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C699" w14:textId="3AC17F15" w:rsidR="00F34C76" w:rsidRPr="00F34C76" w:rsidRDefault="00F34C76" w:rsidP="00F34C76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  <w:r w:rsidRPr="00F34C76">
        <w:rPr>
          <w:color w:val="000000"/>
          <w:sz w:val="18"/>
          <w:szCs w:val="18"/>
        </w:rPr>
        <w:t>MUNICIPIO DE HEITORAI EDITAL DE PREGÃO PRESENCIAL n°. 0</w:t>
      </w:r>
      <w:r w:rsidR="007A2DA7">
        <w:rPr>
          <w:color w:val="000000"/>
          <w:sz w:val="18"/>
          <w:szCs w:val="18"/>
        </w:rPr>
        <w:t>2</w:t>
      </w:r>
      <w:r w:rsidRPr="00F34C76">
        <w:rPr>
          <w:color w:val="000000"/>
          <w:sz w:val="18"/>
          <w:szCs w:val="18"/>
        </w:rPr>
        <w:t xml:space="preserve">/2024 PROCESSO ADMINISTRATIVO N° </w:t>
      </w:r>
      <w:r w:rsidR="007A2DA7">
        <w:rPr>
          <w:color w:val="000000"/>
          <w:sz w:val="18"/>
          <w:szCs w:val="18"/>
        </w:rPr>
        <w:t>53</w:t>
      </w:r>
      <w:r w:rsidRPr="00F34C76">
        <w:rPr>
          <w:color w:val="000000"/>
          <w:sz w:val="18"/>
          <w:szCs w:val="18"/>
        </w:rPr>
        <w:t>/2024</w:t>
      </w:r>
    </w:p>
    <w:p w14:paraId="7C1B9BA4" w14:textId="77777777" w:rsidR="00F34C76" w:rsidRPr="00F34C76" w:rsidRDefault="00F34C76" w:rsidP="00F34C76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  <w:r w:rsidRPr="00F34C76">
        <w:rPr>
          <w:color w:val="000000"/>
          <w:sz w:val="18"/>
          <w:szCs w:val="18"/>
        </w:rPr>
        <w:t> </w:t>
      </w:r>
    </w:p>
    <w:p w14:paraId="4A2EEE65" w14:textId="77777777" w:rsidR="00F34C76" w:rsidRPr="00F34C76" w:rsidRDefault="00F34C76" w:rsidP="00F34C76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  <w:r w:rsidRPr="00F34C76">
        <w:rPr>
          <w:color w:val="000000"/>
          <w:sz w:val="18"/>
          <w:szCs w:val="18"/>
        </w:rPr>
        <w:t> </w:t>
      </w:r>
    </w:p>
    <w:p w14:paraId="057C7070" w14:textId="645D49B9" w:rsidR="00F34C76" w:rsidRPr="00F34C76" w:rsidRDefault="00F34C76" w:rsidP="00F34C76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34C76">
        <w:rPr>
          <w:color w:val="000000"/>
          <w:sz w:val="18"/>
          <w:szCs w:val="18"/>
        </w:rPr>
        <w:t>A COMISSÃO PERMANENTE DE LICITAÇÃO DO MUNICÍPIO DE HEITORAI, localizada na Av. Coronel Heitor, s/n, Centro, Heitoraí, Estado de Goiás, comunica que a partir das 1</w:t>
      </w:r>
      <w:r w:rsidR="007A2DA7">
        <w:rPr>
          <w:color w:val="000000"/>
          <w:sz w:val="18"/>
          <w:szCs w:val="18"/>
        </w:rPr>
        <w:t>1</w:t>
      </w:r>
      <w:r w:rsidRPr="00F34C76">
        <w:rPr>
          <w:color w:val="000000"/>
          <w:sz w:val="18"/>
          <w:szCs w:val="18"/>
        </w:rPr>
        <w:t xml:space="preserve">:00 horas, do dia 19 de janeiro de 2024, promoverá a LICITAÇÃO, modalidade PREGÃO PRESENCIAL, tipo menor preço por item de lote, PARA AQUISIÇÃO DE GENEROS </w:t>
      </w:r>
      <w:r w:rsidR="008B5E4D">
        <w:rPr>
          <w:color w:val="000000"/>
          <w:sz w:val="18"/>
          <w:szCs w:val="18"/>
        </w:rPr>
        <w:t xml:space="preserve">ALIMENTÍCIOS </w:t>
      </w:r>
      <w:r w:rsidR="007A2DA7">
        <w:rPr>
          <w:color w:val="000000"/>
          <w:sz w:val="18"/>
          <w:szCs w:val="18"/>
        </w:rPr>
        <w:t>AÇOUGUE E DERIVADOS</w:t>
      </w:r>
      <w:r w:rsidRPr="00F34C76">
        <w:rPr>
          <w:color w:val="000000"/>
          <w:sz w:val="18"/>
          <w:szCs w:val="18"/>
        </w:rPr>
        <w:t>, para atender as necessidades da ADMINISTRAÇÃO PÚBLICA DE HEITORAI, conforme condições deste Edital e disposições da Lei Federal 14.133/2021, Lei Complementar 123/2006 e alterações trazidas pela LC 147/2014,, Heitoraí/GO 27/12/2023 Maiores informações fone: 62 3346-3123. Email: prefeituraheitorai@gmail.com.</w:t>
      </w:r>
    </w:p>
    <w:p w14:paraId="11F220B4" w14:textId="77777777" w:rsidR="00F34C76" w:rsidRPr="00F34C76" w:rsidRDefault="00F34C76" w:rsidP="00F34C76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  <w:r w:rsidRPr="00F34C76">
        <w:rPr>
          <w:color w:val="000000"/>
          <w:sz w:val="18"/>
          <w:szCs w:val="18"/>
        </w:rPr>
        <w:t> </w:t>
      </w:r>
    </w:p>
    <w:p w14:paraId="10DD4CB8" w14:textId="77777777" w:rsidR="00F34C76" w:rsidRPr="00F34C76" w:rsidRDefault="00F34C76" w:rsidP="00F34C76">
      <w:pPr>
        <w:pStyle w:val="NormalWeb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F34C76">
        <w:rPr>
          <w:color w:val="000000"/>
          <w:sz w:val="18"/>
          <w:szCs w:val="18"/>
        </w:rPr>
        <w:t>VALMIR BATISTA DOS SANTOS </w:t>
      </w:r>
    </w:p>
    <w:p w14:paraId="14D4F295" w14:textId="77777777" w:rsidR="00F34C76" w:rsidRPr="00F34C76" w:rsidRDefault="00F34C76" w:rsidP="00F34C76">
      <w:pPr>
        <w:pStyle w:val="NormalWeb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F34C76">
        <w:rPr>
          <w:color w:val="000000"/>
          <w:sz w:val="18"/>
          <w:szCs w:val="18"/>
        </w:rPr>
        <w:t>Pregoeiro</w:t>
      </w:r>
    </w:p>
    <w:p w14:paraId="4F39A70A" w14:textId="77777777" w:rsidR="00023BDF" w:rsidRDefault="00023BDF"/>
    <w:sectPr w:rsidR="00023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76"/>
    <w:rsid w:val="00023BDF"/>
    <w:rsid w:val="007A2DA7"/>
    <w:rsid w:val="008B5E4D"/>
    <w:rsid w:val="00F3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19DD"/>
  <w15:chartTrackingRefBased/>
  <w15:docId w15:val="{EA942C20-AAC0-44C7-87F0-3BB5B949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RONIEL</dc:creator>
  <cp:keywords/>
  <dc:description/>
  <cp:lastModifiedBy>RONIEL</cp:lastModifiedBy>
  <cp:revision>3</cp:revision>
  <dcterms:created xsi:type="dcterms:W3CDTF">2024-01-03T13:07:00Z</dcterms:created>
  <dcterms:modified xsi:type="dcterms:W3CDTF">2024-01-03T20:51:00Z</dcterms:modified>
</cp:coreProperties>
</file>