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750CD" w14:textId="77777777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1E72731A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004/2022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4C4F6351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 w:rsidR="0022693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>022</w:t>
      </w:r>
    </w:p>
    <w:p w14:paraId="0F857E75" w14:textId="6659FABF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F3884">
        <w:rPr>
          <w:rFonts w:ascii="Arial" w:hAnsi="Arial" w:cs="Arial"/>
          <w:b/>
          <w:color w:val="000000"/>
          <w:sz w:val="22"/>
          <w:szCs w:val="22"/>
        </w:rPr>
        <w:t>31/03/2022</w:t>
      </w:r>
    </w:p>
    <w:p w14:paraId="0F5104AE" w14:textId="58A383B2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EC2CE8">
        <w:rPr>
          <w:rFonts w:ascii="Arial" w:hAnsi="Arial" w:cs="Arial"/>
          <w:b/>
          <w:bCs/>
          <w:color w:val="000000"/>
          <w:sz w:val="22"/>
          <w:szCs w:val="22"/>
        </w:rPr>
        <w:t>08.00hs</w:t>
      </w:r>
      <w:proofErr w:type="gram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79F7B380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EC2CE8">
        <w:rPr>
          <w:rFonts w:ascii="Arial" w:hAnsi="Arial" w:cs="Arial"/>
          <w:sz w:val="22"/>
          <w:szCs w:val="22"/>
        </w:rPr>
        <w:t>08.00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DF388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DF3884">
        <w:rPr>
          <w:rFonts w:ascii="Arial" w:hAnsi="Arial" w:cs="Arial"/>
          <w:sz w:val="22"/>
          <w:szCs w:val="22"/>
        </w:rPr>
        <w:t>março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22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 xml:space="preserve">PREGÃO </w:t>
      </w:r>
      <w:proofErr w:type="gramStart"/>
      <w:r w:rsidRPr="00717767">
        <w:rPr>
          <w:rFonts w:ascii="Arial" w:hAnsi="Arial" w:cs="Arial"/>
          <w:b/>
          <w:sz w:val="22"/>
          <w:szCs w:val="22"/>
        </w:rPr>
        <w:t>PRESENCIAL</w:t>
      </w:r>
      <w:r w:rsidRPr="00717767">
        <w:rPr>
          <w:rFonts w:ascii="Arial" w:hAnsi="Arial" w:cs="Arial"/>
          <w:sz w:val="22"/>
          <w:szCs w:val="22"/>
        </w:rPr>
        <w:t>, tipo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11896485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B7115" w:rsidRPr="00067812">
        <w:rPr>
          <w:rFonts w:ascii="Arial" w:hAnsi="Arial" w:cs="Arial"/>
          <w:b/>
          <w:highlight w:val="lightGray"/>
          <w:shd w:val="clear" w:color="auto" w:fill="FFFFFF" w:themeFill="background1"/>
        </w:rPr>
        <w:t xml:space="preserve">Lote </w:t>
      </w:r>
      <w:r w:rsidR="00CB7115" w:rsidRPr="00067812">
        <w:rPr>
          <w:b/>
          <w:sz w:val="28"/>
          <w:szCs w:val="28"/>
          <w:highlight w:val="lightGray"/>
          <w:shd w:val="clear" w:color="auto" w:fill="FFFFFF" w:themeFill="background1"/>
        </w:rPr>
        <w:t>I</w:t>
      </w:r>
      <w:r w:rsidR="00CB7115" w:rsidRPr="006B5794">
        <w:rPr>
          <w:b/>
          <w:sz w:val="28"/>
          <w:szCs w:val="28"/>
        </w:rPr>
        <w:t xml:space="preserve"> </w:t>
      </w:r>
      <w:r w:rsidR="002A41BD">
        <w:rPr>
          <w:b/>
        </w:rPr>
        <w:t>–</w:t>
      </w:r>
      <w:r w:rsidR="00CB7115" w:rsidRPr="00CB7115">
        <w:rPr>
          <w:b/>
        </w:rPr>
        <w:t xml:space="preserve"> </w:t>
      </w:r>
      <w:r w:rsidR="00AE0B61" w:rsidRPr="00CB7115">
        <w:rPr>
          <w:b/>
        </w:rPr>
        <w:t>Medicamentos</w:t>
      </w:r>
      <w:r w:rsidR="00B22C55">
        <w:rPr>
          <w:b/>
        </w:rPr>
        <w:t xml:space="preserve"> </w:t>
      </w:r>
      <w:r w:rsidR="00361795">
        <w:rPr>
          <w:b/>
        </w:rPr>
        <w:t>Hospitalares</w:t>
      </w:r>
      <w:r w:rsidR="002A41BD">
        <w:rPr>
          <w:b/>
        </w:rPr>
        <w:t xml:space="preserve">; </w:t>
      </w:r>
      <w:r w:rsidR="002A41BD" w:rsidRPr="00067812">
        <w:rPr>
          <w:b/>
          <w:shd w:val="clear" w:color="auto" w:fill="D9D9D9" w:themeFill="background1" w:themeFillShade="D9"/>
        </w:rPr>
        <w:t>Lote II</w:t>
      </w:r>
      <w:r w:rsidR="002A41BD">
        <w:rPr>
          <w:b/>
        </w:rPr>
        <w:t xml:space="preserve"> </w:t>
      </w:r>
      <w:r w:rsidR="00F46624">
        <w:rPr>
          <w:b/>
        </w:rPr>
        <w:t>Medicamentos para D</w:t>
      </w:r>
      <w:r w:rsidR="00C73365">
        <w:rPr>
          <w:b/>
        </w:rPr>
        <w:t>oação</w:t>
      </w:r>
      <w:r w:rsidR="00AE0B61" w:rsidRPr="0022693A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III</w:t>
      </w:r>
      <w:r w:rsidR="00067812">
        <w:rPr>
          <w:b/>
        </w:rPr>
        <w:t xml:space="preserve"> </w:t>
      </w:r>
      <w:r w:rsidR="00F46624">
        <w:rPr>
          <w:b/>
        </w:rPr>
        <w:t>Medicamentos Assistência F</w:t>
      </w:r>
      <w:r w:rsidR="00F46624" w:rsidRPr="0022693A">
        <w:rPr>
          <w:b/>
        </w:rPr>
        <w:t>armacêuticos</w:t>
      </w:r>
      <w:r w:rsidR="00C73365">
        <w:rPr>
          <w:b/>
        </w:rPr>
        <w:t>/Atenção Básica,</w:t>
      </w:r>
      <w:r w:rsidR="00565B25">
        <w:rPr>
          <w:b/>
        </w:rPr>
        <w:t xml:space="preserve"> </w:t>
      </w:r>
      <w:r w:rsidR="003467F3">
        <w:rPr>
          <w:b/>
        </w:rPr>
        <w:t>Controle Especial</w:t>
      </w:r>
      <w:r w:rsidR="00565B25">
        <w:rPr>
          <w:b/>
        </w:rPr>
        <w:t xml:space="preserve">, </w:t>
      </w:r>
      <w:r w:rsidR="003467F3">
        <w:rPr>
          <w:b/>
        </w:rPr>
        <w:t>Material para Exame de Prevenção</w:t>
      </w:r>
      <w:r w:rsidR="00067812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IV</w:t>
      </w:r>
      <w:r w:rsidR="00067812">
        <w:rPr>
          <w:b/>
        </w:rPr>
        <w:t xml:space="preserve"> </w:t>
      </w:r>
      <w:r w:rsidR="00361795">
        <w:rPr>
          <w:b/>
        </w:rPr>
        <w:t>Materiais Hospitalares</w:t>
      </w:r>
      <w:r w:rsidR="00C73365">
        <w:rPr>
          <w:b/>
        </w:rPr>
        <w:t xml:space="preserve">, </w:t>
      </w:r>
      <w:r w:rsidR="00361795">
        <w:rPr>
          <w:b/>
        </w:rPr>
        <w:t>Materiais para Raio X</w:t>
      </w:r>
      <w:r w:rsidR="00067812">
        <w:rPr>
          <w:b/>
        </w:rPr>
        <w:t xml:space="preserve"> </w:t>
      </w:r>
      <w:r w:rsidR="00067812" w:rsidRPr="00067812">
        <w:rPr>
          <w:b/>
          <w:shd w:val="clear" w:color="auto" w:fill="D9D9D9" w:themeFill="background1" w:themeFillShade="D9"/>
        </w:rPr>
        <w:t>Lote V</w:t>
      </w:r>
      <w:r w:rsidR="00067812">
        <w:rPr>
          <w:b/>
        </w:rPr>
        <w:t xml:space="preserve"> </w:t>
      </w:r>
      <w:r w:rsidR="00361795">
        <w:rPr>
          <w:b/>
        </w:rPr>
        <w:t>M</w:t>
      </w:r>
      <w:r w:rsidR="00361795" w:rsidRPr="0022693A">
        <w:rPr>
          <w:b/>
        </w:rPr>
        <w:t>at</w:t>
      </w:r>
      <w:r w:rsidR="00361795">
        <w:rPr>
          <w:b/>
        </w:rPr>
        <w:t>eriais/Produtos Odontológicos</w:t>
      </w:r>
      <w:r w:rsidR="00067812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VI</w:t>
      </w:r>
      <w:r w:rsidR="00361795">
        <w:rPr>
          <w:b/>
        </w:rPr>
        <w:t xml:space="preserve"> Exames Laboratoriais.</w:t>
      </w:r>
      <w:r>
        <w:rPr>
          <w:rFonts w:ascii="Arial" w:hAnsi="Arial" w:cs="Arial"/>
          <w:sz w:val="22"/>
          <w:szCs w:val="22"/>
        </w:rPr>
        <w:t xml:space="preserve">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assinar a ata onde estará registrado o valor final decorrente dos lances e praticar todos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41FAAD71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CB7115">
        <w:rPr>
          <w:rFonts w:ascii="Arial" w:hAnsi="Arial" w:cs="Arial"/>
          <w:color w:val="000000"/>
          <w:sz w:val="22"/>
          <w:szCs w:val="22"/>
        </w:rPr>
        <w:t>00</w:t>
      </w:r>
      <w:r w:rsidR="00840BD7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840BD7">
        <w:rPr>
          <w:rFonts w:ascii="Arial" w:hAnsi="Arial" w:cs="Arial"/>
          <w:color w:val="000000"/>
          <w:sz w:val="22"/>
          <w:szCs w:val="22"/>
        </w:rPr>
        <w:t>22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1CDDE0D6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>Nº 00</w:t>
      </w:r>
      <w:r w:rsidR="00840BD7">
        <w:rPr>
          <w:rFonts w:ascii="Arial" w:hAnsi="Arial" w:cs="Arial"/>
          <w:color w:val="000000"/>
          <w:sz w:val="22"/>
          <w:szCs w:val="22"/>
        </w:rPr>
        <w:t>4/2022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77777777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95000AB" w14:textId="77777777"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36607C" w14:textId="77777777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0DBEA98F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14:paraId="667B9CC0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 xml:space="preserve">Apresentar junto </w:t>
      </w:r>
      <w:proofErr w:type="gramStart"/>
      <w:r w:rsidRPr="00E17306">
        <w:rPr>
          <w:rFonts w:ascii="Arial" w:hAnsi="Arial" w:cs="Arial"/>
          <w:b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b/>
          <w:sz w:val="22"/>
          <w:szCs w:val="22"/>
        </w:rPr>
        <w:t xml:space="preserve"> proposta de cada item ofertado o Protocolo/Registro do Ministério da Saúde do produto, verificar validade;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funcionamento da empresa licitante, junto a </w:t>
      </w:r>
      <w:proofErr w:type="gramStart"/>
      <w:r>
        <w:rPr>
          <w:rFonts w:ascii="Arial" w:hAnsi="Arial" w:cs="Arial"/>
          <w:b/>
          <w:sz w:val="22"/>
          <w:szCs w:val="22"/>
        </w:rPr>
        <w:t>Anvisa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14:paraId="16486028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 xml:space="preserve">namento junto </w:t>
      </w:r>
      <w:proofErr w:type="gramStart"/>
      <w:r w:rsidR="00CB7115">
        <w:rPr>
          <w:rFonts w:ascii="Arial" w:hAnsi="Arial" w:cs="Arial"/>
          <w:b/>
          <w:sz w:val="22"/>
          <w:szCs w:val="22"/>
        </w:rPr>
        <w:t>a</w:t>
      </w:r>
      <w:proofErr w:type="gramEnd"/>
      <w:r w:rsidR="00CB7115">
        <w:rPr>
          <w:rFonts w:ascii="Arial" w:hAnsi="Arial" w:cs="Arial"/>
          <w:b/>
          <w:sz w:val="22"/>
          <w:szCs w:val="22"/>
        </w:rPr>
        <w:t xml:space="preserve">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2F8FA9F8"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regularidade relativo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2E7FC9D2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027BD2C0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9C44B9">
        <w:rPr>
          <w:rFonts w:ascii="Arial" w:hAnsi="Arial" w:cs="Arial"/>
          <w:color w:val="000000"/>
          <w:sz w:val="22"/>
          <w:szCs w:val="22"/>
        </w:rPr>
        <w:t>17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8A1369">
        <w:rPr>
          <w:rFonts w:ascii="Arial" w:hAnsi="Arial" w:cs="Arial"/>
          <w:color w:val="000000"/>
          <w:sz w:val="22"/>
          <w:szCs w:val="22"/>
        </w:rPr>
        <w:t>março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22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913AA" w:rsidRPr="00717767">
        <w:rPr>
          <w:rFonts w:ascii="Arial" w:hAnsi="Arial" w:cs="Arial"/>
          <w:color w:val="000000"/>
          <w:sz w:val="22"/>
          <w:szCs w:val="22"/>
        </w:rPr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 xml:space="preserve">Ciente, visado e de acordo com o </w:t>
      </w:r>
      <w:proofErr w:type="gramStart"/>
      <w:r w:rsidRPr="00695EB6">
        <w:rPr>
          <w:rFonts w:ascii="Arial" w:hAnsi="Arial" w:cs="Arial"/>
          <w:b/>
          <w:color w:val="000000"/>
          <w:sz w:val="22"/>
          <w:szCs w:val="22"/>
        </w:rPr>
        <w:t>Edital</w:t>
      </w:r>
      <w:proofErr w:type="gramEnd"/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23886012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77777777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099550AA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7F907AD2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00F61">
        <w:rPr>
          <w:rFonts w:ascii="Arial" w:hAnsi="Arial" w:cs="Arial"/>
          <w:color w:val="000000"/>
          <w:sz w:val="22"/>
          <w:szCs w:val="22"/>
        </w:rPr>
        <w:t>0</w:t>
      </w:r>
      <w:r w:rsidR="009C44B9">
        <w:rPr>
          <w:rFonts w:ascii="Arial" w:hAnsi="Arial" w:cs="Arial"/>
          <w:color w:val="000000"/>
          <w:sz w:val="22"/>
          <w:szCs w:val="22"/>
        </w:rPr>
        <w:t>4/</w:t>
      </w:r>
      <w:r w:rsidRPr="00717767">
        <w:rPr>
          <w:rFonts w:ascii="Arial" w:hAnsi="Arial" w:cs="Arial"/>
          <w:color w:val="000000"/>
          <w:sz w:val="22"/>
          <w:szCs w:val="22"/>
        </w:rPr>
        <w:t>20</w:t>
      </w:r>
      <w:r w:rsidR="009C44B9">
        <w:rPr>
          <w:rFonts w:ascii="Arial" w:hAnsi="Arial" w:cs="Arial"/>
          <w:color w:val="000000"/>
          <w:sz w:val="22"/>
          <w:szCs w:val="22"/>
        </w:rPr>
        <w:t>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1FC1B5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14:paraId="4957332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1C59E" w14:textId="2F387D84"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</w:t>
      </w:r>
      <w:r w:rsidR="00B246FE">
        <w:rPr>
          <w:rFonts w:ascii="Arial" w:hAnsi="Arial" w:cs="Arial"/>
          <w:sz w:val="22"/>
          <w:szCs w:val="22"/>
        </w:rPr>
        <w:t>ica ou jurídica para fornecimento</w:t>
      </w:r>
      <w:r w:rsidRPr="000902BE">
        <w:rPr>
          <w:rFonts w:ascii="Arial" w:hAnsi="Arial" w:cs="Arial"/>
          <w:sz w:val="22"/>
          <w:szCs w:val="22"/>
        </w:rPr>
        <w:t xml:space="preserve"> de</w:t>
      </w:r>
      <w:r w:rsidR="000902BE">
        <w:rPr>
          <w:rFonts w:ascii="Arial" w:hAnsi="Arial" w:cs="Arial"/>
          <w:sz w:val="22"/>
          <w:szCs w:val="22"/>
        </w:rPr>
        <w:t>:</w:t>
      </w:r>
    </w:p>
    <w:p w14:paraId="29171A90" w14:textId="77777777"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62C9D2" w14:textId="1ED028AC" w:rsidR="004604A9" w:rsidRDefault="009C44B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7812">
        <w:rPr>
          <w:rFonts w:ascii="Arial" w:hAnsi="Arial" w:cs="Arial"/>
          <w:b/>
          <w:highlight w:val="lightGray"/>
          <w:shd w:val="clear" w:color="auto" w:fill="FFFFFF" w:themeFill="background1"/>
        </w:rPr>
        <w:t xml:space="preserve">Lote </w:t>
      </w:r>
      <w:r w:rsidRPr="00067812">
        <w:rPr>
          <w:b/>
          <w:sz w:val="28"/>
          <w:szCs w:val="28"/>
          <w:highlight w:val="lightGray"/>
          <w:shd w:val="clear" w:color="auto" w:fill="FFFFFF" w:themeFill="background1"/>
        </w:rPr>
        <w:t>I</w:t>
      </w:r>
      <w:r w:rsidRPr="006B5794">
        <w:rPr>
          <w:b/>
          <w:sz w:val="28"/>
          <w:szCs w:val="28"/>
        </w:rPr>
        <w:t xml:space="preserve"> </w:t>
      </w:r>
      <w:r>
        <w:rPr>
          <w:b/>
        </w:rPr>
        <w:t>–</w:t>
      </w:r>
      <w:r w:rsidRPr="00CB7115">
        <w:rPr>
          <w:b/>
        </w:rPr>
        <w:t xml:space="preserve"> Medicamentos</w:t>
      </w:r>
      <w:r>
        <w:rPr>
          <w:b/>
        </w:rPr>
        <w:t xml:space="preserve"> Hospitalares; </w:t>
      </w:r>
      <w:r w:rsidRPr="00067812">
        <w:rPr>
          <w:b/>
          <w:shd w:val="clear" w:color="auto" w:fill="D9D9D9" w:themeFill="background1" w:themeFillShade="D9"/>
        </w:rPr>
        <w:t>Lote II</w:t>
      </w:r>
      <w:r>
        <w:rPr>
          <w:b/>
        </w:rPr>
        <w:t xml:space="preserve"> Medicamentos para Doação</w:t>
      </w:r>
      <w:r w:rsidRPr="0022693A">
        <w:rPr>
          <w:b/>
        </w:rPr>
        <w:t xml:space="preserve">, </w:t>
      </w:r>
      <w:r w:rsidRPr="00067812">
        <w:rPr>
          <w:b/>
          <w:shd w:val="clear" w:color="auto" w:fill="D9D9D9" w:themeFill="background1" w:themeFillShade="D9"/>
        </w:rPr>
        <w:t>Lote III</w:t>
      </w:r>
      <w:r>
        <w:rPr>
          <w:b/>
        </w:rPr>
        <w:t xml:space="preserve"> Medicamentos Assistência F</w:t>
      </w:r>
      <w:r w:rsidRPr="0022693A">
        <w:rPr>
          <w:b/>
        </w:rPr>
        <w:t>armacêuticos</w:t>
      </w:r>
      <w:r>
        <w:rPr>
          <w:b/>
        </w:rPr>
        <w:t xml:space="preserve">/Atenção Básica, Controle Especial, Material para Exame de Prevenção, </w:t>
      </w:r>
      <w:r w:rsidRPr="00067812">
        <w:rPr>
          <w:b/>
          <w:shd w:val="clear" w:color="auto" w:fill="D9D9D9" w:themeFill="background1" w:themeFillShade="D9"/>
        </w:rPr>
        <w:t>Lote IV</w:t>
      </w:r>
      <w:r>
        <w:rPr>
          <w:b/>
        </w:rPr>
        <w:t xml:space="preserve"> Materiais Hospitalares, Materiais para </w:t>
      </w:r>
      <w:proofErr w:type="gramStart"/>
      <w:r>
        <w:rPr>
          <w:b/>
        </w:rPr>
        <w:t>Raio X</w:t>
      </w:r>
      <w:proofErr w:type="gramEnd"/>
      <w:r>
        <w:rPr>
          <w:b/>
        </w:rPr>
        <w:t xml:space="preserve"> </w:t>
      </w:r>
      <w:r w:rsidRPr="00067812">
        <w:rPr>
          <w:b/>
          <w:shd w:val="clear" w:color="auto" w:fill="D9D9D9" w:themeFill="background1" w:themeFillShade="D9"/>
        </w:rPr>
        <w:t>Lote V</w:t>
      </w:r>
      <w:r>
        <w:rPr>
          <w:b/>
        </w:rPr>
        <w:t xml:space="preserve"> M</w:t>
      </w:r>
      <w:r w:rsidRPr="0022693A">
        <w:rPr>
          <w:b/>
        </w:rPr>
        <w:t>at</w:t>
      </w:r>
      <w:r>
        <w:rPr>
          <w:b/>
        </w:rPr>
        <w:t xml:space="preserve">eriais/Produtos Odontológicos, </w:t>
      </w:r>
      <w:r w:rsidRPr="00067812">
        <w:rPr>
          <w:b/>
          <w:shd w:val="clear" w:color="auto" w:fill="D9D9D9" w:themeFill="background1" w:themeFillShade="D9"/>
        </w:rPr>
        <w:t>Lote VI</w:t>
      </w:r>
      <w:r>
        <w:rPr>
          <w:b/>
        </w:rPr>
        <w:t xml:space="preserve"> Exames Laboratoriais</w:t>
      </w:r>
      <w:r w:rsidR="00C62C35">
        <w:rPr>
          <w:rFonts w:ascii="Arial" w:hAnsi="Arial" w:cs="Arial"/>
          <w:sz w:val="22"/>
          <w:szCs w:val="22"/>
        </w:rPr>
        <w:t>,</w:t>
      </w:r>
      <w:r w:rsidR="006B5794">
        <w:rPr>
          <w:b/>
        </w:rPr>
        <w:t xml:space="preserve"> </w:t>
      </w:r>
      <w:r w:rsidR="006B5794" w:rsidRPr="00095A1B">
        <w:rPr>
          <w:b/>
          <w:u w:val="single"/>
        </w:rPr>
        <w:t>PLANILHA ANEXO ‘’A’’</w:t>
      </w:r>
    </w:p>
    <w:p w14:paraId="46E57061" w14:textId="77777777" w:rsidR="00D60F1A" w:rsidRDefault="00D6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C74629" w14:textId="0FA5E3E5" w:rsidR="006B5794" w:rsidRDefault="006B5794" w:rsidP="006B5794">
      <w:pPr>
        <w:suppressAutoHyphens/>
        <w:autoSpaceDE w:val="0"/>
        <w:jc w:val="both"/>
        <w:rPr>
          <w:lang w:eastAsia="ar-SA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eastAsia="ar-SA"/>
        </w:rPr>
        <w:t>EXIGENCIAS FINAIS</w:t>
      </w:r>
    </w:p>
    <w:p w14:paraId="4EDB58BB" w14:textId="62A4E8ED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1-PRAZO DE ENTREGA DA MERCADORIA </w:t>
      </w:r>
    </w:p>
    <w:p w14:paraId="4FE7CAE2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2-ENTREGAR OF COMPLETA</w:t>
      </w:r>
    </w:p>
    <w:p w14:paraId="0A5F2ED9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3-PRAZO DE VALIDADE DOS PRODUTOS (MINIMO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ANO)</w:t>
      </w:r>
    </w:p>
    <w:p w14:paraId="00950025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4-ENVIAR PRODUTOS SOMENTE NA OF DO MÊS, NENHUM </w:t>
      </w:r>
      <w:proofErr w:type="gramStart"/>
      <w:r>
        <w:rPr>
          <w:rFonts w:ascii="Arial" w:hAnsi="Arial" w:cs="Arial"/>
          <w:sz w:val="20"/>
          <w:szCs w:val="20"/>
        </w:rPr>
        <w:t>RETROATIVO</w:t>
      </w:r>
      <w:proofErr w:type="gramEnd"/>
    </w:p>
    <w:p w14:paraId="6F333F97" w14:textId="77777777" w:rsidR="006B5794" w:rsidRDefault="006B5794" w:rsidP="006B5794">
      <w:pPr>
        <w:pStyle w:val="PargrafodaLista"/>
        <w:numPr>
          <w:ilvl w:val="1"/>
          <w:numId w:val="34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HORAS PARA COMUNICAR A FALTA DE ALGUM ITEM.</w:t>
      </w:r>
    </w:p>
    <w:p w14:paraId="1C1B6DE2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6-EMPRESA ENVIAR RELATORIO MENSAL DE TAMANHO DAS EMBALAGENS DOS PRODUTOS LICITADOS.</w:t>
      </w:r>
    </w:p>
    <w:p w14:paraId="63533703" w14:textId="5BA5162B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7-NÃO ACEITAR: GAZE DE ROLO E CORTADA: MB TÊXTIL CRISTAL OU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DOBRAS E 9 </w:t>
      </w:r>
      <w:r w:rsidR="00095A1B">
        <w:rPr>
          <w:rFonts w:ascii="Arial" w:hAnsi="Arial" w:cs="Arial"/>
          <w:sz w:val="20"/>
          <w:szCs w:val="20"/>
        </w:rPr>
        <w:t>FIOS; SERINGAS</w:t>
      </w:r>
      <w:r>
        <w:rPr>
          <w:rFonts w:ascii="Arial" w:hAnsi="Arial" w:cs="Arial"/>
          <w:sz w:val="20"/>
          <w:szCs w:val="20"/>
        </w:rPr>
        <w:t xml:space="preserve"> SR; LUVAS TALGE; SORO SANABIOL</w:t>
      </w:r>
    </w:p>
    <w:p w14:paraId="0A726BF9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8-SE NÃO CONSEGUIR FORNECER ALGUM ITEM POR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MESES CONSECUTIVOS, FAZER DOCUMENTO AUTORIZANDO COMPRA DIRETA.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01BC0FC" w14:textId="77777777" w:rsidR="006B5794" w:rsidRDefault="006B579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89B7F1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624BBB" w14:textId="77777777" w:rsidR="005D26D6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D309A7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p w14:paraId="0DFFFABC" w14:textId="77777777" w:rsidR="00900F61" w:rsidRPr="001D49CB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42C1CF" w14:textId="789B4E52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de base inicial, sendo que os preços iniciais serão aferidos pelo pregoeiro por ocasião da sessão, de acordo com os preços fixados pelo governo federal, para </w:t>
      </w:r>
      <w:r w:rsidR="006B5794">
        <w:rPr>
          <w:rFonts w:ascii="Arial" w:hAnsi="Arial" w:cs="Arial"/>
          <w:color w:val="000000"/>
          <w:sz w:val="22"/>
          <w:szCs w:val="22"/>
        </w:rPr>
        <w:t>aquisições.</w:t>
      </w:r>
    </w:p>
    <w:p w14:paraId="0C11EEEE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07D3F0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5A6FDB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438762" w14:textId="77777777" w:rsidR="009C44B9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22450" w14:textId="77777777" w:rsidR="005D26D6" w:rsidRPr="007D6A8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25B7DF5D" w14:textId="58178A2A" w:rsidR="005D26D6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PROPONENTE</w:t>
      </w: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AC4BFF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0EEC358E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5160F9C4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105ABAA2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86D8C" w14:textId="2131D0FA" w:rsidR="009C44B9" w:rsidRDefault="00C62C35" w:rsidP="00F35E01">
      <w:pPr>
        <w:jc w:val="center"/>
        <w:rPr>
          <w:b/>
          <w:u w:val="single"/>
        </w:rPr>
      </w:pPr>
      <w:proofErr w:type="gramStart"/>
      <w:r w:rsidRPr="00095A1B">
        <w:rPr>
          <w:b/>
          <w:u w:val="single"/>
        </w:rPr>
        <w:lastRenderedPageBreak/>
        <w:t>PLANILHA</w:t>
      </w:r>
      <w:r>
        <w:rPr>
          <w:b/>
          <w:u w:val="single"/>
        </w:rPr>
        <w:t>S</w:t>
      </w:r>
      <w:r w:rsidRPr="00095A1B">
        <w:rPr>
          <w:b/>
          <w:u w:val="single"/>
        </w:rPr>
        <w:t xml:space="preserve"> ANEXO</w:t>
      </w:r>
      <w:proofErr w:type="gramEnd"/>
      <w:r w:rsidRPr="00095A1B">
        <w:rPr>
          <w:b/>
          <w:u w:val="single"/>
        </w:rPr>
        <w:t xml:space="preserve"> ‘’A’’</w:t>
      </w:r>
    </w:p>
    <w:p w14:paraId="100F8574" w14:textId="77777777" w:rsidR="009C44B9" w:rsidRDefault="009C44B9" w:rsidP="005D26D6">
      <w:pPr>
        <w:rPr>
          <w:b/>
          <w:u w:val="single"/>
        </w:rPr>
      </w:pPr>
    </w:p>
    <w:tbl>
      <w:tblPr>
        <w:tblW w:w="11052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5886"/>
        <w:gridCol w:w="1593"/>
        <w:gridCol w:w="1417"/>
        <w:gridCol w:w="1243"/>
      </w:tblGrid>
      <w:tr w:rsidR="009C44B9" w:rsidRPr="005974D2" w14:paraId="18368860" w14:textId="77777777" w:rsidTr="00B246FE">
        <w:trPr>
          <w:trHeight w:val="488"/>
        </w:trPr>
        <w:tc>
          <w:tcPr>
            <w:tcW w:w="11052" w:type="dxa"/>
            <w:gridSpan w:val="5"/>
            <w:vMerge w:val="restart"/>
            <w:shd w:val="clear" w:color="auto" w:fill="auto"/>
            <w:vAlign w:val="center"/>
            <w:hideMark/>
          </w:tcPr>
          <w:p w14:paraId="3AACF4C2" w14:textId="77777777" w:rsidR="009C44B9" w:rsidRPr="009928B0" w:rsidRDefault="009C44B9" w:rsidP="009C44B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928B0">
              <w:rPr>
                <w:rFonts w:ascii="Calibri" w:hAnsi="Calibri" w:cs="Calibri"/>
                <w:b/>
                <w:bCs/>
                <w:sz w:val="32"/>
                <w:szCs w:val="32"/>
              </w:rPr>
              <w:t>LOTE I - MEDICAMENTOS HOSPITALAR</w:t>
            </w:r>
          </w:p>
        </w:tc>
      </w:tr>
      <w:tr w:rsidR="009C44B9" w:rsidRPr="005974D2" w14:paraId="397ED110" w14:textId="77777777" w:rsidTr="00B246FE">
        <w:trPr>
          <w:trHeight w:val="488"/>
        </w:trPr>
        <w:tc>
          <w:tcPr>
            <w:tcW w:w="11052" w:type="dxa"/>
            <w:gridSpan w:val="5"/>
            <w:vMerge/>
            <w:vAlign w:val="center"/>
            <w:hideMark/>
          </w:tcPr>
          <w:p w14:paraId="7F1A92CD" w14:textId="77777777" w:rsidR="009C44B9" w:rsidRPr="005974D2" w:rsidRDefault="009C44B9" w:rsidP="009C44B9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9C44B9" w:rsidRPr="007F0327" w14:paraId="5F37FBC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FC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032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A9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0327">
              <w:rPr>
                <w:rFonts w:ascii="Calibri" w:hAnsi="Calibri" w:cs="Calibri"/>
                <w:b/>
                <w:bCs/>
              </w:rPr>
              <w:t>DISCRIMINAÇÃO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1C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0327">
              <w:rPr>
                <w:rFonts w:ascii="Calibri" w:hAnsi="Calibri" w:cs="Calibri"/>
                <w:b/>
                <w:bCs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FF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0327">
              <w:rPr>
                <w:rFonts w:ascii="Calibri" w:hAnsi="Calibri" w:cs="Calibri"/>
                <w:b/>
                <w:bCs/>
              </w:rPr>
              <w:t>QUANT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4092" w14:textId="77777777" w:rsidR="009C44B9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MEDIA</w:t>
            </w:r>
          </w:p>
        </w:tc>
      </w:tr>
      <w:tr w:rsidR="009C44B9" w:rsidRPr="007F0327" w14:paraId="1A70568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D9D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B3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Acebrofilina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xarope adulto 120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C6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6D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0E7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R$ 13,33</w:t>
            </w:r>
          </w:p>
        </w:tc>
      </w:tr>
      <w:tr w:rsidR="009C44B9" w:rsidRPr="007F0327" w14:paraId="7F8AD2C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A3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FC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Ácido ascórbico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. 500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5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E8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F9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E81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R$ 6,59</w:t>
            </w:r>
          </w:p>
        </w:tc>
      </w:tr>
      <w:tr w:rsidR="009C44B9" w:rsidRPr="007F0327" w14:paraId="7D42A9D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1A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A6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Ácido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tranexâmico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50mg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51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80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A1F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R$ 9,03</w:t>
            </w:r>
          </w:p>
        </w:tc>
      </w:tr>
      <w:tr w:rsidR="009C44B9" w:rsidRPr="007F0327" w14:paraId="199D077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BF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F3C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Adenosina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6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mg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0B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7D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7CF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R$ 19,04</w:t>
            </w:r>
          </w:p>
        </w:tc>
      </w:tr>
      <w:tr w:rsidR="009C44B9" w:rsidRPr="007F0327" w14:paraId="40EA7AF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44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49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Água bi destilada 10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estéril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02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 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98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5F9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R$ 0,63</w:t>
            </w:r>
          </w:p>
        </w:tc>
      </w:tr>
      <w:tr w:rsidR="009C44B9" w:rsidRPr="007F0327" w14:paraId="1DEEA11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90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5C6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Amicacina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250mg injetável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E4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01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7B0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R$ 26,20</w:t>
            </w:r>
          </w:p>
        </w:tc>
      </w:tr>
      <w:tr w:rsidR="009C44B9" w:rsidRPr="007F0327" w14:paraId="2DEE26B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43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C2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Aminofilina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0,24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injetável 10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B0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B2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097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R$ 16,95</w:t>
            </w:r>
          </w:p>
        </w:tc>
      </w:tr>
      <w:tr w:rsidR="009C44B9" w:rsidRPr="007F0327" w14:paraId="2F709C73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AD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27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Ampicilina 1 G injetável c/ diluente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7F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96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71D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R$ 7,22</w:t>
            </w:r>
          </w:p>
        </w:tc>
      </w:tr>
      <w:tr w:rsidR="009C44B9" w:rsidRPr="007F0327" w14:paraId="2369F099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2F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9B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Argirol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colírio 10%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A9F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75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175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R$ 19,59</w:t>
            </w:r>
          </w:p>
        </w:tc>
      </w:tr>
      <w:tr w:rsidR="009C44B9" w:rsidRPr="007F0327" w14:paraId="33F1E0E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37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9F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Atropina 0,5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ampola 1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12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F6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F0C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R$ 1,80</w:t>
            </w:r>
          </w:p>
        </w:tc>
      </w:tr>
      <w:tr w:rsidR="009C44B9" w:rsidRPr="007F0327" w14:paraId="6290AB6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7A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22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Atensina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0,200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06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comp.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04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7472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R$ 0,67</w:t>
            </w:r>
          </w:p>
        </w:tc>
      </w:tr>
      <w:tr w:rsidR="009C44B9" w:rsidRPr="007F0327" w14:paraId="49EC6D6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11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D4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Bissulfato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clopidogrel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75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58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84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268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R$ 0,79</w:t>
            </w:r>
          </w:p>
        </w:tc>
      </w:tr>
      <w:tr w:rsidR="009C44B9" w:rsidRPr="007F0327" w14:paraId="7C7DADE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AA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A2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Bromidrato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fenoterol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liquido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0E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07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363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R$ 19,57</w:t>
            </w:r>
          </w:p>
        </w:tc>
      </w:tr>
      <w:tr w:rsidR="009C44B9" w:rsidRPr="007F0327" w14:paraId="6123D0C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EC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4D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Bromoprida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 5mg/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80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5A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91B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R$ 7,02</w:t>
            </w:r>
          </w:p>
        </w:tc>
      </w:tr>
      <w:tr w:rsidR="009C44B9" w:rsidRPr="007F0327" w14:paraId="4B8A76B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644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6E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Cefalotina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sódica 1 G injetável c/ diluente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D7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99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0D6B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R$ 10,93</w:t>
            </w:r>
          </w:p>
        </w:tc>
      </w:tr>
      <w:tr w:rsidR="009C44B9" w:rsidRPr="007F0327" w14:paraId="6F30401B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9F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A4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Cetoprofeno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50mg/2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6D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81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430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R$ 4,79</w:t>
            </w:r>
          </w:p>
        </w:tc>
      </w:tr>
      <w:tr w:rsidR="009C44B9" w:rsidRPr="007F0327" w14:paraId="12BE538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BB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15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Cimetidina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150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A8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8B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884E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R$ 4,48</w:t>
            </w:r>
          </w:p>
        </w:tc>
      </w:tr>
      <w:tr w:rsidR="009C44B9" w:rsidRPr="007F0327" w14:paraId="78B7CC64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6D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31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Cinarizina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75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00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EE0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7B99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R$ 0,71</w:t>
            </w:r>
          </w:p>
        </w:tc>
      </w:tr>
      <w:tr w:rsidR="009C44B9" w:rsidRPr="007F0327" w14:paraId="7EAA234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FCE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5D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Citrato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Fentanila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mcg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/ml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79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D3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BE2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R$ 7,08</w:t>
            </w:r>
          </w:p>
        </w:tc>
      </w:tr>
      <w:tr w:rsidR="009C44B9" w:rsidRPr="007F0327" w14:paraId="6C0B97E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D4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3D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Clindamicina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600mg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4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FC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8D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C307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R$ 13,08</w:t>
            </w:r>
          </w:p>
        </w:tc>
      </w:tr>
      <w:tr w:rsidR="009C44B9" w:rsidRPr="007F0327" w14:paraId="45A2491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308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096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Ambroxol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Xpe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 15mg/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5mL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8E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08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15D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R$ 4,68</w:t>
            </w:r>
          </w:p>
        </w:tc>
      </w:tr>
      <w:tr w:rsidR="009C44B9" w:rsidRPr="007F0327" w14:paraId="2B78A7B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C6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A3C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Ambroxol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Xpe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 30mg/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5mL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0B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39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817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R$ 5,02</w:t>
            </w:r>
          </w:p>
        </w:tc>
      </w:tr>
      <w:tr w:rsidR="009C44B9" w:rsidRPr="007F0327" w14:paraId="5ACA7F3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A6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E4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dobutamina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12,5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/ml caixa com 10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amp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DE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AB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F3ED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R$ 20,20</w:t>
            </w:r>
          </w:p>
        </w:tc>
      </w:tr>
      <w:tr w:rsidR="009C44B9" w:rsidRPr="007F0327" w14:paraId="450ACBE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5B4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3F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petidina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50mg/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ampola de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06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97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18E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R$ 6,26</w:t>
            </w:r>
          </w:p>
        </w:tc>
      </w:tr>
      <w:tr w:rsidR="009C44B9" w:rsidRPr="007F0327" w14:paraId="0D5873F4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69A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A5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ondansetrona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2mg/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gml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0F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71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4CB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R$ 6,86</w:t>
            </w:r>
          </w:p>
        </w:tc>
      </w:tr>
      <w:tr w:rsidR="009C44B9" w:rsidRPr="007F0327" w14:paraId="6B9DDE7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3F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04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Colagenase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com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cloranfenicol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bisnag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C8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B1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EB9E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R$ 28,83</w:t>
            </w:r>
          </w:p>
        </w:tc>
      </w:tr>
      <w:tr w:rsidR="009C44B9" w:rsidRPr="007F0327" w14:paraId="5FF6D53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42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E4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Colirio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anestésico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D0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22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2B7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R$ 17,36</w:t>
            </w:r>
          </w:p>
        </w:tc>
      </w:tr>
      <w:tr w:rsidR="009C44B9" w:rsidRPr="007F0327" w14:paraId="60038ED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AD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15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Complexo B injetável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AE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B3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CE39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R$ 4,48</w:t>
            </w:r>
          </w:p>
        </w:tc>
      </w:tr>
      <w:tr w:rsidR="009C44B9" w:rsidRPr="007F0327" w14:paraId="022636E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5E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5D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Curativo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hidrocolide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8A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75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AB53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R$ 43,48</w:t>
            </w:r>
          </w:p>
        </w:tc>
      </w:tr>
      <w:tr w:rsidR="009C44B9" w:rsidRPr="007F0327" w14:paraId="693FD51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97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60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Dactil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OB 10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88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Comp.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40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F1B1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R$ 7,41</w:t>
            </w:r>
          </w:p>
        </w:tc>
      </w:tr>
      <w:tr w:rsidR="009C44B9" w:rsidRPr="007F0327" w14:paraId="06298F5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DF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BD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Deslanosideo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0,2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2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AA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AF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452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R$ 3,57</w:t>
            </w:r>
          </w:p>
        </w:tc>
      </w:tr>
      <w:tr w:rsidR="009C44B9" w:rsidRPr="007F0327" w14:paraId="65678859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4E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F0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Dexametasona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2mg/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75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11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13A5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R$ 4,57</w:t>
            </w:r>
          </w:p>
        </w:tc>
      </w:tr>
      <w:tr w:rsidR="009C44B9" w:rsidRPr="007F0327" w14:paraId="609E9F5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46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2C9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Diclofenaco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sódico 75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/2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F9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58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5FD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R$ 2,71</w:t>
            </w:r>
          </w:p>
        </w:tc>
      </w:tr>
      <w:tr w:rsidR="009C44B9" w:rsidRPr="007F0327" w14:paraId="040B977F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79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7B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Dimenidrinato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+ cloridrato de piridoxina solução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uso intramuscular (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Dramin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B6)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08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69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F08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R$ 3,47</w:t>
            </w:r>
          </w:p>
        </w:tc>
      </w:tr>
      <w:tr w:rsidR="009C44B9" w:rsidRPr="007F0327" w14:paraId="06F8CB4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52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14D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Dipirona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sodica+brometo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de n-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butilescopolamina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solução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Buscopam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cpt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69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56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6AE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R$ 10,34</w:t>
            </w:r>
          </w:p>
        </w:tc>
      </w:tr>
      <w:tr w:rsidR="009C44B9" w:rsidRPr="007F0327" w14:paraId="689C8C4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95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BF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Enoxaparina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sódica 40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/0,04 ml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EA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Seringa preenchida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B4E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9BB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R$ 60,63</w:t>
            </w:r>
          </w:p>
        </w:tc>
      </w:tr>
      <w:tr w:rsidR="009C44B9" w:rsidRPr="007F0327" w14:paraId="4E705AF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25E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CF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Escopolamina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simples /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buscopam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simples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90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48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01D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R$ 9,05</w:t>
            </w:r>
          </w:p>
        </w:tc>
      </w:tr>
      <w:tr w:rsidR="009C44B9" w:rsidRPr="007F0327" w14:paraId="3A4E7E8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E1E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21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Etilefrina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sol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03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0D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7AE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R$ 4,88</w:t>
            </w:r>
          </w:p>
        </w:tc>
      </w:tr>
      <w:tr w:rsidR="009C44B9" w:rsidRPr="007F0327" w14:paraId="1927115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AF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5F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Epitezan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3,5g pomada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oftalmologica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0E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4D7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B396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R$ 26,42</w:t>
            </w:r>
          </w:p>
        </w:tc>
      </w:tr>
      <w:tr w:rsidR="009C44B9" w:rsidRPr="007F0327" w14:paraId="14413D7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0E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D5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Fleet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enema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DB3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C3E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91D9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R$ 9,77</w:t>
            </w:r>
          </w:p>
        </w:tc>
      </w:tr>
      <w:tr w:rsidR="009C44B9" w:rsidRPr="007F0327" w14:paraId="6C25BBB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1A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75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Floratil</w:t>
            </w:r>
            <w:proofErr w:type="spellEnd"/>
            <w:proofErr w:type="gramStart"/>
            <w:r w:rsidRPr="007F0327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200 mg 6 envelopes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A6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caixa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28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99A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R$ 48,55</w:t>
            </w:r>
          </w:p>
        </w:tc>
      </w:tr>
      <w:tr w:rsidR="009C44B9" w:rsidRPr="007F0327" w14:paraId="585F9A3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B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D9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Formol liquido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51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E5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ED3C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R$ 21,46</w:t>
            </w:r>
          </w:p>
        </w:tc>
      </w:tr>
      <w:tr w:rsidR="009C44B9" w:rsidRPr="007F0327" w14:paraId="4D44192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64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6D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Glicose 25% 10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BB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CA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E9B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R$ 0,86</w:t>
            </w:r>
          </w:p>
        </w:tc>
      </w:tr>
      <w:tr w:rsidR="009C44B9" w:rsidRPr="007F0327" w14:paraId="35FD320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53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AF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Glicose 50% 10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B7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C9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AEF5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R$ 1,33</w:t>
            </w:r>
          </w:p>
        </w:tc>
      </w:tr>
      <w:tr w:rsidR="009C44B9" w:rsidRPr="007F0327" w14:paraId="25E7A1F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0FD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0C1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Glimepirida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4mg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7A3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75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6D2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R$ 0,75</w:t>
            </w:r>
          </w:p>
        </w:tc>
      </w:tr>
      <w:tr w:rsidR="009C44B9" w:rsidRPr="007F0327" w14:paraId="05A09EF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12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21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Gentamicina 80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93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8E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40E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R$ 4,28</w:t>
            </w:r>
          </w:p>
        </w:tc>
      </w:tr>
      <w:tr w:rsidR="009C44B9" w:rsidRPr="007F0327" w14:paraId="44F4472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00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8C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Hemitartarato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metaraminol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/ml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43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 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6A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7EC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R$ 11,34</w:t>
            </w:r>
          </w:p>
        </w:tc>
      </w:tr>
      <w:tr w:rsidR="009C44B9" w:rsidRPr="007F0327" w14:paraId="714E80EF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E4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65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Hidrogel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com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alginato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de cálcio e sódio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1E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Bisn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85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4A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9DC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R$ 61,00</w:t>
            </w:r>
          </w:p>
        </w:tc>
      </w:tr>
      <w:tr w:rsidR="009C44B9" w:rsidRPr="007F0327" w14:paraId="5F46FBA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B4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55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Hidralazina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 20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/ml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C9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CC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894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R$ 11,19</w:t>
            </w:r>
          </w:p>
        </w:tc>
      </w:tr>
      <w:tr w:rsidR="009C44B9" w:rsidRPr="007F0327" w14:paraId="4364D15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33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C1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Imunoglobulina injetável (</w:t>
            </w:r>
            <w:proofErr w:type="spellStart"/>
            <w:proofErr w:type="gramStart"/>
            <w:r w:rsidRPr="007F0327">
              <w:rPr>
                <w:rFonts w:ascii="Calibri" w:hAnsi="Calibri" w:cs="Calibri"/>
                <w:color w:val="000000"/>
              </w:rPr>
              <w:t>anti-RH</w:t>
            </w:r>
            <w:proofErr w:type="spellEnd"/>
            <w:proofErr w:type="gramEnd"/>
            <w:r w:rsidRPr="007F03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D6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051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8C4D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R$ 465,78</w:t>
            </w:r>
          </w:p>
        </w:tc>
      </w:tr>
      <w:tr w:rsidR="009C44B9" w:rsidRPr="007F0327" w14:paraId="2AF37C0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B60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E8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Iodo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polividona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tópico 1000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27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19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8C1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R$ 43,92</w:t>
            </w:r>
          </w:p>
        </w:tc>
      </w:tr>
      <w:tr w:rsidR="009C44B9" w:rsidRPr="007F0327" w14:paraId="27E881F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71E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1C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Iodo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polividona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degermante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A77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litro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36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7579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R$ 42,49</w:t>
            </w:r>
          </w:p>
        </w:tc>
      </w:tr>
      <w:tr w:rsidR="009C44B9" w:rsidRPr="007F0327" w14:paraId="7CB865D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47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3A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Metoprolol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6D1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B3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A6A9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R$ 78,22</w:t>
            </w:r>
          </w:p>
        </w:tc>
      </w:tr>
      <w:tr w:rsidR="009C44B9" w:rsidRPr="007F0327" w14:paraId="08EF45B4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4E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34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Metronidazol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0,5% sol.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Injetavel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76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69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9BB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R$ 11,96</w:t>
            </w:r>
          </w:p>
        </w:tc>
      </w:tr>
      <w:tr w:rsidR="009C44B9" w:rsidRPr="007F0327" w14:paraId="184DA12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C0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6E2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Metildopa 500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38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Comp.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74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3BAA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R$ 1,58</w:t>
            </w:r>
          </w:p>
        </w:tc>
      </w:tr>
      <w:tr w:rsidR="009C44B9" w:rsidRPr="007F0327" w14:paraId="224186C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C8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B5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Midazolan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5mg/ml sol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injetavel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B1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C3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0A7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R$ 11,58</w:t>
            </w:r>
          </w:p>
        </w:tc>
      </w:tr>
      <w:tr w:rsidR="009C44B9" w:rsidRPr="007F0327" w14:paraId="458AC1C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47C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19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Morfina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injetavel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25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FF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9E9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R$ 10,86</w:t>
            </w:r>
          </w:p>
        </w:tc>
      </w:tr>
      <w:tr w:rsidR="009C44B9" w:rsidRPr="007F0327" w14:paraId="6858C00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3E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D88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Naloxona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solução injetável 0,4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/1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F4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AC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143F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R$ 12,52</w:t>
            </w:r>
          </w:p>
        </w:tc>
      </w:tr>
      <w:tr w:rsidR="009C44B9" w:rsidRPr="007F0327" w14:paraId="600E9A6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FD0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98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Óleo de girassol 200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72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 de 200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51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70A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R$ 11,88</w:t>
            </w:r>
          </w:p>
        </w:tc>
      </w:tr>
      <w:tr w:rsidR="009C44B9" w:rsidRPr="007F0327" w14:paraId="77C82B1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BD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D8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Omeprazol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40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Pó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liófilo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135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FFA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E34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R$ 41,00</w:t>
            </w:r>
          </w:p>
        </w:tc>
      </w:tr>
      <w:tr w:rsidR="009C44B9" w:rsidRPr="007F0327" w14:paraId="3C50FB4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85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CA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Propofol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/ml 20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59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04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953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R$ 42,63</w:t>
            </w:r>
          </w:p>
        </w:tc>
      </w:tr>
      <w:tr w:rsidR="009C44B9" w:rsidRPr="007F0327" w14:paraId="3E45059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25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60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Ringer simples injetável 500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sistema fechado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5E1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2B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FDA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R$ 6,08</w:t>
            </w:r>
          </w:p>
        </w:tc>
      </w:tr>
      <w:tr w:rsidR="009C44B9" w:rsidRPr="007F0327" w14:paraId="0289228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41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5DC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Simeticona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gotas 75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/ml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90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frasco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9A5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65DC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R$ 3,34</w:t>
            </w:r>
          </w:p>
        </w:tc>
      </w:tr>
      <w:tr w:rsidR="009C44B9" w:rsidRPr="007F0327" w14:paraId="3B112C4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FC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59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Sulfato de neomicina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mg + bacitracina 250 UI  50 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177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Bisnaga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19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1F6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R$ 19,75</w:t>
            </w:r>
          </w:p>
        </w:tc>
      </w:tr>
      <w:tr w:rsidR="009C44B9" w:rsidRPr="007F0327" w14:paraId="4DD3A49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D6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D2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Soro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glicofisiológico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500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sist. Fechado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bolsa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A0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5AC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864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R$ 7,28</w:t>
            </w:r>
          </w:p>
        </w:tc>
      </w:tr>
      <w:tr w:rsidR="009C44B9" w:rsidRPr="007F0327" w14:paraId="0C1B349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091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A1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Soro glicosado 5% 250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sist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fechado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86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D0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5CA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R$ 5,40</w:t>
            </w:r>
          </w:p>
        </w:tc>
      </w:tr>
      <w:tr w:rsidR="009C44B9" w:rsidRPr="007F0327" w14:paraId="0155AFA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228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5D3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Soro glicosado 5%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500mL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injetável sistema fechado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97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B41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FE23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R$ 13,79</w:t>
            </w:r>
          </w:p>
        </w:tc>
      </w:tr>
      <w:tr w:rsidR="009C44B9" w:rsidRPr="007F0327" w14:paraId="68A2A87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179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8A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Sustrate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oral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FF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56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39D3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R$ 0,96</w:t>
            </w:r>
          </w:p>
        </w:tc>
      </w:tr>
      <w:tr w:rsidR="009C44B9" w:rsidRPr="007F0327" w14:paraId="2F5864B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9A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F5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Tenoxicam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20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>, pó liofilizado para solução injetável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A10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Frasco/ampola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D8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D3A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R$ 18,25</w:t>
            </w:r>
          </w:p>
        </w:tc>
      </w:tr>
      <w:tr w:rsidR="009C44B9" w:rsidRPr="007F0327" w14:paraId="7E498F3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A3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90D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Tramadol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100mg/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sol.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Injetavel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frasco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1B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70D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0F5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R$ 4,69</w:t>
            </w:r>
          </w:p>
        </w:tc>
      </w:tr>
      <w:tr w:rsidR="009C44B9" w:rsidRPr="007F0327" w14:paraId="46A5160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DCF6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B2F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Vaselina liquida para uso externo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08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Litro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F7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7F0327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148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R$ 62,56</w:t>
            </w:r>
          </w:p>
        </w:tc>
      </w:tr>
      <w:tr w:rsidR="009C44B9" w:rsidRPr="007F0327" w14:paraId="534CCCB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B22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9D9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Verapamil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>. 2,5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326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00F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015B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R$ 12,52</w:t>
            </w:r>
          </w:p>
        </w:tc>
      </w:tr>
      <w:tr w:rsidR="009C44B9" w:rsidRPr="007F0327" w14:paraId="1A3BF8A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E47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AA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Vitamina k 10mg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35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2CB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80D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R$ 7,19</w:t>
            </w:r>
          </w:p>
        </w:tc>
      </w:tr>
      <w:tr w:rsidR="009C44B9" w:rsidRPr="007F0327" w14:paraId="23E0D9A9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4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174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F0327">
              <w:rPr>
                <w:rFonts w:ascii="Calibri" w:hAnsi="Calibri" w:cs="Calibri"/>
                <w:color w:val="000000"/>
              </w:rPr>
              <w:t>Xylocaína</w:t>
            </w:r>
            <w:proofErr w:type="spellEnd"/>
            <w:r w:rsidRPr="007F0327">
              <w:rPr>
                <w:rFonts w:ascii="Calibri" w:hAnsi="Calibri" w:cs="Calibri"/>
                <w:color w:val="000000"/>
              </w:rPr>
              <w:t xml:space="preserve"> pesada 5 % </w:t>
            </w:r>
            <w:proofErr w:type="spellStart"/>
            <w:r w:rsidRPr="007F0327">
              <w:rPr>
                <w:rFonts w:ascii="Calibri" w:hAnsi="Calibri" w:cs="Calibri"/>
                <w:color w:val="000000"/>
              </w:rPr>
              <w:t>raqui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05B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DE94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1C6B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R$ 12,24</w:t>
            </w:r>
          </w:p>
        </w:tc>
      </w:tr>
      <w:tr w:rsidR="009C44B9" w:rsidRPr="007F0327" w14:paraId="6DD9895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BF3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B8E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 xml:space="preserve">Ocitocina </w:t>
            </w:r>
            <w:proofErr w:type="gramStart"/>
            <w:r w:rsidRPr="007F0327">
              <w:rPr>
                <w:rFonts w:ascii="Calibri" w:hAnsi="Calibri" w:cs="Calibri"/>
                <w:color w:val="000000"/>
              </w:rPr>
              <w:t>5</w:t>
            </w:r>
            <w:proofErr w:type="gramEnd"/>
            <w:r w:rsidRPr="007F0327">
              <w:rPr>
                <w:rFonts w:ascii="Calibri" w:hAnsi="Calibri" w:cs="Calibri"/>
                <w:color w:val="000000"/>
              </w:rPr>
              <w:t xml:space="preserve"> UI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BDA" w14:textId="77777777" w:rsidR="009C44B9" w:rsidRPr="007F0327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F29" w14:textId="77777777" w:rsidR="009C44B9" w:rsidRPr="007F0327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32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602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R$ 10,48</w:t>
            </w:r>
          </w:p>
        </w:tc>
      </w:tr>
    </w:tbl>
    <w:p w14:paraId="4D77712D" w14:textId="77777777" w:rsidR="009C44B9" w:rsidRDefault="009C44B9" w:rsidP="009C44B9">
      <w:pPr>
        <w:jc w:val="center"/>
        <w:rPr>
          <w:rFonts w:ascii="Arial" w:hAnsi="Arial" w:cs="Arial"/>
        </w:rPr>
      </w:pPr>
    </w:p>
    <w:p w14:paraId="7A3DB4C5" w14:textId="77777777" w:rsidR="009C44B9" w:rsidRDefault="009C44B9" w:rsidP="009C44B9">
      <w:pPr>
        <w:jc w:val="center"/>
        <w:rPr>
          <w:rFonts w:ascii="Arial" w:hAnsi="Arial" w:cs="Arial"/>
        </w:rPr>
      </w:pPr>
    </w:p>
    <w:p w14:paraId="2C4CD936" w14:textId="77777777" w:rsidR="009C44B9" w:rsidRDefault="009C44B9" w:rsidP="009C44B9">
      <w:pPr>
        <w:jc w:val="center"/>
        <w:rPr>
          <w:rFonts w:ascii="Arial" w:hAnsi="Arial" w:cs="Arial"/>
        </w:rPr>
      </w:pPr>
    </w:p>
    <w:tbl>
      <w:tblPr>
        <w:tblW w:w="11052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2268"/>
        <w:gridCol w:w="1343"/>
        <w:gridCol w:w="1492"/>
      </w:tblGrid>
      <w:tr w:rsidR="009C44B9" w:rsidRPr="0035726C" w14:paraId="7705DF74" w14:textId="77777777" w:rsidTr="00B246FE">
        <w:trPr>
          <w:trHeight w:val="488"/>
        </w:trPr>
        <w:tc>
          <w:tcPr>
            <w:tcW w:w="11052" w:type="dxa"/>
            <w:gridSpan w:val="5"/>
            <w:vMerge w:val="restart"/>
            <w:shd w:val="clear" w:color="auto" w:fill="auto"/>
            <w:vAlign w:val="center"/>
            <w:hideMark/>
          </w:tcPr>
          <w:p w14:paraId="1B35B8F9" w14:textId="77777777" w:rsidR="009C44B9" w:rsidRPr="0035726C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35726C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LOTE II - MEDICAMENTOS PARA DOAÇÃO</w:t>
            </w:r>
          </w:p>
        </w:tc>
      </w:tr>
      <w:tr w:rsidR="009C44B9" w:rsidRPr="0035726C" w14:paraId="1E0C1F77" w14:textId="77777777" w:rsidTr="00F35E01">
        <w:trPr>
          <w:trHeight w:val="488"/>
        </w:trPr>
        <w:tc>
          <w:tcPr>
            <w:tcW w:w="11052" w:type="dxa"/>
            <w:gridSpan w:val="5"/>
            <w:vMerge/>
            <w:vAlign w:val="center"/>
            <w:hideMark/>
          </w:tcPr>
          <w:p w14:paraId="375A4B6B" w14:textId="77777777" w:rsidR="009C44B9" w:rsidRPr="0035726C" w:rsidRDefault="009C44B9" w:rsidP="009C44B9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C44B9" w:rsidRPr="00D10C0C" w14:paraId="1585AE63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8A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A0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DISCRIMINAÇÃO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AE1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13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QUANT.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FB4E" w14:textId="0F2AC1DE" w:rsidR="009C44B9" w:rsidRDefault="009C44B9" w:rsidP="009C4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MEDIA </w:t>
            </w:r>
          </w:p>
        </w:tc>
      </w:tr>
      <w:tr w:rsidR="009C44B9" w:rsidRPr="00D10C0C" w14:paraId="410B976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7A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9F3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Aradois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H 100 + 25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E44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24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D24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R$ 4,14</w:t>
            </w:r>
          </w:p>
        </w:tc>
      </w:tr>
      <w:tr w:rsidR="009C44B9" w:rsidRPr="00D10C0C" w14:paraId="24E2E54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FC2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EED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Aripiprazol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10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34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45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9E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R$ 3,89</w:t>
            </w:r>
          </w:p>
        </w:tc>
      </w:tr>
      <w:tr w:rsidR="009C44B9" w:rsidRPr="00D10C0C" w14:paraId="3E2AD86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7A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D3D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Benicar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HCT 40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>/25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072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3A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605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R$ 3,95</w:t>
            </w:r>
          </w:p>
        </w:tc>
      </w:tr>
      <w:tr w:rsidR="009C44B9" w:rsidRPr="00D10C0C" w14:paraId="73D9B81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99E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083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Brasart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160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1D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55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BA5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R$ 2,42</w:t>
            </w:r>
          </w:p>
        </w:tc>
      </w:tr>
      <w:tr w:rsidR="009C44B9" w:rsidRPr="00D10C0C" w14:paraId="391635E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B3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0A94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Colflex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trio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FF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Sachê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8A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2FA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R$ 24,33</w:t>
            </w:r>
          </w:p>
        </w:tc>
      </w:tr>
      <w:tr w:rsidR="009C44B9" w:rsidRPr="00D10C0C" w14:paraId="2402B7F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AE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5CDA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Clobazam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0B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87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A6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R$ 0,96</w:t>
            </w:r>
          </w:p>
        </w:tc>
      </w:tr>
      <w:tr w:rsidR="009C44B9" w:rsidRPr="00D10C0C" w14:paraId="206D2C2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589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AAB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Clonazepam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E18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67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BE5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R$ 0,14</w:t>
            </w:r>
          </w:p>
        </w:tc>
      </w:tr>
      <w:tr w:rsidR="009C44B9" w:rsidRPr="00D10C0C" w14:paraId="29CD5674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E8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7F62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Cloridato de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metlfenidato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18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83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3F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4B8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R$ 12,47</w:t>
            </w:r>
          </w:p>
        </w:tc>
      </w:tr>
      <w:tr w:rsidR="009C44B9" w:rsidRPr="00D10C0C" w14:paraId="7696E53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14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2D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Diosmina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hisperidina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450 + 50mg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A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5DF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AC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R$ 2,06</w:t>
            </w:r>
          </w:p>
        </w:tc>
      </w:tr>
      <w:tr w:rsidR="009C44B9" w:rsidRPr="00D10C0C" w14:paraId="3E5D643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FD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8FF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DIOVAN HCT 160/12.5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29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EF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F47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R$ 5,83</w:t>
            </w:r>
          </w:p>
        </w:tc>
      </w:tr>
      <w:tr w:rsidR="009C44B9" w:rsidRPr="00D10C0C" w14:paraId="57B8E25B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DF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EC3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Espironolactona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D1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9D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04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R$ 0,43</w:t>
            </w:r>
          </w:p>
        </w:tc>
      </w:tr>
      <w:tr w:rsidR="009C44B9" w:rsidRPr="00D10C0C" w14:paraId="45AFBB7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7A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AA41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Ezetimiba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10mg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D1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CB4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0E8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R$ 2,44</w:t>
            </w:r>
          </w:p>
        </w:tc>
      </w:tr>
      <w:tr w:rsidR="009C44B9" w:rsidRPr="00D10C0C" w14:paraId="22B43B1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5E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C6C0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Fórmula padrão para nutrição enteral e oral, isento de lactose 1,5 kcal/ml 1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>litro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E4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5C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937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R$ 54,70</w:t>
            </w:r>
          </w:p>
        </w:tc>
      </w:tr>
      <w:tr w:rsidR="009C44B9" w:rsidRPr="00D10C0C" w14:paraId="43B25A3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C1C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337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FLORA 5 - 2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D7A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452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CEC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R$ 2,77</w:t>
            </w:r>
          </w:p>
        </w:tc>
      </w:tr>
      <w:tr w:rsidR="009C44B9" w:rsidRPr="00D10C0C" w14:paraId="02D5D69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803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8DF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Hidroxicloroquina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400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C2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59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3CB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R$ 4,29</w:t>
            </w:r>
          </w:p>
        </w:tc>
      </w:tr>
      <w:tr w:rsidR="009C44B9" w:rsidRPr="00D10C0C" w14:paraId="442BFEA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28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56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Galvus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met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50+1000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15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A0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47AA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R$ 5,58</w:t>
            </w:r>
          </w:p>
        </w:tc>
      </w:tr>
      <w:tr w:rsidR="009C44B9" w:rsidRPr="00D10C0C" w14:paraId="2DF39364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C5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529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Glyxambi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25/5mg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63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56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E82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R$ 18,58</w:t>
            </w:r>
          </w:p>
        </w:tc>
      </w:tr>
      <w:tr w:rsidR="009C44B9" w:rsidRPr="00D10C0C" w14:paraId="2520AC4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25B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B4C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Insulina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apidra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caneta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3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DAE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D5D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A334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R$ 63,23</w:t>
            </w:r>
          </w:p>
        </w:tc>
      </w:tr>
      <w:tr w:rsidR="009C44B9" w:rsidRPr="00D10C0C" w14:paraId="4D9DDC6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EF7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8E9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Insulina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lantus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caneta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3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8C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CA7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B9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R$ 163,70</w:t>
            </w:r>
          </w:p>
        </w:tc>
      </w:tr>
      <w:tr w:rsidR="009C44B9" w:rsidRPr="00D10C0C" w14:paraId="5973633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EBC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3B9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Insulina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apidra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refil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55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03D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675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R$ 60,88</w:t>
            </w:r>
          </w:p>
        </w:tc>
      </w:tr>
      <w:tr w:rsidR="009C44B9" w:rsidRPr="00D10C0C" w14:paraId="00339B9B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3F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70E3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Insulina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lantus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refil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59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70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2CE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R$ 149,88</w:t>
            </w:r>
          </w:p>
        </w:tc>
      </w:tr>
      <w:tr w:rsidR="009C44B9" w:rsidRPr="00D10C0C" w14:paraId="3498A08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79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AA12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Insulina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xasenda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6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mg/ml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A5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7E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DF1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R$ 489,36</w:t>
            </w:r>
          </w:p>
        </w:tc>
      </w:tr>
      <w:tr w:rsidR="009C44B9" w:rsidRPr="00D10C0C" w14:paraId="0C324CA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FBF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1C2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Jardiance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F3D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EC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4A1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R$ 13,66</w:t>
            </w:r>
          </w:p>
        </w:tc>
      </w:tr>
      <w:tr w:rsidR="009C44B9" w:rsidRPr="00D10C0C" w14:paraId="1A410D29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CB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2A1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Keppra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750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36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DB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6E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R$ 15,22</w:t>
            </w:r>
          </w:p>
        </w:tc>
      </w:tr>
      <w:tr w:rsidR="009C44B9" w:rsidRPr="00D10C0C" w14:paraId="64660A1D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BA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DC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Lamotrigina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100mg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31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1A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0C5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R$ 0,85</w:t>
            </w:r>
          </w:p>
        </w:tc>
      </w:tr>
      <w:tr w:rsidR="009C44B9" w:rsidRPr="00D10C0C" w14:paraId="04EC745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E0D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631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nan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61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32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854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R$ 62,56</w:t>
            </w:r>
          </w:p>
        </w:tc>
      </w:tr>
      <w:tr w:rsidR="009C44B9" w:rsidRPr="00D10C0C" w14:paraId="58F7400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F4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A84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nan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76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5E3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12A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R$ 81,23</w:t>
            </w:r>
          </w:p>
        </w:tc>
      </w:tr>
      <w:tr w:rsidR="009C44B9" w:rsidRPr="00D10C0C" w14:paraId="03227778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9E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C7D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nan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comfor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3 800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D3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A42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5B2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R$ 107,91</w:t>
            </w:r>
          </w:p>
        </w:tc>
      </w:tr>
      <w:tr w:rsidR="009C44B9" w:rsidRPr="00D10C0C" w14:paraId="5D1502F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5F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8E0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pregomin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pepti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400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B4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FE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AF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R$ 284,15</w:t>
            </w:r>
          </w:p>
        </w:tc>
      </w:tr>
      <w:tr w:rsidR="009C44B9" w:rsidRPr="00D10C0C" w14:paraId="75A1F2DF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A0E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3C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neocate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LCP 400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75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9F7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882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R$ 424,67</w:t>
            </w:r>
          </w:p>
        </w:tc>
      </w:tr>
      <w:tr w:rsidR="009C44B9" w:rsidRPr="00D10C0C" w14:paraId="765328A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86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8B3D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LEITE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nan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S.L.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91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Lata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A2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EE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R$ 83,70</w:t>
            </w:r>
          </w:p>
        </w:tc>
      </w:tr>
      <w:tr w:rsidR="009C44B9" w:rsidRPr="00D10C0C" w14:paraId="727BE2E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D71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B012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Mesalazina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800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6F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03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E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R$ 12,29</w:t>
            </w:r>
          </w:p>
        </w:tc>
      </w:tr>
      <w:tr w:rsidR="009C44B9" w:rsidRPr="00D10C0C" w14:paraId="3539CB7B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55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1F9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NATRILIX SR 1,5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D9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E5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16A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R$ 16,36</w:t>
            </w:r>
          </w:p>
        </w:tc>
      </w:tr>
      <w:tr w:rsidR="009C44B9" w:rsidRPr="00D10C0C" w14:paraId="595B3399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DB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24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Nimegon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met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50/1000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36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6A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EC1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R$ 6,77</w:t>
            </w:r>
          </w:p>
        </w:tc>
      </w:tr>
      <w:tr w:rsidR="009C44B9" w:rsidRPr="00D10C0C" w14:paraId="37DFC0E0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B5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4F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Risperidona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3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57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1F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54D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R$ 0,57</w:t>
            </w:r>
          </w:p>
        </w:tc>
      </w:tr>
      <w:tr w:rsidR="009C44B9" w:rsidRPr="00D10C0C" w14:paraId="7BB1897F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C6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AC9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Pantoprazol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40mg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B45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EE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D82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R$ 0,74</w:t>
            </w:r>
          </w:p>
        </w:tc>
      </w:tr>
      <w:tr w:rsidR="009C44B9" w:rsidRPr="00D10C0C" w14:paraId="06233B4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2F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EAB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Paracetamol+codeina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500+30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6B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94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CC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R$ 1,03</w:t>
            </w:r>
          </w:p>
        </w:tc>
      </w:tr>
      <w:tr w:rsidR="009C44B9" w:rsidRPr="00D10C0C" w14:paraId="35E03FE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72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1395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Prolia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60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D10C0C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AF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 Ampola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390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5A1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R$ 1.793,20</w:t>
            </w:r>
          </w:p>
        </w:tc>
      </w:tr>
      <w:tr w:rsidR="009C44B9" w:rsidRPr="00D10C0C" w14:paraId="3C1B7D47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F4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6128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Prolopa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200/50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0C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B8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6D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R$ 5,15</w:t>
            </w:r>
          </w:p>
        </w:tc>
      </w:tr>
      <w:tr w:rsidR="009C44B9" w:rsidRPr="00D10C0C" w14:paraId="7C369453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A5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3BB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Puran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T4 37,5 </w:t>
            </w:r>
            <w:proofErr w:type="spellStart"/>
            <w:r w:rsidRPr="00D10C0C">
              <w:rPr>
                <w:rFonts w:ascii="Calibri" w:hAnsi="Calibri" w:cs="Calibri"/>
                <w:color w:val="000000"/>
              </w:rPr>
              <w:t>mcg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60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EB8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CE7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R$ 0,42</w:t>
            </w:r>
          </w:p>
        </w:tc>
      </w:tr>
      <w:tr w:rsidR="009C44B9" w:rsidRPr="00D10C0C" w14:paraId="10F9E1A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04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FB7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Ritalina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LA 20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C8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D1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30A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R$ 9,36</w:t>
            </w:r>
          </w:p>
        </w:tc>
      </w:tr>
      <w:tr w:rsidR="009C44B9" w:rsidRPr="00D10C0C" w14:paraId="7C073C4A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D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A90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Sertralina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4D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42C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B05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R$ 0,55</w:t>
            </w:r>
          </w:p>
        </w:tc>
      </w:tr>
      <w:tr w:rsidR="009C44B9" w:rsidRPr="00D10C0C" w14:paraId="088D16D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C0B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60E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Selozok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54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1DD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02D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R$ 2,58</w:t>
            </w:r>
          </w:p>
        </w:tc>
      </w:tr>
      <w:tr w:rsidR="009C44B9" w:rsidRPr="00D10C0C" w14:paraId="6055441B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63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07D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JANUVIA 50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77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3C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E2D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R$ 7,09</w:t>
            </w:r>
          </w:p>
        </w:tc>
      </w:tr>
      <w:tr w:rsidR="009C44B9" w:rsidRPr="00D10C0C" w14:paraId="61046735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EE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DEC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Tegretol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CR 400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28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DA0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6D0C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R$ 3,22</w:t>
            </w:r>
          </w:p>
        </w:tc>
      </w:tr>
      <w:tr w:rsidR="009C44B9" w:rsidRPr="00D10C0C" w14:paraId="7FDA02E1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543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946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Trayenta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5C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70C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1ED7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R$ 12,05</w:t>
            </w:r>
          </w:p>
        </w:tc>
      </w:tr>
      <w:tr w:rsidR="009C44B9" w:rsidRPr="00D10C0C" w14:paraId="1C20756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DB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7E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Trileptal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suspensão 6% 100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E0E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ED2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063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R$ 96,01</w:t>
            </w:r>
          </w:p>
        </w:tc>
      </w:tr>
      <w:tr w:rsidR="009C44B9" w:rsidRPr="00D10C0C" w14:paraId="01591CD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10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F21B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Venvanse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30mg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B33F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5F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B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R$ 19,85</w:t>
            </w:r>
          </w:p>
        </w:tc>
      </w:tr>
      <w:tr w:rsidR="009C44B9" w:rsidRPr="00D10C0C" w14:paraId="6CA82C7E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04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5C5A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Venlafaxina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75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7C0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D49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FDF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R$ 1,88</w:t>
            </w:r>
          </w:p>
        </w:tc>
      </w:tr>
      <w:tr w:rsidR="009C44B9" w:rsidRPr="00D10C0C" w14:paraId="00756A0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FD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6E41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Venlafaxina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37,5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F6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6B3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5C3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R$ 1,56</w:t>
            </w:r>
          </w:p>
        </w:tc>
      </w:tr>
      <w:tr w:rsidR="009C44B9" w:rsidRPr="00D10C0C" w14:paraId="32F5E24C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9BE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E62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 xml:space="preserve">Vênula 200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B34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B1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AB7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R$ 1,62</w:t>
            </w:r>
          </w:p>
        </w:tc>
      </w:tr>
      <w:tr w:rsidR="009C44B9" w:rsidRPr="00D10C0C" w14:paraId="6EC6D8F6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0B5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F417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Xarelto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20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30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9698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160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R$ 10,13</w:t>
            </w:r>
          </w:p>
        </w:tc>
      </w:tr>
      <w:tr w:rsidR="009C44B9" w:rsidRPr="00D10C0C" w14:paraId="2F667993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472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75A6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Xigduo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xr5/1000mg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522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46A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A5D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R$ 7,02</w:t>
            </w:r>
          </w:p>
        </w:tc>
      </w:tr>
      <w:tr w:rsidR="009C44B9" w:rsidRPr="00D10C0C" w14:paraId="384663B2" w14:textId="77777777" w:rsidTr="00F3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131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E89" w14:textId="77777777" w:rsidR="009C44B9" w:rsidRPr="00D10C0C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0C0C">
              <w:rPr>
                <w:rFonts w:ascii="Calibri" w:hAnsi="Calibri" w:cs="Calibri"/>
                <w:color w:val="000000"/>
              </w:rPr>
              <w:t>Zolpiden</w:t>
            </w:r>
            <w:proofErr w:type="spellEnd"/>
            <w:r w:rsidRPr="00D10C0C">
              <w:rPr>
                <w:rFonts w:ascii="Calibri" w:hAnsi="Calibri" w:cs="Calibri"/>
                <w:color w:val="000000"/>
              </w:rPr>
              <w:t xml:space="preserve"> 6,25 </w:t>
            </w:r>
            <w:proofErr w:type="gramStart"/>
            <w:r w:rsidRPr="00D10C0C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E47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10C0C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1D6" w14:textId="77777777" w:rsidR="009C44B9" w:rsidRPr="00D10C0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D10C0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2A2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R$ 2,61</w:t>
            </w:r>
          </w:p>
        </w:tc>
      </w:tr>
    </w:tbl>
    <w:p w14:paraId="7F6B68E5" w14:textId="77777777" w:rsidR="009C44B9" w:rsidRDefault="009C44B9" w:rsidP="009C44B9">
      <w:pPr>
        <w:jc w:val="center"/>
        <w:rPr>
          <w:rFonts w:ascii="Arial" w:hAnsi="Arial" w:cs="Arial"/>
        </w:rPr>
      </w:pPr>
    </w:p>
    <w:p w14:paraId="56A41E90" w14:textId="77777777" w:rsidR="009C44B9" w:rsidRDefault="009C44B9" w:rsidP="009C44B9">
      <w:pPr>
        <w:jc w:val="center"/>
        <w:rPr>
          <w:rFonts w:ascii="Arial" w:hAnsi="Arial" w:cs="Arial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1843"/>
        <w:gridCol w:w="1418"/>
        <w:gridCol w:w="1168"/>
      </w:tblGrid>
      <w:tr w:rsidR="009C44B9" w:rsidRPr="007D1C97" w14:paraId="27C198A2" w14:textId="77777777" w:rsidTr="009C44B9">
        <w:trPr>
          <w:trHeight w:val="439"/>
        </w:trPr>
        <w:tc>
          <w:tcPr>
            <w:tcW w:w="10169" w:type="dxa"/>
            <w:gridSpan w:val="5"/>
            <w:vMerge w:val="restart"/>
            <w:shd w:val="clear" w:color="auto" w:fill="auto"/>
            <w:vAlign w:val="center"/>
            <w:hideMark/>
          </w:tcPr>
          <w:p w14:paraId="71356070" w14:textId="77777777" w:rsidR="009C44B9" w:rsidRPr="007D1C97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7D1C9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LOTE III - MEDICAMENTOS ASSISTENCIA FARMACÊUTICA/ATENÇÃO BÁSICA</w:t>
            </w:r>
          </w:p>
        </w:tc>
      </w:tr>
      <w:tr w:rsidR="009C44B9" w:rsidRPr="007D1C97" w14:paraId="0304795C" w14:textId="77777777" w:rsidTr="009C44B9">
        <w:trPr>
          <w:trHeight w:val="439"/>
        </w:trPr>
        <w:tc>
          <w:tcPr>
            <w:tcW w:w="10169" w:type="dxa"/>
            <w:gridSpan w:val="5"/>
            <w:vMerge/>
            <w:vAlign w:val="center"/>
            <w:hideMark/>
          </w:tcPr>
          <w:p w14:paraId="490940B7" w14:textId="77777777" w:rsidR="009C44B9" w:rsidRPr="007D1C97" w:rsidRDefault="009C44B9" w:rsidP="009C44B9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C44B9" w:rsidRPr="007D1C97" w14:paraId="5724FE2C" w14:textId="77777777" w:rsidTr="009C44B9">
        <w:trPr>
          <w:trHeight w:val="488"/>
        </w:trPr>
        <w:tc>
          <w:tcPr>
            <w:tcW w:w="10169" w:type="dxa"/>
            <w:gridSpan w:val="5"/>
            <w:vMerge/>
            <w:shd w:val="clear" w:color="auto" w:fill="auto"/>
            <w:vAlign w:val="center"/>
          </w:tcPr>
          <w:p w14:paraId="5DB07FD5" w14:textId="77777777" w:rsidR="009C44B9" w:rsidRPr="007D1C97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C44B9" w:rsidRPr="007D1C97" w14:paraId="1511E31B" w14:textId="77777777" w:rsidTr="00F35E01">
        <w:trPr>
          <w:trHeight w:val="488"/>
        </w:trPr>
        <w:tc>
          <w:tcPr>
            <w:tcW w:w="10169" w:type="dxa"/>
            <w:gridSpan w:val="5"/>
            <w:vMerge/>
            <w:vAlign w:val="center"/>
            <w:hideMark/>
          </w:tcPr>
          <w:p w14:paraId="4137CF20" w14:textId="77777777" w:rsidR="009C44B9" w:rsidRPr="007D1C97" w:rsidRDefault="009C44B9" w:rsidP="009C44B9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C44B9" w:rsidRPr="00EA05D6" w14:paraId="49C788CD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C8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9C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AB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F4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QUANT.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BE3" w14:textId="77777777" w:rsidR="009C44B9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MEDIA</w:t>
            </w:r>
          </w:p>
        </w:tc>
      </w:tr>
      <w:tr w:rsidR="009C44B9" w:rsidRPr="00EA05D6" w14:paraId="5E2E135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0BB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82BC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Acetato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Dexametasona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Creme 1mg/g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1C5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4E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1079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R$ 2,33</w:t>
            </w:r>
          </w:p>
        </w:tc>
      </w:tr>
      <w:tr w:rsidR="009C44B9" w:rsidRPr="00EA05D6" w14:paraId="190CA286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DE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1C2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Ácido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Acetil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Salicílico 100mg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1D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C0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B8F1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R$ 0,26</w:t>
            </w:r>
          </w:p>
        </w:tc>
      </w:tr>
      <w:tr w:rsidR="009C44B9" w:rsidRPr="00EA05D6" w14:paraId="3BF3513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A14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2BC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Ácido Fólico 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F9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3F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B0E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R$ 0,09</w:t>
            </w:r>
          </w:p>
        </w:tc>
      </w:tr>
      <w:tr w:rsidR="009C44B9" w:rsidRPr="00EA05D6" w14:paraId="033EF4C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3C2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18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Ácido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Valpróico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A3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F5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A84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R$ 1,41</w:t>
            </w:r>
          </w:p>
        </w:tc>
      </w:tr>
      <w:tr w:rsidR="009C44B9" w:rsidRPr="00EA05D6" w14:paraId="4465086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9B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7EE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Aciclovir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B7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E7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36A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R$ 0,48</w:t>
            </w:r>
          </w:p>
        </w:tc>
      </w:tr>
      <w:tr w:rsidR="009C44B9" w:rsidRPr="00EA05D6" w14:paraId="7A686F57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4F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F1C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Aciclovir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/g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B94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BA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D91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R$ 4,86</w:t>
            </w:r>
          </w:p>
        </w:tc>
      </w:tr>
      <w:tr w:rsidR="009C44B9" w:rsidRPr="00EA05D6" w14:paraId="4E1C9E9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5F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32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Albendazol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400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Mastig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4E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64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4FE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R$ 0,62</w:t>
            </w:r>
          </w:p>
        </w:tc>
      </w:tr>
      <w:tr w:rsidR="009C44B9" w:rsidRPr="00EA05D6" w14:paraId="496B43F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E3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42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Albendazol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40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susp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AD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Suspensão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58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0FF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R$ 1,97</w:t>
            </w:r>
          </w:p>
        </w:tc>
      </w:tr>
      <w:tr w:rsidR="009C44B9" w:rsidRPr="00EA05D6" w14:paraId="77006CB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87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BE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Alopurinol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300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C6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DE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0DBE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R$ 0,56</w:t>
            </w:r>
          </w:p>
        </w:tc>
      </w:tr>
      <w:tr w:rsidR="009C44B9" w:rsidRPr="00EA05D6" w14:paraId="0B942DE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1C1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5F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Amoxicilina 500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64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capsula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C8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7E8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R$ 0,33</w:t>
            </w:r>
          </w:p>
        </w:tc>
      </w:tr>
      <w:tr w:rsidR="009C44B9" w:rsidRPr="00EA05D6" w14:paraId="7454B37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27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912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Amoxicilina 50mg/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2A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Suspensão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140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1249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R$ 3,92</w:t>
            </w:r>
          </w:p>
        </w:tc>
      </w:tr>
      <w:tr w:rsidR="009C44B9" w:rsidRPr="00EA05D6" w14:paraId="42B8A3E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EB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48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Amoxicilina +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clavulanato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500+125mg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3D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B23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797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R$ 2,68</w:t>
            </w:r>
          </w:p>
        </w:tc>
      </w:tr>
      <w:tr w:rsidR="009C44B9" w:rsidRPr="00EA05D6" w14:paraId="3F5CA43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26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7D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Amoxicilina + clavulanato50mg+12,5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2F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Suspensão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13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AEC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R$ 18,37</w:t>
            </w:r>
          </w:p>
        </w:tc>
      </w:tr>
      <w:tr w:rsidR="009C44B9" w:rsidRPr="00EA05D6" w14:paraId="2FAEA16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51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846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Atenolol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36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capsula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84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EDE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R$ 0,16</w:t>
            </w:r>
          </w:p>
        </w:tc>
      </w:tr>
      <w:tr w:rsidR="009C44B9" w:rsidRPr="00EA05D6" w14:paraId="32456D7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77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42E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Azitromicina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40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/ml pó para suspensão 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C6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Suspensão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F0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075D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R$ 10,48</w:t>
            </w:r>
          </w:p>
        </w:tc>
      </w:tr>
      <w:tr w:rsidR="009C44B9" w:rsidRPr="00EA05D6" w14:paraId="6735B4A6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E04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C58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Azitromicina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Di-Hidratada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84F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FC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09D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R$ 2,07</w:t>
            </w:r>
          </w:p>
        </w:tc>
      </w:tr>
      <w:tr w:rsidR="009C44B9" w:rsidRPr="00EA05D6" w14:paraId="08EE575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BB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BB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Bensilato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Anlodipino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72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F0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13B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R$ 0,07</w:t>
            </w:r>
          </w:p>
        </w:tc>
      </w:tr>
      <w:tr w:rsidR="009C44B9" w:rsidRPr="00EA05D6" w14:paraId="241B5C2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5D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5487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Bensilato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Anlodipino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B1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6C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B52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R$ 0,17</w:t>
            </w:r>
          </w:p>
        </w:tc>
      </w:tr>
      <w:tr w:rsidR="009C44B9" w:rsidRPr="00EA05D6" w14:paraId="2C64248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6C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C66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Benzilpenicilina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Benzatina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Pó 1.200.000 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7F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DE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241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R$ 23,15</w:t>
            </w:r>
          </w:p>
        </w:tc>
      </w:tr>
      <w:tr w:rsidR="009C44B9" w:rsidRPr="00EA05D6" w14:paraId="2D40722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16C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BD2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Benzilpenicilina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G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Procaina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+ Potássica pó s/sol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300.00UI+100.000 + diluente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B2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4BC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B1D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R$ 13,23</w:t>
            </w:r>
          </w:p>
        </w:tc>
      </w:tr>
      <w:tr w:rsidR="009C44B9" w:rsidRPr="00EA05D6" w14:paraId="24BB156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1A7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6E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Brometo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Ipratropio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Sol. 0,25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A3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EB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C7B1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R$ 1,70</w:t>
            </w:r>
          </w:p>
        </w:tc>
      </w:tr>
      <w:tr w:rsidR="009C44B9" w:rsidRPr="00EA05D6" w14:paraId="4D86E63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919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6D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Captopril 25mg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A8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3A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AB38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R$ 0,46</w:t>
            </w:r>
          </w:p>
        </w:tc>
      </w:tr>
      <w:tr w:rsidR="009C44B9" w:rsidRPr="00EA05D6" w14:paraId="67DAE23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19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C1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Carvão Vegetal ativado 250 </w:t>
            </w:r>
            <w:proofErr w:type="spellStart"/>
            <w:proofErr w:type="gramStart"/>
            <w:r w:rsidRPr="00EA05D6">
              <w:rPr>
                <w:rFonts w:ascii="Calibri" w:hAnsi="Calibri" w:cs="Calibri"/>
                <w:color w:val="000000"/>
              </w:rPr>
              <w:t>gr</w:t>
            </w:r>
            <w:proofErr w:type="spellEnd"/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pó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A7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87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364B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R$ 49,19</w:t>
            </w:r>
          </w:p>
        </w:tc>
      </w:tr>
      <w:tr w:rsidR="009C44B9" w:rsidRPr="00EA05D6" w14:paraId="78197EC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6B3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F3E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Carvedilol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6,25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D0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00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1E5C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R$ 0,61</w:t>
            </w:r>
          </w:p>
        </w:tc>
      </w:tr>
      <w:tr w:rsidR="009C44B9" w:rsidRPr="00EA05D6" w14:paraId="290E251A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C1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CCE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Cefalexina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C28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Suspensão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64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B2E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R$ 12,13</w:t>
            </w:r>
          </w:p>
        </w:tc>
      </w:tr>
      <w:tr w:rsidR="009C44B9" w:rsidRPr="00EA05D6" w14:paraId="6634CB3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53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80E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Cefalexina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Monohidratada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8A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BD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B652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R$ 0,80</w:t>
            </w:r>
          </w:p>
        </w:tc>
      </w:tr>
      <w:tr w:rsidR="009C44B9" w:rsidRPr="00EA05D6" w14:paraId="052C6A4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818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215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Ceftriaxona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1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4B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2B9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2A0B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R$ 11,14</w:t>
            </w:r>
          </w:p>
        </w:tc>
      </w:tr>
      <w:tr w:rsidR="009C44B9" w:rsidRPr="00EA05D6" w14:paraId="2A7AB83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829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5976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Cetoconazol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/g xampu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E5F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C4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5A0E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R$ 9,50</w:t>
            </w:r>
          </w:p>
        </w:tc>
      </w:tr>
      <w:tr w:rsidR="009C44B9" w:rsidRPr="00EA05D6" w14:paraId="0AFC7D1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672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08D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Ciprofloxacino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A3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8D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161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R$ 0,50</w:t>
            </w:r>
          </w:p>
        </w:tc>
      </w:tr>
      <w:tr w:rsidR="009C44B9" w:rsidRPr="00EA05D6" w14:paraId="12C2900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FA0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3E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Cloreto de potássio 19,1% injetável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10mL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84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B1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D2C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R$ 0,84</w:t>
            </w:r>
          </w:p>
        </w:tc>
      </w:tr>
      <w:tr w:rsidR="009C44B9" w:rsidRPr="00EA05D6" w14:paraId="11079F0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584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1E9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Cloreto de sódio. 20% sol. Injetável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10mL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5E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28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910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R$ 0,84</w:t>
            </w:r>
          </w:p>
        </w:tc>
      </w:tr>
      <w:tr w:rsidR="009C44B9" w:rsidRPr="00EA05D6" w14:paraId="200514E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2E0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15E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Clorexedina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2% tópico 1000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74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Litro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A16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18F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R$ 28,86</w:t>
            </w:r>
          </w:p>
        </w:tc>
      </w:tr>
      <w:tr w:rsidR="009C44B9" w:rsidRPr="00EA05D6" w14:paraId="6D5D89E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97F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8AB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Clorexedina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solução aquosa 1000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FF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Litro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0D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BAF3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R$ 18,13</w:t>
            </w:r>
          </w:p>
        </w:tc>
      </w:tr>
      <w:tr w:rsidR="009C44B9" w:rsidRPr="00EA05D6" w14:paraId="01E8AA5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24B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1FD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Clorpromazina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88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90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0E5B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R$ 4,54</w:t>
            </w:r>
          </w:p>
        </w:tc>
      </w:tr>
      <w:tr w:rsidR="009C44B9" w:rsidRPr="00EA05D6" w14:paraId="68EAD6E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84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116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Amiodarona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8C7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D5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905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R$ 0,86</w:t>
            </w:r>
          </w:p>
        </w:tc>
      </w:tr>
      <w:tr w:rsidR="009C44B9" w:rsidRPr="00EA05D6" w14:paraId="3FFFF96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DC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446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Amiodarona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150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3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626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02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C680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R$ 6,72</w:t>
            </w:r>
          </w:p>
        </w:tc>
      </w:tr>
      <w:tr w:rsidR="009C44B9" w:rsidRPr="00EA05D6" w14:paraId="1E880A6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5D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DE6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Dopamina 5mg/ml sol.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Frasco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10mL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E7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3B1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FB1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R$ 13,20</w:t>
            </w:r>
          </w:p>
        </w:tc>
      </w:tr>
      <w:tr w:rsidR="009C44B9" w:rsidRPr="00EA05D6" w14:paraId="4F3C07A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17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ABA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Hidralazina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26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DE2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641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R$ 0,67</w:t>
            </w:r>
          </w:p>
        </w:tc>
      </w:tr>
      <w:tr w:rsidR="009C44B9" w:rsidRPr="00EA05D6" w14:paraId="51FF4C5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D3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792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Cloridrato de Lidocaína 2% gel tubo 30g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49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62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C8F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R$ 5,71</w:t>
            </w:r>
          </w:p>
        </w:tc>
      </w:tr>
      <w:tr w:rsidR="009C44B9" w:rsidRPr="00EA05D6" w14:paraId="353A3D8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E68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20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Lidocaína sem vasoconstritor 2% sol injetável frasco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20mL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C8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AF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28A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R$ 11,24</w:t>
            </w:r>
          </w:p>
        </w:tc>
      </w:tr>
      <w:tr w:rsidR="009C44B9" w:rsidRPr="00EA05D6" w14:paraId="402BD07F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F2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27B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Metformina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850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comp. ver.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1C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Comprimido Revestido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090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348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R$ 0,19</w:t>
            </w:r>
          </w:p>
        </w:tc>
      </w:tr>
      <w:tr w:rsidR="009C44B9" w:rsidRPr="00EA05D6" w14:paraId="71A8038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6D7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DD4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Metformina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comp.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AE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A05D6">
              <w:rPr>
                <w:rFonts w:ascii="Calibri" w:hAnsi="Calibri" w:cs="Calibri"/>
                <w:color w:val="000000"/>
              </w:rPr>
              <w:t>comprmidp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90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4B7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R$ 0,19</w:t>
            </w:r>
          </w:p>
        </w:tc>
      </w:tr>
      <w:tr w:rsidR="009C44B9" w:rsidRPr="00EA05D6" w14:paraId="0EF25856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F0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153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Prometazina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25mg/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74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09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4A4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R$ 6,75</w:t>
            </w:r>
          </w:p>
        </w:tc>
      </w:tr>
      <w:tr w:rsidR="009C44B9" w:rsidRPr="00EA05D6" w14:paraId="6A105CB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1F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94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Prometazina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25mg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rev.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13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Comprimido Revestido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604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890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R$ 0,36</w:t>
            </w:r>
          </w:p>
        </w:tc>
      </w:tr>
      <w:tr w:rsidR="009C44B9" w:rsidRPr="00EA05D6" w14:paraId="6966D22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E2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A06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Cloridrato de Propranolol 40mg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47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A1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A366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R$ 0,15</w:t>
            </w:r>
          </w:p>
        </w:tc>
      </w:tr>
      <w:tr w:rsidR="009C44B9" w:rsidRPr="00EA05D6" w14:paraId="431361EA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B3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8E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Digoxina 0,25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B9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76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DCC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R$ 0,27</w:t>
            </w:r>
          </w:p>
        </w:tc>
      </w:tr>
      <w:tr w:rsidR="009C44B9" w:rsidRPr="00EA05D6" w14:paraId="25794D69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5B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051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Dipirona Sódica gotas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10ml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Solução 500mg/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65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C53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776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R$ 1,90</w:t>
            </w:r>
          </w:p>
        </w:tc>
      </w:tr>
      <w:tr w:rsidR="009C44B9" w:rsidRPr="00EA05D6" w14:paraId="6F1B21A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85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56B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Dipirona Sódica comprimido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0C7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047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8E9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R$ 0,30</w:t>
            </w:r>
          </w:p>
        </w:tc>
      </w:tr>
      <w:tr w:rsidR="009C44B9" w:rsidRPr="00EA05D6" w14:paraId="0C63506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81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064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Dipirona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monohidratada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injetável 500mg/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94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76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330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R$ 4,81</w:t>
            </w:r>
          </w:p>
        </w:tc>
      </w:tr>
      <w:tr w:rsidR="009C44B9" w:rsidRPr="00EA05D6" w14:paraId="05F3DB0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C5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52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Epinefrina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(adrenalina) Injetável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00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5E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0BF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R$ 2,85</w:t>
            </w:r>
          </w:p>
        </w:tc>
      </w:tr>
      <w:tr w:rsidR="009C44B9" w:rsidRPr="00EA05D6" w14:paraId="2E355FA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B3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DB4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Fluconazol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150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18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capsula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0A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31AB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R$ 1,06</w:t>
            </w:r>
          </w:p>
        </w:tc>
      </w:tr>
      <w:tr w:rsidR="009C44B9" w:rsidRPr="00EA05D6" w14:paraId="3755C12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2A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751C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Fosfato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dissódico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dexametasona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4mg/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9F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E9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6AF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R$ 6,35</w:t>
            </w:r>
          </w:p>
        </w:tc>
      </w:tr>
      <w:tr w:rsidR="009C44B9" w:rsidRPr="00EA05D6" w14:paraId="78BEA67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39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24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Furosemida 40mg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6A3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96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D0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R$ 0,14</w:t>
            </w:r>
          </w:p>
        </w:tc>
      </w:tr>
      <w:tr w:rsidR="009C44B9" w:rsidRPr="00EA05D6" w14:paraId="6C164637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9C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C63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Furosemida 10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 ml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753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7AA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3C2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R$ 3,78</w:t>
            </w:r>
          </w:p>
        </w:tc>
      </w:tr>
      <w:tr w:rsidR="009C44B9" w:rsidRPr="00EA05D6" w14:paraId="752F41E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AD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3273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Glibenclamida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F2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BA1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0B4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R$ 0,07</w:t>
            </w:r>
          </w:p>
        </w:tc>
      </w:tr>
      <w:tr w:rsidR="009C44B9" w:rsidRPr="00EA05D6" w14:paraId="5E39057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84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E71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Haloperidol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5mg/ml sol injetável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42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2E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11D9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R$ 5,61</w:t>
            </w:r>
          </w:p>
        </w:tc>
      </w:tr>
      <w:tr w:rsidR="009C44B9" w:rsidRPr="00EA05D6" w14:paraId="7FD3E83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923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CB0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Hemitartarato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norepinefrina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8mg/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4mL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E2F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1E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5E9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R$ 14,67</w:t>
            </w:r>
          </w:p>
        </w:tc>
      </w:tr>
      <w:tr w:rsidR="009C44B9" w:rsidRPr="00EA05D6" w14:paraId="2ABC543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93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E28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Heparina sódica 5000 UI 0,25mL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891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A2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1A8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R$ 14,51</w:t>
            </w:r>
          </w:p>
        </w:tc>
      </w:tr>
      <w:tr w:rsidR="009C44B9" w:rsidRPr="00EA05D6" w14:paraId="03A3BE7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B8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8A9C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Hidroclorotiazida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37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A7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BF4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R$ 0,08</w:t>
            </w:r>
          </w:p>
        </w:tc>
      </w:tr>
      <w:tr w:rsidR="009C44B9" w:rsidRPr="00EA05D6" w14:paraId="34AB81D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D6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838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Hidróxido de Alumínio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Susp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60mg/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CD7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4D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AA5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R$ 4,72</w:t>
            </w:r>
          </w:p>
        </w:tc>
      </w:tr>
      <w:tr w:rsidR="009C44B9" w:rsidRPr="00EA05D6" w14:paraId="2202B0E7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58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35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Ibuprofeno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300mg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B68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29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492D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R$ 0,35</w:t>
            </w:r>
          </w:p>
        </w:tc>
      </w:tr>
      <w:tr w:rsidR="009C44B9" w:rsidRPr="00EA05D6" w14:paraId="5E9A95F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37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7686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Ibuprofeno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600mg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A6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F6D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1E0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R$ 0,36</w:t>
            </w:r>
          </w:p>
        </w:tc>
      </w:tr>
      <w:tr w:rsidR="009C44B9" w:rsidRPr="00EA05D6" w14:paraId="79290D8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16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0DB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Ibuprofeno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Susp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50mg/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B0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872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97F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R$ 3,07</w:t>
            </w:r>
          </w:p>
        </w:tc>
      </w:tr>
      <w:tr w:rsidR="009C44B9" w:rsidRPr="00EA05D6" w14:paraId="0749E54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11F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ED3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Ivermectina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6mg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76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7E5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8B0F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R$ 1,39</w:t>
            </w:r>
          </w:p>
        </w:tc>
      </w:tr>
      <w:tr w:rsidR="009C44B9" w:rsidRPr="00EA05D6" w14:paraId="6B88CC2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2D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73F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Levonorgestrel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Etinilestradiol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0,15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/0,03mg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F86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Drágea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98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13A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R$ 0,56</w:t>
            </w:r>
          </w:p>
        </w:tc>
      </w:tr>
      <w:tr w:rsidR="009C44B9" w:rsidRPr="00EA05D6" w14:paraId="7E722AC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61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F56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Levotiroxina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sódica 25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mcg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64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CB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C8B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R$ 0,40</w:t>
            </w:r>
          </w:p>
        </w:tc>
      </w:tr>
      <w:tr w:rsidR="009C44B9" w:rsidRPr="00EA05D6" w14:paraId="39062B5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22F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EA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Levotiroxina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sódica 100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mcg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420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C7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16F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R$ 0,42</w:t>
            </w:r>
          </w:p>
        </w:tc>
      </w:tr>
      <w:tr w:rsidR="009C44B9" w:rsidRPr="00EA05D6" w14:paraId="00C48DA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E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C9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Loratadina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720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B5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F92E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R$ 0,32</w:t>
            </w:r>
          </w:p>
        </w:tc>
      </w:tr>
      <w:tr w:rsidR="009C44B9" w:rsidRPr="00EA05D6" w14:paraId="5A4F087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2D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675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Losartana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Potássica 50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4C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206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BD24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R$ 0,15</w:t>
            </w:r>
          </w:p>
        </w:tc>
      </w:tr>
      <w:tr w:rsidR="009C44B9" w:rsidRPr="00EA05D6" w14:paraId="2FFF6CA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D3A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B07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Maleato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Dexclorfeniramina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Xpe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0,4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B12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E2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9D00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R$ 2,73</w:t>
            </w:r>
          </w:p>
        </w:tc>
      </w:tr>
      <w:tr w:rsidR="009C44B9" w:rsidRPr="00EA05D6" w14:paraId="0C357398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62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786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Maleato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Dexclorfeniramina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60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B09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973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R$ 0,15</w:t>
            </w:r>
          </w:p>
        </w:tc>
      </w:tr>
      <w:tr w:rsidR="009C44B9" w:rsidRPr="00EA05D6" w14:paraId="552628B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4F8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E36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Maleato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Enalapril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17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97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9C2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R$ 0,11</w:t>
            </w:r>
          </w:p>
        </w:tc>
      </w:tr>
      <w:tr w:rsidR="009C44B9" w:rsidRPr="00EA05D6" w14:paraId="4E27383F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C69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B8B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Maleato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Enalapril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62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97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26AC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R$ 0,10</w:t>
            </w:r>
          </w:p>
        </w:tc>
      </w:tr>
      <w:tr w:rsidR="009C44B9" w:rsidRPr="00EA05D6" w14:paraId="1ABD7E6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E9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B6CF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Maleato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Enalapril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DA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94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BEAD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R$ 0,17</w:t>
            </w:r>
          </w:p>
        </w:tc>
      </w:tr>
      <w:tr w:rsidR="009C44B9" w:rsidRPr="00EA05D6" w14:paraId="55FFD6D7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4D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A684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Metildopa 250mg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F9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2C5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59E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R$ 0,68</w:t>
            </w:r>
          </w:p>
        </w:tc>
      </w:tr>
      <w:tr w:rsidR="009C44B9" w:rsidRPr="00EA05D6" w14:paraId="41072C4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89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E0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Metronidazol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Geléia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Vag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100mg/g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1E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6E0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39A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R$ 9,84</w:t>
            </w:r>
          </w:p>
        </w:tc>
      </w:tr>
      <w:tr w:rsidR="009C44B9" w:rsidRPr="00EA05D6" w14:paraId="7A94589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9B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5F6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Metronidazol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rev.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250mg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F1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64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AE3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R$ 0,28</w:t>
            </w:r>
          </w:p>
        </w:tc>
      </w:tr>
      <w:tr w:rsidR="009C44B9" w:rsidRPr="00EA05D6" w14:paraId="24105F96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A3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CB2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Mononitrato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Isossorbida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8E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85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1FD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R$ 0,33</w:t>
            </w:r>
          </w:p>
        </w:tc>
      </w:tr>
      <w:tr w:rsidR="009C44B9" w:rsidRPr="00EA05D6" w14:paraId="123C3D77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73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A55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Nifedipina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rev.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10mg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11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CD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2D9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R$ 0,41</w:t>
            </w:r>
          </w:p>
        </w:tc>
      </w:tr>
      <w:tr w:rsidR="009C44B9" w:rsidRPr="00EA05D6" w14:paraId="39B95EF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8A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6D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Nitrato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Miconazol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A05D6">
              <w:rPr>
                <w:rFonts w:ascii="Calibri" w:hAnsi="Calibri" w:cs="Calibri"/>
                <w:color w:val="000000"/>
              </w:rPr>
              <w:t>Cr.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>Vaginal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20mg/g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78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A2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A56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R$ 10,90</w:t>
            </w:r>
          </w:p>
        </w:tc>
      </w:tr>
      <w:tr w:rsidR="009C44B9" w:rsidRPr="00EA05D6" w14:paraId="386154A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23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4EB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Nitrato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Miconazol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Cr. Derma. 20mg/g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ED6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B8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60F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R$ 4,65</w:t>
            </w:r>
          </w:p>
        </w:tc>
      </w:tr>
      <w:tr w:rsidR="009C44B9" w:rsidRPr="00EA05D6" w14:paraId="52C4534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0C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1793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Nitrofurantoina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100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639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capsula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44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C82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R$ 0,66</w:t>
            </w:r>
          </w:p>
        </w:tc>
      </w:tr>
      <w:tr w:rsidR="009C44B9" w:rsidRPr="00EA05D6" w14:paraId="5FE2C469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1C0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784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Omeprazol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20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B6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capsula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11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3B5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R$ 0,25</w:t>
            </w:r>
          </w:p>
        </w:tc>
      </w:tr>
      <w:tr w:rsidR="009C44B9" w:rsidRPr="00EA05D6" w14:paraId="5F6D604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C6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9615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Paracetamol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rev.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500mg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C3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40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853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R$ 0,23</w:t>
            </w:r>
          </w:p>
        </w:tc>
      </w:tr>
      <w:tr w:rsidR="009C44B9" w:rsidRPr="00EA05D6" w14:paraId="37A6A52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86F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E05B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Paracetamol Sol. 200m/g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F93A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DB5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9E6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R$ 2,16</w:t>
            </w:r>
          </w:p>
        </w:tc>
      </w:tr>
      <w:tr w:rsidR="009C44B9" w:rsidRPr="00EA05D6" w14:paraId="4EB8409E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60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6ED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Permetrina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5% Emulsão 50mg/g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15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0A9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5700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R$ 9,07</w:t>
            </w:r>
          </w:p>
        </w:tc>
      </w:tr>
      <w:tr w:rsidR="009C44B9" w:rsidRPr="00EA05D6" w14:paraId="1703B6BF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97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167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Prednisolona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Susp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oral 1mg/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88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91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F12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R$ 11,35</w:t>
            </w:r>
          </w:p>
        </w:tc>
      </w:tr>
      <w:tr w:rsidR="009C44B9" w:rsidRPr="00EA05D6" w14:paraId="2DEA2623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72B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lastRenderedPageBreak/>
              <w:t>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7CB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Prednisona 5mg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AA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CF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666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R$ 0,56</w:t>
            </w:r>
          </w:p>
        </w:tc>
      </w:tr>
      <w:tr w:rsidR="009C44B9" w:rsidRPr="00EA05D6" w14:paraId="1E989826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CB9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D5D0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Prednisona 20mg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FB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36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9CDC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R$ 0,42</w:t>
            </w:r>
          </w:p>
        </w:tc>
      </w:tr>
      <w:tr w:rsidR="009C44B9" w:rsidRPr="00EA05D6" w14:paraId="2AF075B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B48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BCB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Ringer lactato solução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500ml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6C8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ACD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7AD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R$ 6,69</w:t>
            </w:r>
          </w:p>
        </w:tc>
      </w:tr>
      <w:tr w:rsidR="009C44B9" w:rsidRPr="00EA05D6" w14:paraId="6D53FF2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7407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1C5E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Sais P/ Reidratação Oral Pó p/ Solução 27,9g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43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Sachê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539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304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R$ 1,40</w:t>
            </w:r>
          </w:p>
        </w:tc>
      </w:tr>
      <w:tr w:rsidR="009C44B9" w:rsidRPr="00EA05D6" w14:paraId="16FB88CD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D2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212A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Sinvastatina 20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A3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185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D58F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R$ 0,23</w:t>
            </w:r>
          </w:p>
        </w:tc>
      </w:tr>
      <w:tr w:rsidR="009C44B9" w:rsidRPr="00EA05D6" w14:paraId="56FC37F2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E7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50D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Soro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fisiologico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0,9% sol. Injetável 100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sistema fechado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65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3B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E4B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R$ 4,81</w:t>
            </w:r>
          </w:p>
        </w:tc>
      </w:tr>
      <w:tr w:rsidR="009C44B9" w:rsidRPr="00EA05D6" w14:paraId="7552870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079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8877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Soro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fisiologico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0,9% sol. Injetável 250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sistema fechado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425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44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FD24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R$ 5,41</w:t>
            </w:r>
          </w:p>
        </w:tc>
      </w:tr>
      <w:tr w:rsidR="009C44B9" w:rsidRPr="00EA05D6" w14:paraId="325ABBB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9E8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938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Soro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fisiologico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0,9% sol. Injetável 500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sistema fechado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1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3D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29E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R$ 6,42</w:t>
            </w:r>
          </w:p>
        </w:tc>
      </w:tr>
      <w:tr w:rsidR="009C44B9" w:rsidRPr="00EA05D6" w14:paraId="034D40B4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C7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E6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Soro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fisiologico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0,9% sol. Injetável 1000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sistema fechado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01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00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1DC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R$ 12,06</w:t>
            </w:r>
          </w:p>
        </w:tc>
      </w:tr>
      <w:tr w:rsidR="009C44B9" w:rsidRPr="00EA05D6" w14:paraId="73126E6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D3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7621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Succinato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sódico de hidrocortisona 100mg pó/sol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05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06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264D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R$ 4,88</w:t>
            </w:r>
          </w:p>
        </w:tc>
      </w:tr>
      <w:tr w:rsidR="009C44B9" w:rsidRPr="00EA05D6" w14:paraId="03B84D4B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1E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9B49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Succinato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sódico de hidrocortisona 500mg pó/sol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B2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FE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2B9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R$ 10,48</w:t>
            </w:r>
          </w:p>
        </w:tc>
      </w:tr>
      <w:tr w:rsidR="009C44B9" w:rsidRPr="00EA05D6" w14:paraId="38BD47CC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423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C966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Sulfadiazina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de prata 400 </w:t>
            </w:r>
            <w:proofErr w:type="spellStart"/>
            <w:proofErr w:type="gramStart"/>
            <w:r w:rsidRPr="00EA05D6">
              <w:rPr>
                <w:rFonts w:ascii="Calibri" w:hAnsi="Calibri" w:cs="Calibri"/>
                <w:color w:val="000000"/>
              </w:rPr>
              <w:t>gr</w:t>
            </w:r>
            <w:proofErr w:type="spellEnd"/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Pasta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311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DE1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390F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R$ 80,28</w:t>
            </w:r>
          </w:p>
        </w:tc>
      </w:tr>
      <w:tr w:rsidR="009C44B9" w:rsidRPr="00EA05D6" w14:paraId="368BD190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E7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E43E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Sulfametoxazol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Trimetropina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66C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40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D66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R$ 0,82</w:t>
            </w:r>
          </w:p>
        </w:tc>
      </w:tr>
      <w:tr w:rsidR="009C44B9" w:rsidRPr="00EA05D6" w14:paraId="7170FEB9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37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CA7D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A05D6">
              <w:rPr>
                <w:rFonts w:ascii="Calibri" w:hAnsi="Calibri" w:cs="Calibri"/>
                <w:color w:val="000000"/>
              </w:rPr>
              <w:t>Sulfametoxazol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Trimetropina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Susp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>. 200+40mg/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5mL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35B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1DF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CC7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R$ 8,52</w:t>
            </w:r>
          </w:p>
        </w:tc>
      </w:tr>
      <w:tr w:rsidR="009C44B9" w:rsidRPr="00EA05D6" w14:paraId="09A19C5A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F03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AB13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Sulfato de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salbutamol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100mcg/dose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384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77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5560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R$ 23,88</w:t>
            </w:r>
          </w:p>
        </w:tc>
      </w:tr>
      <w:tr w:rsidR="009C44B9" w:rsidRPr="00EA05D6" w14:paraId="57493BD1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F008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1363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Sulfato de zinco 200mcg/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 solução injetável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8472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E31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B37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R$ 4,00</w:t>
            </w:r>
          </w:p>
        </w:tc>
      </w:tr>
      <w:tr w:rsidR="009C44B9" w:rsidRPr="00EA05D6" w14:paraId="5BC789FD" w14:textId="77777777" w:rsidTr="00B24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B5E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8D8" w14:textId="77777777" w:rsidR="009C44B9" w:rsidRPr="00EA05D6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 xml:space="preserve">Sulfato Ferroso </w:t>
            </w:r>
            <w:proofErr w:type="spellStart"/>
            <w:r w:rsidRPr="00EA05D6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EA05D6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EA05D6">
              <w:rPr>
                <w:rFonts w:ascii="Calibri" w:hAnsi="Calibri" w:cs="Calibri"/>
                <w:color w:val="000000"/>
              </w:rPr>
              <w:t>rev.</w:t>
            </w:r>
            <w:proofErr w:type="gramEnd"/>
            <w:r w:rsidRPr="00EA05D6">
              <w:rPr>
                <w:rFonts w:ascii="Calibri" w:hAnsi="Calibri" w:cs="Calibri"/>
                <w:color w:val="000000"/>
              </w:rPr>
              <w:t xml:space="preserve"> 40mg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C30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A05D6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F7D" w14:textId="77777777" w:rsidR="009C44B9" w:rsidRPr="00EA05D6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5D6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A6DE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R$ 0,09</w:t>
            </w:r>
          </w:p>
        </w:tc>
      </w:tr>
    </w:tbl>
    <w:p w14:paraId="1105A2E7" w14:textId="77777777" w:rsidR="009C44B9" w:rsidRDefault="009C44B9" w:rsidP="009C44B9">
      <w:pPr>
        <w:jc w:val="center"/>
        <w:rPr>
          <w:rFonts w:ascii="Arial" w:hAnsi="Arial" w:cs="Arial"/>
        </w:rPr>
      </w:pPr>
    </w:p>
    <w:p w14:paraId="2047324A" w14:textId="77777777" w:rsidR="009C44B9" w:rsidRDefault="009C44B9" w:rsidP="009C44B9">
      <w:pPr>
        <w:jc w:val="center"/>
        <w:rPr>
          <w:rFonts w:ascii="Arial" w:hAnsi="Arial" w:cs="Arial"/>
        </w:rPr>
      </w:pPr>
    </w:p>
    <w:tbl>
      <w:tblPr>
        <w:tblW w:w="11180" w:type="dxa"/>
        <w:tblInd w:w="-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369"/>
        <w:gridCol w:w="2391"/>
        <w:gridCol w:w="1018"/>
        <w:gridCol w:w="1262"/>
      </w:tblGrid>
      <w:tr w:rsidR="009C44B9" w:rsidRPr="0061658A" w14:paraId="33683E1E" w14:textId="77777777" w:rsidTr="0057620E">
        <w:trPr>
          <w:gridAfter w:val="1"/>
          <w:wAfter w:w="1262" w:type="dxa"/>
          <w:trHeight w:val="66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10777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LOTE III- MEDICAMENTOS DE CONTROLE ESPECIAL </w:t>
            </w:r>
          </w:p>
        </w:tc>
      </w:tr>
      <w:tr w:rsidR="009C44B9" w:rsidRPr="0061658A" w14:paraId="59E9DC58" w14:textId="77777777" w:rsidTr="0057620E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F3A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1658A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51B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1658A"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58E7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1658A">
              <w:rPr>
                <w:rFonts w:ascii="Calibri" w:hAnsi="Calibri" w:cs="Calibri"/>
                <w:b/>
                <w:bCs/>
                <w:color w:val="000000"/>
              </w:rPr>
              <w:t>UNIDADE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6351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1658A">
              <w:rPr>
                <w:rFonts w:ascii="Calibri" w:hAnsi="Calibri" w:cs="Calibri"/>
                <w:b/>
                <w:bCs/>
                <w:color w:val="000000"/>
              </w:rPr>
              <w:t>QUANT.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C9E" w14:textId="77777777" w:rsidR="009C44B9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media</w:t>
            </w:r>
            <w:proofErr w:type="gramEnd"/>
          </w:p>
        </w:tc>
      </w:tr>
      <w:tr w:rsidR="009C44B9" w:rsidRPr="0061658A" w14:paraId="6ED40B45" w14:textId="77777777" w:rsidTr="0057620E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8BA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2D4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 xml:space="preserve">Cloridrato de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Amitriptilina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25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Cpr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ver.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136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comprimido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 revestido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D86B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7EF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R$ 0,39</w:t>
            </w:r>
          </w:p>
        </w:tc>
      </w:tr>
      <w:tr w:rsidR="009C44B9" w:rsidRPr="0061658A" w14:paraId="3BAF2603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6B9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3D56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658A">
              <w:rPr>
                <w:rFonts w:ascii="Calibri" w:hAnsi="Calibri" w:cs="Calibri"/>
                <w:color w:val="000000"/>
              </w:rPr>
              <w:t>Carbamazepina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200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D5D2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15D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7F21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R$ 0,78</w:t>
            </w:r>
          </w:p>
        </w:tc>
      </w:tr>
      <w:tr w:rsidR="009C44B9" w:rsidRPr="0061658A" w14:paraId="026FD1C5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9C5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BBF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658A">
              <w:rPr>
                <w:rFonts w:ascii="Calibri" w:hAnsi="Calibri" w:cs="Calibri"/>
                <w:color w:val="000000"/>
              </w:rPr>
              <w:t>Carbamazepina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400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EC8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3D0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1658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R$ 0,99</w:t>
            </w:r>
          </w:p>
        </w:tc>
      </w:tr>
      <w:tr w:rsidR="009C44B9" w:rsidRPr="0061658A" w14:paraId="7E76B257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61F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258B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658A">
              <w:rPr>
                <w:rFonts w:ascii="Calibri" w:hAnsi="Calibri" w:cs="Calibri"/>
                <w:color w:val="000000"/>
              </w:rPr>
              <w:t>Diazepam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10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B68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A52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29E7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R$ 0,16</w:t>
            </w:r>
          </w:p>
        </w:tc>
      </w:tr>
      <w:tr w:rsidR="009C44B9" w:rsidRPr="0061658A" w14:paraId="72981293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5C2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A96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 xml:space="preserve">Diazepam5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/ml injetável 2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mL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E6E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ampola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5CF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937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R$ 1,66</w:t>
            </w:r>
          </w:p>
        </w:tc>
      </w:tr>
      <w:tr w:rsidR="009C44B9" w:rsidRPr="0061658A" w14:paraId="2D065886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E62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1E8A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658A">
              <w:rPr>
                <w:rFonts w:ascii="Calibri" w:hAnsi="Calibri" w:cs="Calibri"/>
                <w:color w:val="000000"/>
              </w:rPr>
              <w:t>Fenitoína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50mg/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sol.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Injetavel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8547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ampola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B2E9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95E6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R$ 5,15</w:t>
            </w:r>
          </w:p>
        </w:tc>
      </w:tr>
      <w:tr w:rsidR="009C44B9" w:rsidRPr="0061658A" w14:paraId="7BB4471B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9BD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86E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 xml:space="preserve">Fenobarbital 100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/ml 2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mL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injetável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8599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ampola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CEB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312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R$ 7,92</w:t>
            </w:r>
          </w:p>
        </w:tc>
      </w:tr>
      <w:tr w:rsidR="009C44B9" w:rsidRPr="0061658A" w14:paraId="5139FC29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E1E0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D03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 xml:space="preserve">Fenobarbital 100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F5F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comprimido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40E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809B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R$ 0,38</w:t>
            </w:r>
          </w:p>
        </w:tc>
      </w:tr>
      <w:tr w:rsidR="009C44B9" w:rsidRPr="0061658A" w14:paraId="25538BBD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7B2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6998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1658A">
              <w:rPr>
                <w:rFonts w:ascii="Calibri" w:hAnsi="Calibri" w:cs="Calibri"/>
                <w:color w:val="000000"/>
              </w:rPr>
              <w:t>Flumazenil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 0,1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 sol. </w:t>
            </w:r>
            <w:proofErr w:type="spellStart"/>
            <w:r w:rsidRPr="0061658A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61658A">
              <w:rPr>
                <w:rFonts w:ascii="Calibri" w:hAnsi="Calibri" w:cs="Calibri"/>
                <w:color w:val="000000"/>
              </w:rPr>
              <w:t xml:space="preserve">. Frasco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5mL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D591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frasco</w:t>
            </w:r>
            <w:proofErr w:type="gramEnd"/>
            <w:r w:rsidRPr="0061658A">
              <w:rPr>
                <w:rFonts w:ascii="Calibri" w:hAnsi="Calibri" w:cs="Calibri"/>
                <w:color w:val="000000"/>
              </w:rPr>
              <w:t xml:space="preserve"> / ampola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459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3C11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R$ 17,05</w:t>
            </w:r>
          </w:p>
        </w:tc>
      </w:tr>
      <w:tr w:rsidR="009C44B9" w:rsidRPr="0061658A" w14:paraId="39C8F555" w14:textId="77777777" w:rsidTr="005762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938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BEBA" w14:textId="77777777" w:rsidR="009C44B9" w:rsidRPr="0061658A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 xml:space="preserve">Cloridrato de Fluoxetina 20 </w:t>
            </w:r>
            <w:proofErr w:type="gramStart"/>
            <w:r w:rsidRPr="0061658A">
              <w:rPr>
                <w:rFonts w:ascii="Calibri" w:hAnsi="Calibri" w:cs="Calibri"/>
                <w:color w:val="000000"/>
              </w:rPr>
              <w:t>mg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C70E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61658A">
              <w:rPr>
                <w:rFonts w:ascii="Calibri" w:hAnsi="Calibri" w:cs="Calibri"/>
                <w:color w:val="000000"/>
              </w:rPr>
              <w:t>cápsula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3A1" w14:textId="77777777" w:rsidR="009C44B9" w:rsidRPr="0061658A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61658A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8C2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R$ 0,22</w:t>
            </w:r>
          </w:p>
        </w:tc>
      </w:tr>
    </w:tbl>
    <w:p w14:paraId="6D78A20E" w14:textId="77777777" w:rsidR="009C44B9" w:rsidRDefault="009C44B9" w:rsidP="009C44B9">
      <w:pPr>
        <w:jc w:val="center"/>
        <w:rPr>
          <w:rFonts w:ascii="Arial" w:hAnsi="Arial" w:cs="Arial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536"/>
        <w:gridCol w:w="1119"/>
        <w:gridCol w:w="1134"/>
        <w:gridCol w:w="992"/>
      </w:tblGrid>
      <w:tr w:rsidR="009C44B9" w:rsidRPr="008A5F5C" w14:paraId="0DC39942" w14:textId="77777777" w:rsidTr="009C44B9">
        <w:trPr>
          <w:trHeight w:val="30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EDAB" w14:textId="77777777" w:rsidR="009C44B9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LOTE III- MATERIAL PARA EXAME DE PREVENÇÃO </w:t>
            </w:r>
          </w:p>
        </w:tc>
      </w:tr>
      <w:tr w:rsidR="009C44B9" w:rsidRPr="008A5F5C" w14:paraId="2FF14F3F" w14:textId="77777777" w:rsidTr="009C44B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E2D" w14:textId="77777777" w:rsidR="009C44B9" w:rsidRPr="008A5F5C" w:rsidRDefault="009C44B9" w:rsidP="009C44B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5F5C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4CD7" w14:textId="77777777" w:rsidR="009C44B9" w:rsidRPr="008A5F5C" w:rsidRDefault="009C44B9" w:rsidP="009C44B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5F5C"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B70" w14:textId="77777777" w:rsidR="009C44B9" w:rsidRPr="008A5F5C" w:rsidRDefault="009C44B9" w:rsidP="009C44B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5F5C">
              <w:rPr>
                <w:rFonts w:ascii="Calibri" w:hAnsi="Calibri" w:cs="Calibri"/>
                <w:b/>
                <w:bCs/>
                <w:color w:val="00000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E88" w14:textId="77777777" w:rsidR="009C44B9" w:rsidRPr="008A5F5C" w:rsidRDefault="009C44B9" w:rsidP="009C44B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5F5C">
              <w:rPr>
                <w:rFonts w:ascii="Calibri" w:hAnsi="Calibri" w:cs="Calibri"/>
                <w:b/>
                <w:bCs/>
                <w:color w:val="000000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14:paraId="56199EE3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MEDIA </w:t>
            </w:r>
          </w:p>
        </w:tc>
      </w:tr>
      <w:tr w:rsidR="009C44B9" w:rsidRPr="008A5F5C" w14:paraId="14CA7E33" w14:textId="77777777" w:rsidTr="009C44B9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E320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826" w14:textId="77777777" w:rsidR="009C44B9" w:rsidRPr="008A5F5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 xml:space="preserve">Conjunto para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papanicolau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composição </w:t>
            </w:r>
            <w:proofErr w:type="gramStart"/>
            <w:r w:rsidRPr="008A5F5C">
              <w:rPr>
                <w:rFonts w:ascii="Calibri" w:hAnsi="Calibri" w:cs="Calibri"/>
                <w:color w:val="000000"/>
              </w:rPr>
              <w:t>básica tamanho</w:t>
            </w:r>
            <w:proofErr w:type="gramEnd"/>
            <w:r w:rsidRPr="008A5F5C">
              <w:rPr>
                <w:rFonts w:ascii="Calibri" w:hAnsi="Calibri" w:cs="Calibri"/>
                <w:color w:val="000000"/>
              </w:rPr>
              <w:t xml:space="preserve"> P (1 espéculo, 1 espátula de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ayres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1 escova cervical, 1 pinça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cheron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>, 1 lâmina com frasco de transporte estéril, embalagem individual)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EBB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A5F5C">
              <w:rPr>
                <w:rFonts w:ascii="Calibri" w:hAnsi="Calibri" w:cs="Calibri"/>
                <w:color w:val="000000"/>
              </w:rPr>
              <w:t>unidade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4867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614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R$ 6,75</w:t>
            </w:r>
          </w:p>
        </w:tc>
      </w:tr>
      <w:tr w:rsidR="009C44B9" w:rsidRPr="008A5F5C" w14:paraId="4B49381B" w14:textId="77777777" w:rsidTr="009C44B9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90F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692" w14:textId="77777777" w:rsidR="009C44B9" w:rsidRPr="008A5F5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 xml:space="preserve">Conjunto para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papanicolau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composição </w:t>
            </w:r>
            <w:proofErr w:type="gramStart"/>
            <w:r w:rsidRPr="008A5F5C">
              <w:rPr>
                <w:rFonts w:ascii="Calibri" w:hAnsi="Calibri" w:cs="Calibri"/>
                <w:color w:val="000000"/>
              </w:rPr>
              <w:t>básica tamanho</w:t>
            </w:r>
            <w:proofErr w:type="gramEnd"/>
            <w:r w:rsidRPr="008A5F5C">
              <w:rPr>
                <w:rFonts w:ascii="Calibri" w:hAnsi="Calibri" w:cs="Calibri"/>
                <w:color w:val="000000"/>
              </w:rPr>
              <w:t xml:space="preserve"> M (1 espéculo, 1 espátula de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ayres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1 escova cervical, 1 pinça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cheron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>, 1 lâmina com frasco de transporte estéril, embalagem individual)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BE0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A5F5C">
              <w:rPr>
                <w:rFonts w:ascii="Calibri" w:hAnsi="Calibri" w:cs="Calibri"/>
                <w:color w:val="000000"/>
              </w:rPr>
              <w:t>unidade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C3D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AE2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R$ 6,82</w:t>
            </w:r>
          </w:p>
        </w:tc>
      </w:tr>
      <w:tr w:rsidR="009C44B9" w:rsidRPr="008A5F5C" w14:paraId="5923B58E" w14:textId="77777777" w:rsidTr="009C44B9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C26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D90" w14:textId="77777777" w:rsidR="009C44B9" w:rsidRPr="008A5F5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 xml:space="preserve">Conjunto para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papanicolau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composição </w:t>
            </w:r>
            <w:proofErr w:type="gramStart"/>
            <w:r w:rsidRPr="008A5F5C">
              <w:rPr>
                <w:rFonts w:ascii="Calibri" w:hAnsi="Calibri" w:cs="Calibri"/>
                <w:color w:val="000000"/>
              </w:rPr>
              <w:t>básica tamanho</w:t>
            </w:r>
            <w:proofErr w:type="gramEnd"/>
            <w:r w:rsidRPr="008A5F5C">
              <w:rPr>
                <w:rFonts w:ascii="Calibri" w:hAnsi="Calibri" w:cs="Calibri"/>
                <w:color w:val="000000"/>
              </w:rPr>
              <w:t xml:space="preserve"> G (1 espéculo, 1 espátula de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ayres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 xml:space="preserve">, 1 escova cervical, 1 pinça </w:t>
            </w:r>
            <w:proofErr w:type="spellStart"/>
            <w:r w:rsidRPr="008A5F5C">
              <w:rPr>
                <w:rFonts w:ascii="Calibri" w:hAnsi="Calibri" w:cs="Calibri"/>
                <w:color w:val="000000"/>
              </w:rPr>
              <w:t>cheron</w:t>
            </w:r>
            <w:proofErr w:type="spellEnd"/>
            <w:r w:rsidRPr="008A5F5C">
              <w:rPr>
                <w:rFonts w:ascii="Calibri" w:hAnsi="Calibri" w:cs="Calibri"/>
                <w:color w:val="000000"/>
              </w:rPr>
              <w:t>, 1 lâmina com frasco de transporte estéril, embalagem individual)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C65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A5F5C">
              <w:rPr>
                <w:rFonts w:ascii="Calibri" w:hAnsi="Calibri" w:cs="Calibri"/>
                <w:color w:val="000000"/>
              </w:rPr>
              <w:t>unidade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BC9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9D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R$ 6,84</w:t>
            </w:r>
          </w:p>
        </w:tc>
      </w:tr>
      <w:tr w:rsidR="009C44B9" w:rsidRPr="008A5F5C" w14:paraId="1AC1BDE4" w14:textId="77777777" w:rsidTr="009C44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A5E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38F" w14:textId="77777777" w:rsidR="009C44B9" w:rsidRPr="008A5F5C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 xml:space="preserve">Lâmina para microscópio 26X76 </w:t>
            </w:r>
            <w:proofErr w:type="spellStart"/>
            <w:proofErr w:type="gramStart"/>
            <w:r w:rsidRPr="008A5F5C">
              <w:rPr>
                <w:rFonts w:ascii="Calibri" w:hAnsi="Calibri" w:cs="Calibri"/>
                <w:color w:val="000000"/>
              </w:rPr>
              <w:t>mn</w:t>
            </w:r>
            <w:proofErr w:type="spellEnd"/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5DD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A5F5C">
              <w:rPr>
                <w:rFonts w:ascii="Calibri" w:hAnsi="Calibri" w:cs="Calibri"/>
                <w:color w:val="000000"/>
              </w:rPr>
              <w:t>unidade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054C" w14:textId="77777777" w:rsidR="009C44B9" w:rsidRPr="008A5F5C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A5F5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11A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R$ 8,63</w:t>
            </w:r>
          </w:p>
        </w:tc>
      </w:tr>
    </w:tbl>
    <w:p w14:paraId="3C5F8C74" w14:textId="77777777" w:rsidR="009C44B9" w:rsidRDefault="009C44B9" w:rsidP="0057620E">
      <w:pPr>
        <w:rPr>
          <w:rFonts w:ascii="Arial" w:hAnsi="Arial" w:cs="Arial"/>
        </w:rPr>
      </w:pPr>
    </w:p>
    <w:tbl>
      <w:tblPr>
        <w:tblW w:w="1962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4"/>
        <w:gridCol w:w="5149"/>
        <w:gridCol w:w="2412"/>
        <w:gridCol w:w="872"/>
      </w:tblGrid>
      <w:tr w:rsidR="009C44B9" w:rsidRPr="00113C0F" w14:paraId="5D015EA5" w14:textId="77777777" w:rsidTr="009C44B9">
        <w:trPr>
          <w:trHeight w:val="300"/>
        </w:trPr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0699" w14:textId="77777777" w:rsidR="009C44B9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</w:p>
          <w:tbl>
            <w:tblPr>
              <w:tblW w:w="100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124"/>
              <w:gridCol w:w="5262"/>
              <w:gridCol w:w="407"/>
              <w:gridCol w:w="1088"/>
              <w:gridCol w:w="992"/>
              <w:gridCol w:w="1341"/>
            </w:tblGrid>
            <w:tr w:rsidR="009C44B9" w:rsidRPr="004055EF" w14:paraId="618CB950" w14:textId="77777777" w:rsidTr="0057620E">
              <w:trPr>
                <w:trHeight w:val="660"/>
              </w:trPr>
              <w:tc>
                <w:tcPr>
                  <w:tcW w:w="100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5E7D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113C0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>LOTE IV - MATERIAIS HOSPITALARES</w:t>
                  </w:r>
                </w:p>
              </w:tc>
            </w:tr>
            <w:tr w:rsidR="009C44B9" w:rsidRPr="004055EF" w14:paraId="66D0B076" w14:textId="77777777" w:rsidTr="00CA25BF">
              <w:trPr>
                <w:trHeight w:val="66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E1C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ITEM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6B20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DISCRIMINAÇÃO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7DA2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90BC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QUANT.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B64DB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MEDIA </w:t>
                  </w:r>
                </w:p>
              </w:tc>
            </w:tr>
            <w:tr w:rsidR="009C44B9" w:rsidRPr="004055EF" w14:paraId="26E790B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E7B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8652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Abaixador de língua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9A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35B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7DA8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R$ 0,08</w:t>
                  </w:r>
                </w:p>
              </w:tc>
            </w:tr>
            <w:tr w:rsidR="009C44B9" w:rsidRPr="004055EF" w14:paraId="6041EC8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67E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B7C9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Adesiva bandagem redondo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pós coleta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sangue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8C5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6C5A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9FB1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R$ 0,16</w:t>
                  </w:r>
                </w:p>
              </w:tc>
            </w:tr>
            <w:tr w:rsidR="009C44B9" w:rsidRPr="004055EF" w14:paraId="050EA10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BF51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5A14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Agulha p/caneta insulina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5mm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A318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A31F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B1C6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R$ 0,53</w:t>
                  </w:r>
                </w:p>
              </w:tc>
            </w:tr>
            <w:tr w:rsidR="009C44B9" w:rsidRPr="004055EF" w14:paraId="2A48AF9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5113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24C3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Agulha hipodérmica 0,55 x 20 24g 3/4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3912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4930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87A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616F48B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413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7876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Agulha 13 x 4,5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2C2E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CDAA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C763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7F01867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4C5C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5545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Agulha 16 x 0.5 5/8 25 G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0712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1DB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250C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124F01C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1129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4340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Agulha 25 x 0.6 23 G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BE6E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EBF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AE1A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7140033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522A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EA92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Agulha 25 x 7,0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BD9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1E30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E708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7D23F16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878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9</w:t>
                  </w:r>
                  <w:proofErr w:type="gramEnd"/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B7218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Agulha 25 x 8,0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D0C7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3BFF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944E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69F3B14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201A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6EEE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Agulha 30 x 7,0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943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54F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B9F1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R$ 0,21</w:t>
                  </w:r>
                </w:p>
              </w:tc>
            </w:tr>
            <w:tr w:rsidR="009C44B9" w:rsidRPr="004055EF" w14:paraId="2E35B23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44B1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216A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Agulha 40 x 1,2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B3E2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C87A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D0CE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R$ 0,23</w:t>
                  </w:r>
                </w:p>
              </w:tc>
            </w:tr>
            <w:tr w:rsidR="009C44B9" w:rsidRPr="004055EF" w14:paraId="2A7BE0C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2EB2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51F9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Agulha espinhal raquidiana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25Gx3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1/2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9186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A04A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06CD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R$ 8,22</w:t>
                  </w:r>
                </w:p>
              </w:tc>
            </w:tr>
            <w:tr w:rsidR="009C44B9" w:rsidRPr="004055EF" w14:paraId="7CDA306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B020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9377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Álcool etílico 70% 1000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2566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Litro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9CC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FBB8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R$ 12,24</w:t>
                  </w:r>
                </w:p>
              </w:tc>
            </w:tr>
            <w:tr w:rsidR="009C44B9" w:rsidRPr="004055EF" w14:paraId="348E212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F39F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F266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Álcool gel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5Kg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FF77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521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ECF2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R$ 68,68</w:t>
                  </w:r>
                </w:p>
              </w:tc>
            </w:tr>
            <w:tr w:rsidR="009C44B9" w:rsidRPr="004055EF" w14:paraId="3BE0C17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B878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BFBA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Álcool gel 70% 500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dosador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1D7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Frasco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3A0A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64DB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R$ 14,92</w:t>
                  </w:r>
                </w:p>
              </w:tc>
            </w:tr>
            <w:tr w:rsidR="009C44B9" w:rsidRPr="004055EF" w14:paraId="03D80D7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AFDD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84A5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Algodão hidrófilo 500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gr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8B86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4EA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A44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R$ 20,31</w:t>
                  </w:r>
                </w:p>
              </w:tc>
            </w:tr>
            <w:tr w:rsidR="009C44B9" w:rsidRPr="004055EF" w14:paraId="6EE0589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84CC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5D53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Algodão ortopédico 10 cm x 1,8m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0986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3C54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49D3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R$ 4,44</w:t>
                  </w:r>
                </w:p>
              </w:tc>
            </w:tr>
            <w:tr w:rsidR="009C44B9" w:rsidRPr="004055EF" w14:paraId="1D97D23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289B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B1A8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Algodão ortopédico 15 cm x 1,8m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6C64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2569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161F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R$ 6,32</w:t>
                  </w:r>
                </w:p>
              </w:tc>
            </w:tr>
            <w:tr w:rsidR="009C44B9" w:rsidRPr="004055EF" w14:paraId="375DFF1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761A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9A12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Algodão ortopédico 20 cm x 1,8m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72C9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60F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10E4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R$ 8,89</w:t>
                  </w:r>
                </w:p>
              </w:tc>
            </w:tr>
            <w:tr w:rsidR="009C44B9" w:rsidRPr="004055EF" w14:paraId="5950708E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F861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7384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Almotolia marrom bico reto c/capacidade de 250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6F0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66B1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761D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R$ 6,56</w:t>
                  </w:r>
                </w:p>
              </w:tc>
            </w:tr>
            <w:tr w:rsidR="009C44B9" w:rsidRPr="004055EF" w14:paraId="5B5AE3B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AEB6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6876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Almotolia transparente bico curvo c/capacidade de 250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4FC9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B10F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67A9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R$ 6,71</w:t>
                  </w:r>
                </w:p>
              </w:tc>
            </w:tr>
            <w:tr w:rsidR="009C44B9" w:rsidRPr="004055EF" w14:paraId="78A427B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38C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2EF5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Ambú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silicone adulto completo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681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94C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4CB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R$ 275,47</w:t>
                  </w:r>
                </w:p>
              </w:tc>
            </w:tr>
            <w:tr w:rsidR="009C44B9" w:rsidRPr="004055EF" w14:paraId="5CACFE3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523F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0F43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Ambú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silicone infantil completo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60B7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2CF7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C08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R$ 274,20</w:t>
                  </w:r>
                </w:p>
              </w:tc>
            </w:tr>
            <w:tr w:rsidR="009C44B9" w:rsidRPr="004055EF" w14:paraId="3F2017C8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26C6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4DFF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Aparelho de pressão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aneróide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fecho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velcro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modelo infantil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0E40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84CC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5B07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R$ 133,07</w:t>
                  </w:r>
                </w:p>
              </w:tc>
            </w:tr>
            <w:tr w:rsidR="009C44B9" w:rsidRPr="004055EF" w14:paraId="0F1D2994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D16D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319D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Aparelho de pressão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aneróide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fecho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velcro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adulto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D9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0B9D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67B1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R$ 140,24</w:t>
                  </w:r>
                </w:p>
              </w:tc>
            </w:tr>
            <w:tr w:rsidR="009C44B9" w:rsidRPr="004055EF" w14:paraId="25E6CFBD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0CEC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9BB7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Aparelho de pressão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aneróide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fecho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velcro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obeso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9211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741E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9016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R$ 139,39</w:t>
                  </w:r>
                </w:p>
              </w:tc>
            </w:tr>
            <w:tr w:rsidR="009C44B9" w:rsidRPr="004055EF" w14:paraId="11C0EA7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C55E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893B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Aparelho pressão digital de mesa com braçadeira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8165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EFF2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F16F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R$ 165,08</w:t>
                  </w:r>
                </w:p>
              </w:tc>
            </w:tr>
            <w:tr w:rsidR="009C44B9" w:rsidRPr="004055EF" w14:paraId="320A783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047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60CC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Atadura crepom 15 cm 13 fios 1.80m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bio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textil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3EDC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6B95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0758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R$ 19,02</w:t>
                  </w:r>
                </w:p>
              </w:tc>
            </w:tr>
            <w:tr w:rsidR="009C44B9" w:rsidRPr="004055EF" w14:paraId="42D3DDE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3AA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0AD0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Atadura de crepe 10 ou 12 cm x 1,2cm 13 fios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A2D9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1FF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3B9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R$ 13,38</w:t>
                  </w:r>
                </w:p>
              </w:tc>
            </w:tr>
            <w:tr w:rsidR="009C44B9" w:rsidRPr="004055EF" w14:paraId="146C0C4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5D7A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E82C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Atadura de crepe 20 cm x 1,2cm 13 fios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CAC3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8A22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1DE5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R$ 23,38</w:t>
                  </w:r>
                </w:p>
              </w:tc>
            </w:tr>
            <w:tr w:rsidR="009C44B9" w:rsidRPr="004055EF" w14:paraId="0626E4F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F8A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BB65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Atadura gessada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F66B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953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B158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R$ 3,10</w:t>
                  </w:r>
                </w:p>
              </w:tc>
            </w:tr>
            <w:tr w:rsidR="009C44B9" w:rsidRPr="004055EF" w14:paraId="46939C1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AC5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D5D0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Atadura gessada 15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79D3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6B9C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27BC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R$ 4,26</w:t>
                  </w:r>
                </w:p>
              </w:tc>
            </w:tr>
            <w:tr w:rsidR="009C44B9" w:rsidRPr="004055EF" w14:paraId="1233547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828E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5D3C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Atadura gessada 20 cm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A331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C86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4E35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R$ 6,82</w:t>
                  </w:r>
                </w:p>
              </w:tc>
            </w:tr>
            <w:tr w:rsidR="009C44B9" w:rsidRPr="004055EF" w14:paraId="0137AAB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CC98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C078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Avental capote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pratico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GR 40 G Branco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984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B622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26B3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R$ 6,59</w:t>
                  </w:r>
                </w:p>
              </w:tc>
            </w:tr>
            <w:tr w:rsidR="009C44B9" w:rsidRPr="004055EF" w14:paraId="543014D9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C2B5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820D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Bobina de gaze 91 cm/91m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8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camadas 5 dobras 9 fios (tipo queijo)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0DB2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45B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56DB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R$ 88,87</w:t>
                  </w:r>
                </w:p>
              </w:tc>
            </w:tr>
            <w:tr w:rsidR="009C44B9" w:rsidRPr="004055EF" w14:paraId="774C356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A8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E289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Bolsa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coletora de urina sistema fechado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2 litros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7DDD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5F7F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6926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R$ 7,32</w:t>
                  </w:r>
                </w:p>
              </w:tc>
            </w:tr>
            <w:tr w:rsidR="009C44B9" w:rsidRPr="004055EF" w14:paraId="61BF1BD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9165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AFFB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Bolsa térmica de borracha compressa de água quente e fria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0EFD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DD53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944B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R$ 18,86</w:t>
                  </w:r>
                </w:p>
              </w:tc>
            </w:tr>
            <w:tr w:rsidR="009C44B9" w:rsidRPr="004055EF" w14:paraId="0790526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BF9D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BCAA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Cabo de bisturi N º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28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973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C748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R$ 21,95</w:t>
                  </w:r>
                </w:p>
              </w:tc>
            </w:tr>
            <w:tr w:rsidR="009C44B9" w:rsidRPr="004055EF" w14:paraId="3BF93AB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581E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5178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Cabo de bisturi N º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4F1C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Unidae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D628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97DB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R$ 21,79</w:t>
                  </w:r>
                </w:p>
              </w:tc>
            </w:tr>
            <w:tr w:rsidR="009C44B9" w:rsidRPr="004055EF" w14:paraId="45ECE68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D3DE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D1AE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Canulas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guedel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"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G"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flexivel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D715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238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099E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R$ 5,35</w:t>
                  </w:r>
                </w:p>
              </w:tc>
            </w:tr>
            <w:tr w:rsidR="009C44B9" w:rsidRPr="004055EF" w14:paraId="1FCCF84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5421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5D6F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Canulas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guedel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"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M"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flexivel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443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0B8E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1F26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R$ 5,78</w:t>
                  </w:r>
                </w:p>
              </w:tc>
            </w:tr>
            <w:tr w:rsidR="009C44B9" w:rsidRPr="004055EF" w14:paraId="5901F03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E026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FFDB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Canulas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guedel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"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P"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flexivel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63C4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49E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531B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R$ 5,80</w:t>
                  </w:r>
                </w:p>
              </w:tc>
            </w:tr>
            <w:tr w:rsidR="009C44B9" w:rsidRPr="004055EF" w14:paraId="792F529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9053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9A7E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cromado n° 0 c/ agulha 5,0 cm 1/2 círculo cortante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C41F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B2E7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576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1881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R$ 7,15</w:t>
                  </w:r>
                </w:p>
              </w:tc>
            </w:tr>
            <w:tr w:rsidR="009C44B9" w:rsidRPr="004055EF" w14:paraId="4E927FF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0627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D5EF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cromado n°0 c/ agulha 3,0 cm 1/2 círculo cortante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21D3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8039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576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E168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R$ 6,68</w:t>
                  </w:r>
                </w:p>
              </w:tc>
            </w:tr>
            <w:tr w:rsidR="009C44B9" w:rsidRPr="004055EF" w14:paraId="6CFD916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3576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C16B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simples n° 2,0 c/ agulha 3,0 cm 1/2 círculo cortante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0CC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DE49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576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E4B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R$ 6,95</w:t>
                  </w:r>
                </w:p>
              </w:tc>
            </w:tr>
            <w:tr w:rsidR="009C44B9" w:rsidRPr="004055EF" w14:paraId="6C2C974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0D9B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E0B1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Cat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gut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simples n° 3,0 c/ agulha 3,0 cm 1/2 círculo cortante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C4C9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42C6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576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75D2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R$ 6,68</w:t>
                  </w:r>
                </w:p>
              </w:tc>
            </w:tr>
            <w:tr w:rsidR="009C44B9" w:rsidRPr="004055EF" w14:paraId="1B8B6D6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5366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F591C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descartável n° 16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6FA4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D48D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05D6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R$ 1,34</w:t>
                  </w:r>
                </w:p>
              </w:tc>
            </w:tr>
            <w:tr w:rsidR="009C44B9" w:rsidRPr="004055EF" w14:paraId="054D1CE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15C2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99D3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descartável n° 18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1E8C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CF0C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E59F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R$ 1,34</w:t>
                  </w:r>
                </w:p>
              </w:tc>
            </w:tr>
            <w:tr w:rsidR="009C44B9" w:rsidRPr="004055EF" w14:paraId="104D2C4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9FBF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51CB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descartável n° 20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B391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9684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1D4C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R$ 1,34</w:t>
                  </w:r>
                </w:p>
              </w:tc>
            </w:tr>
            <w:tr w:rsidR="009C44B9" w:rsidRPr="004055EF" w14:paraId="5BFE3BF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8E3B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5566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descartável n° 22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05C6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8A9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3E03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R$ 1,34</w:t>
                  </w:r>
                </w:p>
              </w:tc>
            </w:tr>
            <w:tr w:rsidR="009C44B9" w:rsidRPr="004055EF" w14:paraId="3FCD23C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FF26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51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2908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descartável n° 24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ED5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31B5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C134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R$ 1,38</w:t>
                  </w:r>
                </w:p>
              </w:tc>
            </w:tr>
            <w:tr w:rsidR="009C44B9" w:rsidRPr="004055EF" w14:paraId="42C3AFF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2429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2592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Cateter intravenoso central adulto 16 a 19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intracarth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2F80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1C35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FAD3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R$ 113,50</w:t>
                  </w:r>
                </w:p>
              </w:tc>
            </w:tr>
            <w:tr w:rsidR="009C44B9" w:rsidRPr="004055EF" w14:paraId="639F5DB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2E3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792F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Cateter intravenoso central infantil 12 a 14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intracarth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CF3C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0028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E304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R$ 120,95</w:t>
                  </w:r>
                </w:p>
              </w:tc>
            </w:tr>
            <w:tr w:rsidR="009C44B9" w:rsidRPr="004055EF" w14:paraId="5925145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B700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6878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Cateter para acesso venoso central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Balton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7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F x20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91F2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DEDD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A51E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R$ 172,70</w:t>
                  </w:r>
                </w:p>
              </w:tc>
            </w:tr>
            <w:tr w:rsidR="009C44B9" w:rsidRPr="004055EF" w14:paraId="2EF2C77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A062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BCB8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tipo óculos infantil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B08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1B6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4ACB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R$ 2,14</w:t>
                  </w:r>
                </w:p>
              </w:tc>
            </w:tr>
            <w:tr w:rsidR="009C44B9" w:rsidRPr="004055EF" w14:paraId="789C6CE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BEC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E33B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Cateter tipo óculos adulto 2,10 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2B53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DFE1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A1B7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R$ 2,07</w:t>
                  </w:r>
                </w:p>
              </w:tc>
            </w:tr>
            <w:tr w:rsidR="009C44B9" w:rsidRPr="004055EF" w14:paraId="5DF4EC00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B07D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81A1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Colar cervical resgate polietileno revestido em EVA, tamanho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G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E3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63BC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05A4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R$ 21,30</w:t>
                  </w:r>
                </w:p>
              </w:tc>
            </w:tr>
            <w:tr w:rsidR="009C44B9" w:rsidRPr="004055EF" w14:paraId="10B69648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EA67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154E1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Colar cervical resgate polietileno revestido em EVA, tamanho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infantil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0C16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8ADD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60E82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R$ 22,67</w:t>
                  </w:r>
                </w:p>
              </w:tc>
            </w:tr>
            <w:tr w:rsidR="009C44B9" w:rsidRPr="004055EF" w14:paraId="06FA04DD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FFC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7C5F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Colar cervical resgate polietileno revestido em EVA, tamanho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M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AFC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D783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9046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R$ 21,10</w:t>
                  </w:r>
                </w:p>
              </w:tc>
            </w:tr>
            <w:tr w:rsidR="009C44B9" w:rsidRPr="004055EF" w14:paraId="48E3E7A6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93CE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2EAC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Colar cervical resgate polietileno revestido em EVA, tamanho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57AE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7F87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4725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R$ 23,62</w:t>
                  </w:r>
                </w:p>
              </w:tc>
            </w:tr>
            <w:tr w:rsidR="009C44B9" w:rsidRPr="004055EF" w14:paraId="01FCF641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95E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6C85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Compressa cirúrgica 23 x 25 100% algodão n estéril campo operatório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1902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Pct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2C42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C3CF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R$ 59,02</w:t>
                  </w:r>
                </w:p>
              </w:tc>
            </w:tr>
            <w:tr w:rsidR="009C44B9" w:rsidRPr="004055EF" w14:paraId="6C70138A" w14:textId="77777777" w:rsidTr="00CA25BF">
              <w:trPr>
                <w:trHeight w:val="9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FD98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8050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Compressas de gaze hidrófila estrela não estéril, com 500 unidades,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8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camadas 5 dobras, 13 fios por cm²,15 cm x 30 cm,7,5 cm x 7,5 cm (fechada)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6B6B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Pacote com 500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und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D43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48E3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R$ 44,24</w:t>
                  </w:r>
                </w:p>
              </w:tc>
            </w:tr>
            <w:tr w:rsidR="009C44B9" w:rsidRPr="004055EF" w14:paraId="0CE3FB19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A8D3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963F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Conjunto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micronebulizador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(Máscara adulta branca, conector verde, comprimento da extensão 1,6 m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)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C7F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3EA4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F484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R$ 54,68</w:t>
                  </w:r>
                </w:p>
              </w:tc>
            </w:tr>
            <w:tr w:rsidR="009C44B9" w:rsidRPr="004055EF" w14:paraId="15688C9A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4AF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BC3E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Conjunto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micronebulizador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(Máscara infantil branca, conector verde, comprimento da extensão 1,6 m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)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7FA4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8F21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D6CE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R$ 52,93</w:t>
                  </w:r>
                </w:p>
              </w:tc>
            </w:tr>
            <w:tr w:rsidR="009C44B9" w:rsidRPr="004055EF" w14:paraId="655F753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B4E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5F9C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Cuba para assepsia em inox 10 X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cm (300 ml)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BF93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3CBF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432D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R$ 59,80</w:t>
                  </w:r>
                </w:p>
              </w:tc>
            </w:tr>
            <w:tr w:rsidR="009C44B9" w:rsidRPr="004055EF" w14:paraId="417BF8E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FA1C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8E4C5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Cuba rim aço inox 26x12 cm (700 ml)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3D23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55B2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7D89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R$ 106,63</w:t>
                  </w:r>
                </w:p>
              </w:tc>
            </w:tr>
            <w:tr w:rsidR="009C44B9" w:rsidRPr="004055EF" w14:paraId="1472D8A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7D78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3752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Descartex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10/13L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2850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737C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401B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R$ 9,57</w:t>
                  </w:r>
                </w:p>
              </w:tc>
            </w:tr>
            <w:tr w:rsidR="009C44B9" w:rsidRPr="004055EF" w14:paraId="530AE91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EF66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ED46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Descartex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grande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20 L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78C9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8A15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3756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R$ 13,52</w:t>
                  </w:r>
                </w:p>
              </w:tc>
            </w:tr>
            <w:tr w:rsidR="009C44B9" w:rsidRPr="004055EF" w14:paraId="344C429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D3C4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E1B3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Detector fetal digital FD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200 portátil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a pilha ou bateria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84D9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4ECD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E2E1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R$ 588,48</w:t>
                  </w:r>
                </w:p>
              </w:tc>
            </w:tr>
            <w:tr w:rsidR="009C44B9" w:rsidRPr="004055EF" w14:paraId="0ECEC3C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360D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6E49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(Detergente enzimático) 1L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F9A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36D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1AB2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R$ 28,05</w:t>
                  </w:r>
                </w:p>
              </w:tc>
            </w:tr>
            <w:tr w:rsidR="009C44B9" w:rsidRPr="004055EF" w14:paraId="2FBD267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9FC1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7F04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Dispenser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sabão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liquido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parede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A381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02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8E10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R$ 65,00</w:t>
                  </w:r>
                </w:p>
              </w:tc>
            </w:tr>
            <w:tr w:rsidR="009C44B9" w:rsidRPr="004055EF" w14:paraId="6BE25B5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9EFD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3A71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Dispenser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toalha descartável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DBA8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8B3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E81B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R$ 124,42</w:t>
                  </w:r>
                </w:p>
              </w:tc>
            </w:tr>
            <w:tr w:rsidR="009C44B9" w:rsidRPr="004055EF" w14:paraId="429A763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CBA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ED42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Eletrodo descartável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DAEE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B28B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4A2E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R$ 0,71</w:t>
                  </w:r>
                </w:p>
              </w:tc>
            </w:tr>
            <w:tr w:rsidR="009C44B9" w:rsidRPr="004055EF" w14:paraId="459BEF3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7322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C68F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Equipo micro gotas com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inj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. Lateral tampa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2F72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FD0C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9653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R$ 2,55</w:t>
                  </w:r>
                </w:p>
              </w:tc>
            </w:tr>
            <w:tr w:rsidR="009C44B9" w:rsidRPr="004055EF" w14:paraId="5503843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5698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E114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Equipo p/ transfusão de sangue câmara dupla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96A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A89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1F1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R$ 8,10</w:t>
                  </w:r>
                </w:p>
              </w:tc>
            </w:tr>
            <w:tr w:rsidR="009C44B9" w:rsidRPr="004055EF" w14:paraId="7C4E3C7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3DC0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C5B7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Equipo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macrogotas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injetor lateral adulto tampa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DF88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3BC5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D2E1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R$ 2,23</w:t>
                  </w:r>
                </w:p>
              </w:tc>
            </w:tr>
            <w:tr w:rsidR="009C44B9" w:rsidRPr="004055EF" w14:paraId="3A43D74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3653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EFF1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Equipo para alimentação enteral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C145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BC9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40A8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R$ 7,63</w:t>
                  </w:r>
                </w:p>
              </w:tc>
            </w:tr>
            <w:tr w:rsidR="009C44B9" w:rsidRPr="004055EF" w14:paraId="6B10FA5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74FC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B947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Esparadrapo 10 x 4,5 c/ capa dura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AEAD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0765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832C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R$ 13,36</w:t>
                  </w:r>
                </w:p>
              </w:tc>
            </w:tr>
            <w:tr w:rsidR="009C44B9" w:rsidRPr="004055EF" w14:paraId="64E4F38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099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B90D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Esparadrapo fita hipoalérgica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microporoso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0,5cmx10m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02C1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78F9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BB67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R$ 10,16</w:t>
                  </w:r>
                </w:p>
              </w:tc>
            </w:tr>
            <w:tr w:rsidR="009C44B9" w:rsidRPr="004055EF" w14:paraId="582561C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FC0F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A704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Estetoscópio adulto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389D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B38B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AE4B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R$ 25,73</w:t>
                  </w:r>
                </w:p>
              </w:tc>
            </w:tr>
            <w:tr w:rsidR="009C44B9" w:rsidRPr="004055EF" w14:paraId="6529908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5D22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81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C3CD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Estetoscópio infantil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61A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4AFD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7BB70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R$ 24,14</w:t>
                  </w:r>
                </w:p>
              </w:tc>
            </w:tr>
            <w:tr w:rsidR="009C44B9" w:rsidRPr="004055EF" w14:paraId="45E34BF8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9CCE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78A0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Extensor para cateter nasal com encaixe nas duas extremidades 2 m ou 1,5 m para oxigênio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7C20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C68C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78E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R$ 4,56</w:t>
                  </w:r>
                </w:p>
              </w:tc>
            </w:tr>
            <w:tr w:rsidR="009C44B9" w:rsidRPr="004055EF" w14:paraId="48E2DE9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649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E51E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Extensor para infusão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multivias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vias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8788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5F2E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4191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R$ 1,80</w:t>
                  </w:r>
                </w:p>
              </w:tc>
            </w:tr>
            <w:tr w:rsidR="009C44B9" w:rsidRPr="004055EF" w14:paraId="5DB1D8F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4E4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0CFB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Fio de sutura algodão /poliéster n. 0 s/agulha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D202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76A5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81E5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R$ 72,83</w:t>
                  </w:r>
                </w:p>
              </w:tc>
            </w:tr>
            <w:tr w:rsidR="009C44B9" w:rsidRPr="004055EF" w14:paraId="53BD842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176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4E52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Fita de Fixação Dupla CPL para Tubo Endotraqueal Adulto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799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E740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5507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R$ 11,04</w:t>
                  </w:r>
                </w:p>
              </w:tc>
            </w:tr>
            <w:tr w:rsidR="009C44B9" w:rsidRPr="004055EF" w14:paraId="4808673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2D31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E8B87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Fita p/ teste de glicose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Accu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check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performace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FC3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50 tiras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11ED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96C9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R$ 93,31</w:t>
                  </w:r>
                </w:p>
              </w:tc>
            </w:tr>
            <w:tr w:rsidR="009C44B9" w:rsidRPr="004055EF" w14:paraId="7676EB8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CEBA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8EF0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Fita p/ teste de glicose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Aaccu-chek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active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6FAC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50 tiras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0255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68F5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R$ 77,76</w:t>
                  </w:r>
                </w:p>
              </w:tc>
            </w:tr>
            <w:tr w:rsidR="009C44B9" w:rsidRPr="004055EF" w14:paraId="2E8E346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686D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FB60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Fita teste glicose G Tech lite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809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50 tiras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7525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DB0A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R$ 43,94</w:t>
                  </w:r>
                </w:p>
              </w:tc>
            </w:tr>
            <w:tr w:rsidR="009C44B9" w:rsidRPr="004055EF" w14:paraId="32E1833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E4A4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4A2B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Fita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teste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glicose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On call plus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247C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50 tiras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871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C0F3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R$ 44,61</w:t>
                  </w:r>
                </w:p>
              </w:tc>
            </w:tr>
            <w:tr w:rsidR="009C44B9" w:rsidRPr="004055EF" w14:paraId="6A25FC9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35F6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F890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Fita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termossensivel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p/ esterilização autoclave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965A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D9EC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0C30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R$ 6,75</w:t>
                  </w:r>
                </w:p>
              </w:tc>
            </w:tr>
            <w:tr w:rsidR="009C44B9" w:rsidRPr="004055EF" w14:paraId="6FD5D96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170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8502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Fixador citológico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764C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2B94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CA7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R$ 13,76</w:t>
                  </w:r>
                </w:p>
              </w:tc>
            </w:tr>
            <w:tr w:rsidR="009C44B9" w:rsidRPr="004055EF" w14:paraId="0CA6C7D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1F14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2E95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Fralda descartável Geriátrica XG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DBA3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EB2F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5854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R$ 20,50</w:t>
                  </w:r>
                </w:p>
              </w:tc>
            </w:tr>
            <w:tr w:rsidR="009C44B9" w:rsidRPr="004055EF" w14:paraId="2863286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5A4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30C00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Fralda descartável geriátrica G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352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F601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7444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R$ 20,50</w:t>
                  </w:r>
                </w:p>
              </w:tc>
            </w:tr>
            <w:tr w:rsidR="009C44B9" w:rsidRPr="004055EF" w14:paraId="68E7385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2556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43E8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Frasco coletor de urina 50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F3A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647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6E2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R$ 2,26</w:t>
                  </w:r>
                </w:p>
              </w:tc>
            </w:tr>
            <w:tr w:rsidR="009C44B9" w:rsidRPr="004055EF" w14:paraId="2537AA4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A271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A9F5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Frasco para alimentação enteral 300 ml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458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7C2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E8C4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R$ 2,33</w:t>
                  </w:r>
                </w:p>
              </w:tc>
            </w:tr>
            <w:tr w:rsidR="009C44B9" w:rsidRPr="004055EF" w14:paraId="7F0B428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D1C3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07EC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Garrote (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latex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free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>) com 25 tiras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CDB2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Caixa com 25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und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15EB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B2E4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R$ 39,25</w:t>
                  </w:r>
                </w:p>
              </w:tc>
            </w:tr>
            <w:tr w:rsidR="009C44B9" w:rsidRPr="004055EF" w14:paraId="3C58A84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4A5C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9185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Gel de contato para ultrassonografia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5kg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69E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AEAB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548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R$ 68,99</w:t>
                  </w:r>
                </w:p>
              </w:tc>
            </w:tr>
            <w:tr w:rsidR="009C44B9" w:rsidRPr="004055EF" w14:paraId="14EE665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CE70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8416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Glicosímetro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Accu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chek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active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CCE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FAF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741A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R$ 130,51</w:t>
                  </w:r>
                </w:p>
              </w:tc>
            </w:tr>
            <w:tr w:rsidR="009C44B9" w:rsidRPr="004055EF" w14:paraId="3994FA3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97DD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99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BE41B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Glicosimetro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On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cal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plus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C707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41EC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EDC4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R$ 60,71</w:t>
                  </w:r>
                </w:p>
              </w:tc>
            </w:tr>
            <w:tr w:rsidR="009C44B9" w:rsidRPr="004055EF" w14:paraId="3CDFD37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FDDD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E03A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Glicosímetro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 tech lite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EFE4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CBC4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F161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R$ 49,90</w:t>
                  </w:r>
                </w:p>
              </w:tc>
            </w:tr>
            <w:tr w:rsidR="009C44B9" w:rsidRPr="004055EF" w14:paraId="2BF5BC3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044E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07FD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Imobilizador lateral de cabeça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4B21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21B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473A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R$ 177,08</w:t>
                  </w:r>
                </w:p>
              </w:tc>
            </w:tr>
            <w:tr w:rsidR="009C44B9" w:rsidRPr="004055EF" w14:paraId="5FD32E92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1543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835C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Indicador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quimico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classe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esterilização a vapor caixa com 250 unidades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891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caixa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250 unid.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F8FA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7A28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R$ 73,94</w:t>
                  </w:r>
                </w:p>
              </w:tc>
            </w:tr>
            <w:tr w:rsidR="009C44B9" w:rsidRPr="004055EF" w14:paraId="47D6DF7A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E77D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88D6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Indicador teste biológico para autoclave a vapor, resultado em 24 horas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caixa com 50 unid.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4C2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caixa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 50 unid.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15AD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73AC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R$ 165,42</w:t>
                  </w:r>
                </w:p>
              </w:tc>
            </w:tr>
            <w:tr w:rsidR="009C44B9" w:rsidRPr="004055EF" w14:paraId="6B49A83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8167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300E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Kit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biotorax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adulto n° 30 (dreno +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frc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2000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EC8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B95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1FB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R$ 101,63</w:t>
                  </w:r>
                </w:p>
              </w:tc>
            </w:tr>
            <w:tr w:rsidR="009C44B9" w:rsidRPr="004055EF" w14:paraId="37D4FFA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62B2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3535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Kit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biotorax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infantil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(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dreno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+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>frc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1000 mL)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1CD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4D87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9BC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R$ 101,17</w:t>
                  </w:r>
                </w:p>
              </w:tc>
            </w:tr>
            <w:tr w:rsidR="009C44B9" w:rsidRPr="004055EF" w14:paraId="7D47811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F914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4A60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Kit laringoscópio completo lamina curva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17F6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2891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0E61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R$ 940,86</w:t>
                  </w:r>
                </w:p>
              </w:tc>
            </w:tr>
            <w:tr w:rsidR="009C44B9" w:rsidRPr="004055EF" w14:paraId="5C5A56D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0BB9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9F83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Kit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otoscópio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completo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3ED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5AFA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13DB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R$ 833,10</w:t>
                  </w:r>
                </w:p>
              </w:tc>
            </w:tr>
            <w:tr w:rsidR="009C44B9" w:rsidRPr="004055EF" w14:paraId="2912E487" w14:textId="77777777" w:rsidTr="00CA25BF">
              <w:trPr>
                <w:trHeight w:val="12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29ED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4A06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kit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determinação qualitativa do vírus SARS-CoV-2(COVID-19), por método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imunocromatográfico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, em amostras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Swab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da nasofaringe.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Conteudo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: placa teste, tampão de lise, tampa conta-gotas,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swabe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coleta.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A8AB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9C0D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7D0D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R$ 80,67</w:t>
                  </w:r>
                </w:p>
              </w:tc>
            </w:tr>
            <w:tr w:rsidR="009C44B9" w:rsidRPr="004055EF" w14:paraId="3022F26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5D98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6B24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Kit para cilindro oxigênio completo válvula copo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fluxômetro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274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1E7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DE68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R$ 496,32</w:t>
                  </w:r>
                </w:p>
              </w:tc>
            </w:tr>
            <w:tr w:rsidR="009C44B9" w:rsidRPr="004055EF" w14:paraId="3279004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A9DA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110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F050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Lamina bisturi n°11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FE26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ABD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2558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R$ 50,97</w:t>
                  </w:r>
                </w:p>
              </w:tc>
            </w:tr>
            <w:tr w:rsidR="009C44B9" w:rsidRPr="004055EF" w14:paraId="18E4106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B850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AEEA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Lamina bisturi n 24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159D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0BEF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ABA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R$ 50,48</w:t>
                  </w:r>
                </w:p>
              </w:tc>
            </w:tr>
            <w:tr w:rsidR="009C44B9" w:rsidRPr="004055EF" w14:paraId="5340658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6781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976F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Laminas para laringoscópio curva n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905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BD0D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8506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R$ 166,00</w:t>
                  </w:r>
                </w:p>
              </w:tc>
            </w:tr>
            <w:tr w:rsidR="009C44B9" w:rsidRPr="004055EF" w14:paraId="5E56A93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4F5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87CD5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Laminas para laringoscópio curva n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E664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7083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E07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R$ 169,84</w:t>
                  </w:r>
                </w:p>
              </w:tc>
            </w:tr>
            <w:tr w:rsidR="009C44B9" w:rsidRPr="004055EF" w14:paraId="67C40F1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786F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18A9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Laminas para laringoscópio curva n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ED3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08BE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4F2D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R$ 166,01</w:t>
                  </w:r>
                </w:p>
              </w:tc>
            </w:tr>
            <w:tr w:rsidR="009C44B9" w:rsidRPr="004055EF" w14:paraId="54459AA3" w14:textId="77777777" w:rsidTr="00CA25BF">
              <w:trPr>
                <w:trHeight w:val="285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3FD6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C877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Lanceta picadora desc.28 g ou 23 g com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dispos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6E66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10F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AC8C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R$ 46,11</w:t>
                  </w:r>
                </w:p>
              </w:tc>
            </w:tr>
            <w:tr w:rsidR="009C44B9" w:rsidRPr="004055EF" w14:paraId="622A9AC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A545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1F0A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Lençol de papel para ultrassom 70x50 mm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B3F1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F52C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69F5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R$ 13,32</w:t>
                  </w:r>
                </w:p>
              </w:tc>
            </w:tr>
            <w:tr w:rsidR="009C44B9" w:rsidRPr="004055EF" w14:paraId="2D03C1A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1830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8CE4E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Lixeira de metal de pedal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12 L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7778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1FDB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F36B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R$ 270,00</w:t>
                  </w:r>
                </w:p>
              </w:tc>
            </w:tr>
            <w:tr w:rsidR="009C44B9" w:rsidRPr="004055EF" w14:paraId="1EA93C8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9317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A3C4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Leixeira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metal de pedal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20 L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738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uUnidade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DB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1968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R$ 400,00</w:t>
                  </w:r>
                </w:p>
              </w:tc>
            </w:tr>
            <w:tr w:rsidR="009C44B9" w:rsidRPr="004055EF" w14:paraId="08913DE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394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119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732C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Luvas cirúrgica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6,5 estéril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3F51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Pares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DD29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59C7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R$ 2,33</w:t>
                  </w:r>
                </w:p>
              </w:tc>
            </w:tr>
            <w:tr w:rsidR="009C44B9" w:rsidRPr="004055EF" w14:paraId="4AA0A08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FABB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C6B0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Luvas cirúrgica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7,0 estéril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368B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Pares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785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69A7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R$ 2,46</w:t>
                  </w:r>
                </w:p>
              </w:tc>
            </w:tr>
            <w:tr w:rsidR="009C44B9" w:rsidRPr="004055EF" w14:paraId="212A21E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BE21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E68C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Luvas cirúrgica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7,5 estéril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63F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Pares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028C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A765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R$ 2,38</w:t>
                  </w:r>
                </w:p>
              </w:tc>
            </w:tr>
            <w:tr w:rsidR="009C44B9" w:rsidRPr="004055EF" w14:paraId="77A1095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4379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4B7E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Luvas cirúrgica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8,0 estéril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FE6E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Pares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A29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C067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R$ 2,32</w:t>
                  </w:r>
                </w:p>
              </w:tc>
            </w:tr>
            <w:tr w:rsidR="009C44B9" w:rsidRPr="004055EF" w14:paraId="6F5601D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0A0C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4DF7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Luvas de procedimento tamanho "EP" com pó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DA4B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5853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5067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R$ 46,69</w:t>
                  </w:r>
                </w:p>
              </w:tc>
            </w:tr>
            <w:tr w:rsidR="009C44B9" w:rsidRPr="004055EF" w14:paraId="189E821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22DB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0826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Luvas de procedimento tamanho "G" com pó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7506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384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D7A0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R$ 46,36</w:t>
                  </w:r>
                </w:p>
              </w:tc>
            </w:tr>
            <w:tr w:rsidR="009C44B9" w:rsidRPr="004055EF" w14:paraId="13E8B1C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133E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1CBD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Luvas de procedimento tamanho "M" com pó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5A82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1EBF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5408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R$ 46,84</w:t>
                  </w:r>
                </w:p>
              </w:tc>
            </w:tr>
            <w:tr w:rsidR="009C44B9" w:rsidRPr="004055EF" w14:paraId="3887E21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86D5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6905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Luvas de procedimento tamanho "P" com pó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C6A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20EE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28AE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R$ 47,23</w:t>
                  </w:r>
                </w:p>
              </w:tc>
            </w:tr>
            <w:tr w:rsidR="009C44B9" w:rsidRPr="004055EF" w14:paraId="4D01013E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85C5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BA8B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Luvas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nitrilica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procedimentos tamanho "M" com pó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(cores)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201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1BB2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5FA5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R$ 49,44</w:t>
                  </w:r>
                </w:p>
              </w:tc>
            </w:tr>
            <w:tr w:rsidR="009C44B9" w:rsidRPr="004055EF" w14:paraId="777FB2B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97F4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4221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Manta térmica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aluminizada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C32F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BA4B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BC84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R$ 10,64</w:t>
                  </w:r>
                </w:p>
              </w:tc>
            </w:tr>
            <w:tr w:rsidR="009C44B9" w:rsidRPr="004055EF" w14:paraId="2689DF7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8360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C934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Máscara de oxigênio com reservatório adulto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558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FA38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9EE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R$ 21,11</w:t>
                  </w:r>
                </w:p>
              </w:tc>
            </w:tr>
            <w:tr w:rsidR="009C44B9" w:rsidRPr="004055EF" w14:paraId="5024538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F4A2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D67A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Máscara de oxigênio com reservatório infantil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F550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EC19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4BC9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R$ 21,30</w:t>
                  </w:r>
                </w:p>
              </w:tc>
            </w:tr>
            <w:tr w:rsidR="009C44B9" w:rsidRPr="004055EF" w14:paraId="039F322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6793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49B1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Máscara de proteção nº 95 PFF-2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E2A4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C1B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CF7E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R$ 3,69</w:t>
                  </w:r>
                </w:p>
              </w:tc>
            </w:tr>
            <w:tr w:rsidR="009C44B9" w:rsidRPr="004055EF" w14:paraId="7DC09BF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40F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7521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Máscara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venturi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447C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122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E535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R$ 29,86</w:t>
                  </w:r>
                </w:p>
              </w:tc>
            </w:tr>
            <w:tr w:rsidR="009C44B9" w:rsidRPr="004055EF" w14:paraId="70B45955" w14:textId="77777777" w:rsidTr="00CA25BF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BCDE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88320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Máscara descartável tripla c/ elástico e clip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4E99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50 unid.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27A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CE4D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R$ 20,23</w:t>
                  </w:r>
                </w:p>
              </w:tc>
            </w:tr>
            <w:tr w:rsidR="009C44B9" w:rsidRPr="004055EF" w14:paraId="1D08B97C" w14:textId="77777777" w:rsidTr="00CA25BF">
              <w:trPr>
                <w:trHeight w:val="12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3FF6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AC1A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Mochila tipo SAMU vermelha em tecido revestido com material impermeável; bolsos internos pequenos para armazenamento de ampolas de medicamentos com feixes em zíper.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4015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3CF4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4AA5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R$ 640,00</w:t>
                  </w:r>
                </w:p>
              </w:tc>
            </w:tr>
            <w:tr w:rsidR="009C44B9" w:rsidRPr="004055EF" w14:paraId="3E22599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07BA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4729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ou 3 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CB1E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16A0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D14C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R$ 65,59</w:t>
                  </w:r>
                </w:p>
              </w:tc>
            </w:tr>
            <w:tr w:rsidR="009C44B9" w:rsidRPr="004055EF" w14:paraId="142FE50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43DD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5333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2,0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ou 3 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B14E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DE42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62D9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R$ 65,59</w:t>
                  </w:r>
                </w:p>
              </w:tc>
            </w:tr>
            <w:tr w:rsidR="009C44B9" w:rsidRPr="004055EF" w14:paraId="51F9223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127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3BA5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3,0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ou 3cm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CCE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F175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E80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R$ 65,59</w:t>
                  </w:r>
                </w:p>
              </w:tc>
            </w:tr>
            <w:tr w:rsidR="009C44B9" w:rsidRPr="004055EF" w14:paraId="7D6BA66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1D27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34A0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4,0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2ou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C275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D256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14F4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R$ 65,59</w:t>
                  </w:r>
                </w:p>
              </w:tc>
            </w:tr>
            <w:tr w:rsidR="009C44B9" w:rsidRPr="004055EF" w14:paraId="37A8E97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C3D3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139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5925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5,0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ou3 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BFD4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F84C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66C6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R$ 66,69</w:t>
                  </w:r>
                </w:p>
              </w:tc>
            </w:tr>
            <w:tr w:rsidR="009C44B9" w:rsidRPr="004055EF" w14:paraId="1D6C363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F38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140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7F50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Nylon n° 6,0 c/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ag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ou 3 cm c/ fio 75 cm ½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F105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Caixa com 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29F7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B709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R$ 66,69</w:t>
                  </w:r>
                </w:p>
              </w:tc>
            </w:tr>
            <w:tr w:rsidR="009C44B9" w:rsidRPr="004055EF" w14:paraId="0BD47B0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7B2A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D2A4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Oxímetro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dedo infantil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C94F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B2B5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A3BC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R$ 148,01</w:t>
                  </w:r>
                </w:p>
              </w:tc>
            </w:tr>
            <w:tr w:rsidR="009C44B9" w:rsidRPr="004055EF" w14:paraId="3392CE5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113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5689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Oxímetro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 dedo adulto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B56E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0DBB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9DD7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R$ 135,15</w:t>
                  </w:r>
                </w:p>
              </w:tc>
            </w:tr>
            <w:tr w:rsidR="009C44B9" w:rsidRPr="004055EF" w14:paraId="1741B80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3AA5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A9C4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Papel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crepado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verde p/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esteriliz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>. 20 x 20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B27D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526B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B651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R$ 256,40</w:t>
                  </w:r>
                </w:p>
              </w:tc>
            </w:tr>
            <w:tr w:rsidR="009C44B9" w:rsidRPr="004055EF" w14:paraId="2E26939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E103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07A0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Papel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crepado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verde p/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esteriliz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>. 50 x 50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126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AA0F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CD9A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R$ 323,60</w:t>
                  </w:r>
                </w:p>
              </w:tc>
            </w:tr>
            <w:tr w:rsidR="009C44B9" w:rsidRPr="004055EF" w14:paraId="282CC5D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7E8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EA97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Papel grau cirúrgico rolo bobina para autoclave 15x100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86B4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8B1C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7F19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R$ 192,61</w:t>
                  </w:r>
                </w:p>
              </w:tc>
            </w:tr>
            <w:tr w:rsidR="009C44B9" w:rsidRPr="004055EF" w14:paraId="719370A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F811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8D02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Papel grau cirúrgico rolo bobina para autoclave 30x100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594B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6638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51D5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R$ 294,46</w:t>
                  </w:r>
                </w:p>
              </w:tc>
            </w:tr>
            <w:tr w:rsidR="009C44B9" w:rsidRPr="004055EF" w14:paraId="345AF6C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51BD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A066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Pinça anatômica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dente de rato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4B4E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A63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E55B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R$ 28,57</w:t>
                  </w:r>
                </w:p>
              </w:tc>
            </w:tr>
            <w:tr w:rsidR="009C44B9" w:rsidRPr="004055EF" w14:paraId="11C2FB0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99A4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FED1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anatômica dissecção 12 cm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80CC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3F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238A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R$ 29,20</w:t>
                  </w:r>
                </w:p>
              </w:tc>
            </w:tr>
            <w:tr w:rsidR="009C44B9" w:rsidRPr="004055EF" w14:paraId="67CF498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568D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149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4523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crile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curva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27B0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646C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649F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R$ 46,49</w:t>
                  </w:r>
                </w:p>
              </w:tc>
            </w:tr>
            <w:tr w:rsidR="009C44B9" w:rsidRPr="004055EF" w14:paraId="4011C52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411D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C2FA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crile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reta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C0F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9DCC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8181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R$ 47,00</w:t>
                  </w:r>
                </w:p>
              </w:tc>
            </w:tr>
            <w:tr w:rsidR="009C44B9" w:rsidRPr="004055EF" w14:paraId="4C97DED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496D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ADE9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kelly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reta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A1AB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F28A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88B6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R$ 54,72</w:t>
                  </w:r>
                </w:p>
              </w:tc>
            </w:tr>
            <w:tr w:rsidR="009C44B9" w:rsidRPr="004055EF" w14:paraId="4CD8B5F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D507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6094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kelly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curva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ECD6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B7FE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6885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R$ 54,42</w:t>
                  </w:r>
                </w:p>
              </w:tc>
            </w:tr>
            <w:tr w:rsidR="009C44B9" w:rsidRPr="004055EF" w14:paraId="19DC925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9881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6BF8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kocher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14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DC04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7679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1F3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R$ 63,41</w:t>
                  </w:r>
                </w:p>
              </w:tc>
            </w:tr>
            <w:tr w:rsidR="009C44B9" w:rsidRPr="004055EF" w14:paraId="7E6FC95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5D60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1025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kocher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reta 14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3B31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AAAB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3DFDC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R$ 65,77</w:t>
                  </w:r>
                </w:p>
              </w:tc>
            </w:tr>
            <w:tr w:rsidR="009C44B9" w:rsidRPr="004055EF" w14:paraId="47DBD68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D222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4B1C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Pinça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mosquito reta 12 cm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3DC5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86A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E082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R$ 49,09</w:t>
                  </w:r>
                </w:p>
              </w:tc>
            </w:tr>
            <w:tr w:rsidR="009C44B9" w:rsidRPr="004055EF" w14:paraId="31EF2F3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2A7E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02A1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Pinça mosquito curva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BF17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B9A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22D4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R$ 49,51</w:t>
                  </w:r>
                </w:p>
              </w:tc>
            </w:tr>
            <w:tr w:rsidR="009C44B9" w:rsidRPr="004055EF" w14:paraId="445A014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44E7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214A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Porta agulha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Mayo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Hegar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para sutura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>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E143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A76D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F0A4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R$ 118,51</w:t>
                  </w:r>
                </w:p>
              </w:tc>
            </w:tr>
            <w:tr w:rsidR="009C44B9" w:rsidRPr="004055EF" w14:paraId="61A9C08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02FE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A775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Tesoura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iris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ponta fina reta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187A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D978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A5CD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R$ 52,03</w:t>
                  </w:r>
                </w:p>
              </w:tc>
            </w:tr>
            <w:tr w:rsidR="009C44B9" w:rsidRPr="004055EF" w14:paraId="2A494DD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B31D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3CD3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Tesoura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iris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ponta redonda reta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37A3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53AC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D664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R$ 52,03</w:t>
                  </w:r>
                </w:p>
              </w:tc>
            </w:tr>
            <w:tr w:rsidR="009C44B9" w:rsidRPr="004055EF" w14:paraId="0BC00BA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B22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C894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Tesoura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iris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ponta fina curva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B0E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76C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B942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R$ 52,08</w:t>
                  </w:r>
                </w:p>
              </w:tc>
            </w:tr>
            <w:tr w:rsidR="009C44B9" w:rsidRPr="004055EF" w14:paraId="695022E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B5A2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DB61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Tesoura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iris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ponta fina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cruva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12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FBE9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80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9990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R$ 52,08</w:t>
                  </w:r>
                </w:p>
              </w:tc>
            </w:tr>
            <w:tr w:rsidR="009C44B9" w:rsidRPr="004055EF" w14:paraId="3C1E3E6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7690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445F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Papel toalha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interfolha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21X20 cm com 1000 folhas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C350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BE8E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37E3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R$ 14,69</w:t>
                  </w:r>
                </w:p>
              </w:tc>
            </w:tr>
            <w:tr w:rsidR="009C44B9" w:rsidRPr="004055EF" w14:paraId="156CE34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CCC4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4EDD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Prancha de resgate em polietileno c/ cintos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4763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80F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B1E7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R$ 400,00</w:t>
                  </w:r>
                </w:p>
              </w:tc>
            </w:tr>
            <w:tr w:rsidR="009C44B9" w:rsidRPr="004055EF" w14:paraId="7FEC1B2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89E4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BC97B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Preservativo não lubrificado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5B2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DDD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0E05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R$ 0,87</w:t>
                  </w:r>
                </w:p>
              </w:tc>
            </w:tr>
            <w:tr w:rsidR="009C44B9" w:rsidRPr="004055EF" w14:paraId="67D1126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AE9C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686A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Propé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descartável em TNT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74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5B60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3DD6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R$ 28,67</w:t>
                  </w:r>
                </w:p>
              </w:tc>
            </w:tr>
            <w:tr w:rsidR="009C44B9" w:rsidRPr="004055EF" w14:paraId="7221692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CDC4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B733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Saco leitoso branco 50L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02CF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A09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AF5B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R$ 2,45</w:t>
                  </w:r>
                </w:p>
              </w:tc>
            </w:tr>
            <w:tr w:rsidR="009C44B9" w:rsidRPr="004055EF" w14:paraId="1E8493C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D2C0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E0CF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Scalp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21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50B9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A9D3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F60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R$ 1,64</w:t>
                  </w:r>
                </w:p>
              </w:tc>
            </w:tr>
            <w:tr w:rsidR="009C44B9" w:rsidRPr="004055EF" w14:paraId="5F22F98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72C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D70BE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Scalp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23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1387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F53D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7000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448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R$ 1,64</w:t>
                  </w:r>
                </w:p>
              </w:tc>
            </w:tr>
            <w:tr w:rsidR="009C44B9" w:rsidRPr="004055EF" w14:paraId="3E553A5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C09E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169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5F7C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Scalp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25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E907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8E7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78FD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R$ 1,64</w:t>
                  </w:r>
                </w:p>
              </w:tc>
            </w:tr>
            <w:tr w:rsidR="009C44B9" w:rsidRPr="004055EF" w14:paraId="04CA823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BE74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4A087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Scalp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27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F400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8E08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98E0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R$ 1,63</w:t>
                  </w:r>
                </w:p>
              </w:tc>
            </w:tr>
            <w:tr w:rsidR="009C44B9" w:rsidRPr="004055EF" w14:paraId="5FE559D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2C32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6D34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60 ml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sem agulha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4A95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0E77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D766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R$ 3,48</w:t>
                  </w:r>
                </w:p>
              </w:tc>
            </w:tr>
            <w:tr w:rsidR="009C44B9" w:rsidRPr="004055EF" w14:paraId="14F8D90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54F8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8922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20 ml graduada c/ ag.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25x0,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7 mm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BF7A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8837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7E56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R$ 1,14</w:t>
                  </w:r>
                </w:p>
              </w:tc>
            </w:tr>
            <w:tr w:rsidR="009C44B9" w:rsidRPr="004055EF" w14:paraId="69401C1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440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E846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10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graduada c/ ag.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25x0,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7mm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97F6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8E6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38C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R$ 0,79</w:t>
                  </w:r>
                </w:p>
              </w:tc>
            </w:tr>
            <w:tr w:rsidR="009C44B9" w:rsidRPr="004055EF" w14:paraId="0629713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0E8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4DE3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ml c/ ag.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25x0,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7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lock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C9C4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4E6A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2573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R$ 1,18</w:t>
                  </w:r>
                </w:p>
              </w:tc>
            </w:tr>
            <w:tr w:rsidR="009C44B9" w:rsidRPr="004055EF" w14:paraId="49C107A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90B5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509E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ml graduada c/ ag. 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25x0,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7 mm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ADD1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03E8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AA67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R$ 0,45</w:t>
                  </w:r>
                </w:p>
              </w:tc>
            </w:tr>
            <w:tr w:rsidR="009C44B9" w:rsidRPr="004055EF" w14:paraId="4A1234D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EBAF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7DC98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ml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sem agulha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6698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C76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E507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R$ 0,35</w:t>
                  </w:r>
                </w:p>
              </w:tc>
            </w:tr>
            <w:tr w:rsidR="009C44B9" w:rsidRPr="004055EF" w14:paraId="3A9343D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29BE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177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4182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Seringa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1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mL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graduada c/ ag.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13x3,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8mm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luer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slip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E85B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C0A7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12000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9E99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R$ 0,88</w:t>
                  </w:r>
                </w:p>
              </w:tc>
            </w:tr>
            <w:tr w:rsidR="009C44B9" w:rsidRPr="004055EF" w14:paraId="42E3CDF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43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318C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n°12 - 2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B55B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39D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DD51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R$ 5,46</w:t>
                  </w:r>
                </w:p>
              </w:tc>
            </w:tr>
            <w:tr w:rsidR="009C44B9" w:rsidRPr="004055EF" w14:paraId="11629CF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20A1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179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A3AD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n°14 - 2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61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AA24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07203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R$ 5,80</w:t>
                  </w:r>
                </w:p>
              </w:tc>
            </w:tr>
            <w:tr w:rsidR="009C44B9" w:rsidRPr="004055EF" w14:paraId="7B800C5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DAAE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2545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n°16 - 2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9B4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7C27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6C3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R$ 6,65</w:t>
                  </w:r>
                </w:p>
              </w:tc>
            </w:tr>
            <w:tr w:rsidR="009C44B9" w:rsidRPr="004055EF" w14:paraId="3B8814AE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62C5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FCB1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n°18-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2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vias balão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E0D5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284F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4DB9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R$ 5,82</w:t>
                  </w:r>
                </w:p>
              </w:tc>
            </w:tr>
            <w:tr w:rsidR="009C44B9" w:rsidRPr="004055EF" w14:paraId="0DCD71D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E2A3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6FD2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n°20 - 2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B051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FB64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070A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R$ 5,85</w:t>
                  </w:r>
                </w:p>
              </w:tc>
            </w:tr>
            <w:tr w:rsidR="009C44B9" w:rsidRPr="004055EF" w14:paraId="665FC9E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4CBB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76B4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n°22 - 2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AF65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9D53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5050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R$ 6,28</w:t>
                  </w:r>
                </w:p>
              </w:tc>
            </w:tr>
            <w:tr w:rsidR="009C44B9" w:rsidRPr="004055EF" w14:paraId="16FAC6E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2226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F723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de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foley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n°24 - 2 vias balão 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D477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AEBB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14BE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R$ 6,05</w:t>
                  </w:r>
                </w:p>
              </w:tc>
            </w:tr>
            <w:tr w:rsidR="009C44B9" w:rsidRPr="004055EF" w14:paraId="5849F516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D2C8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177F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5,0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3A7B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66D7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2B22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R$ 8,48</w:t>
                  </w:r>
                </w:p>
              </w:tc>
            </w:tr>
            <w:tr w:rsidR="009C44B9" w:rsidRPr="004055EF" w14:paraId="0962200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C22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8531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5,5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7A5E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3F9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B8CB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R$ 8,39</w:t>
                  </w:r>
                </w:p>
              </w:tc>
            </w:tr>
            <w:tr w:rsidR="009C44B9" w:rsidRPr="004055EF" w14:paraId="1AD715A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2597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F36A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6,0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040E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73D3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3EFE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R$ 7,69</w:t>
                  </w:r>
                </w:p>
              </w:tc>
            </w:tr>
            <w:tr w:rsidR="009C44B9" w:rsidRPr="004055EF" w14:paraId="5A2AA5A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5C1F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FF47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 6,5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1F56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08C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91BC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R$ 7,41</w:t>
                  </w:r>
                </w:p>
              </w:tc>
            </w:tr>
            <w:tr w:rsidR="009C44B9" w:rsidRPr="004055EF" w14:paraId="2DA5BC5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229A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189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3A1D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n°7,0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375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A519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901C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R$ 7,65</w:t>
                  </w:r>
                </w:p>
              </w:tc>
            </w:tr>
            <w:tr w:rsidR="009C44B9" w:rsidRPr="004055EF" w14:paraId="21D6B41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6D3B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5986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n°7,5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3AD3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8C0A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32D1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R$ 7,65</w:t>
                  </w:r>
                </w:p>
              </w:tc>
            </w:tr>
            <w:tr w:rsidR="009C44B9" w:rsidRPr="004055EF" w14:paraId="44EDF83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68D5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875E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endotraqueal de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pvc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n°8,0 c/ balão polar sul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F129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8897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D673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R$ 7,90</w:t>
                  </w:r>
                </w:p>
              </w:tc>
            </w:tr>
            <w:tr w:rsidR="009C44B9" w:rsidRPr="004055EF" w14:paraId="2BD886C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8D97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B382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longa n° 6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nasogástrica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69B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3458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E567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R$ 2,06</w:t>
                  </w:r>
                </w:p>
              </w:tc>
            </w:tr>
            <w:tr w:rsidR="009C44B9" w:rsidRPr="004055EF" w14:paraId="50C3881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64AF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6D00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longa n° 14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nasogástrica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8794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0C07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F61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R$ 2,16</w:t>
                  </w:r>
                </w:p>
              </w:tc>
            </w:tr>
            <w:tr w:rsidR="009C44B9" w:rsidRPr="004055EF" w14:paraId="7502AB29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8069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17F7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longa n° 16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nasogástrica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48D8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6CAB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B915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R$ 2,27</w:t>
                  </w:r>
                </w:p>
              </w:tc>
            </w:tr>
            <w:tr w:rsidR="009C44B9" w:rsidRPr="004055EF" w14:paraId="796C95E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D42D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9671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longa n° 18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nasogástrica</w:t>
                  </w:r>
                  <w:proofErr w:type="spell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311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9AF6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C18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R$ 2,40</w:t>
                  </w:r>
                </w:p>
              </w:tc>
            </w:tr>
            <w:tr w:rsidR="009C44B9" w:rsidRPr="004055EF" w14:paraId="522C6CE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FF01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BC56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nasogastrica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curta n 18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1E39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7DB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7538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R$ 2,04</w:t>
                  </w:r>
                </w:p>
              </w:tc>
            </w:tr>
            <w:tr w:rsidR="009C44B9" w:rsidRPr="004055EF" w14:paraId="4639665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A0A3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5EFD0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nasogástrica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nº. 14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DDB9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F53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44A0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R$ 2,02</w:t>
                  </w:r>
                </w:p>
              </w:tc>
            </w:tr>
            <w:tr w:rsidR="009C44B9" w:rsidRPr="004055EF" w14:paraId="245CC252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798B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B0D35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retal n 12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68AD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912C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35E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R$ 1,75</w:t>
                  </w:r>
                </w:p>
              </w:tc>
            </w:tr>
            <w:tr w:rsidR="009C44B9" w:rsidRPr="004055EF" w14:paraId="148F611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858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199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964C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retal n </w:t>
                  </w: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FC7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F368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BC13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R$ 1,66</w:t>
                  </w:r>
                </w:p>
              </w:tc>
            </w:tr>
            <w:tr w:rsidR="009C44B9" w:rsidRPr="004055EF" w14:paraId="6EDB9C41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BDB6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E20B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Sonda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uretal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n 18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F6A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6735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47DD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R$ 1,95</w:t>
                  </w:r>
                </w:p>
              </w:tc>
            </w:tr>
            <w:tr w:rsidR="009C44B9" w:rsidRPr="004055EF" w14:paraId="06A0DDC7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667F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CE6BF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06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1578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7734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DCB6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R$ 1,88</w:t>
                  </w:r>
                </w:p>
              </w:tc>
            </w:tr>
            <w:tr w:rsidR="009C44B9" w:rsidRPr="004055EF" w14:paraId="6F96DF3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8C6F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63AB1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08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651E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1985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EE22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R$ 1,89</w:t>
                  </w:r>
                </w:p>
              </w:tc>
            </w:tr>
            <w:tr w:rsidR="009C44B9" w:rsidRPr="004055EF" w14:paraId="4E5A6AB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D194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0189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10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CBB4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9DC9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FD35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R$ 1,88</w:t>
                  </w:r>
                </w:p>
              </w:tc>
            </w:tr>
            <w:tr w:rsidR="009C44B9" w:rsidRPr="004055EF" w14:paraId="341A229F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CF9B2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4253D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12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56D8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6A74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B6E1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R$ 1,91</w:t>
                  </w:r>
                </w:p>
              </w:tc>
            </w:tr>
            <w:tr w:rsidR="009C44B9" w:rsidRPr="004055EF" w14:paraId="3FB3221B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EFA30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0E7C3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14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2C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A9D7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400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A21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R$ 1,92</w:t>
                  </w:r>
                </w:p>
              </w:tc>
            </w:tr>
            <w:tr w:rsidR="009C44B9" w:rsidRPr="004055EF" w14:paraId="39BEEA6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02B0B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0188B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Sonda uretral n° 16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5447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00214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CB4C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R$ 1,93</w:t>
                  </w:r>
                </w:p>
              </w:tc>
            </w:tr>
            <w:tr w:rsidR="009C44B9" w:rsidRPr="004055EF" w14:paraId="2BE82E4C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3B4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2DE2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Tala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imobil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. Armada, coberta EVA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tam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G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2017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031D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85C520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R$ 17,31</w:t>
                  </w:r>
                </w:p>
              </w:tc>
            </w:tr>
            <w:tr w:rsidR="009C44B9" w:rsidRPr="004055EF" w14:paraId="59BE3908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4F30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208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B153A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Tala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imobil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. Armada, coberta EVA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tam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A1DD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6F3A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D485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R$ 14,07</w:t>
                  </w:r>
                </w:p>
              </w:tc>
            </w:tr>
            <w:tr w:rsidR="009C44B9" w:rsidRPr="004055EF" w14:paraId="70EFFE5D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EBD8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209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A954C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Tala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imobil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. Armada, coberta EVA </w:t>
                  </w:r>
                  <w:proofErr w:type="spellStart"/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tam</w:t>
                  </w:r>
                  <w:proofErr w:type="spellEnd"/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P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851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570C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4EB9F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R$ 12,98</w:t>
                  </w:r>
                </w:p>
              </w:tc>
            </w:tr>
            <w:tr w:rsidR="009C44B9" w:rsidRPr="004055EF" w14:paraId="14BE4FC4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E25B1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210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8C8B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Tapete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Sanitizante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60 X 40 cm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A323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6026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B65A9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R$ 66,27</w:t>
                  </w:r>
                </w:p>
              </w:tc>
            </w:tr>
            <w:tr w:rsidR="009C44B9" w:rsidRPr="004055EF" w14:paraId="491F4DE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BDC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CA376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Termo higrômetro parede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C9F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C22B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C5E0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R$ 353,00</w:t>
                  </w:r>
                </w:p>
              </w:tc>
            </w:tr>
            <w:tr w:rsidR="009C44B9" w:rsidRPr="004055EF" w14:paraId="38E1D53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CE60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212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129C2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Termômetro de geladeira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BA61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F4CB8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F078E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R$ 112,22</w:t>
                  </w:r>
                </w:p>
              </w:tc>
            </w:tr>
            <w:tr w:rsidR="009C44B9" w:rsidRPr="004055EF" w14:paraId="5B1505E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5CFE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213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84BD9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Termômetro digital axilar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299EC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7E79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A66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R$ 26,39</w:t>
                  </w:r>
                </w:p>
              </w:tc>
            </w:tr>
            <w:tr w:rsidR="009C44B9" w:rsidRPr="004055EF" w14:paraId="584484F3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00B9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214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A75AE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Termômetro digital clinico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infravermelho para testa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606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C91E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45FA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R$ 159,75</w:t>
                  </w:r>
                </w:p>
              </w:tc>
            </w:tr>
            <w:tr w:rsidR="009C44B9" w:rsidRPr="004055EF" w14:paraId="46A0F050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D454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215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891C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Totem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dispenser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higienizador com pedal para </w:t>
                  </w:r>
                  <w:proofErr w:type="spellStart"/>
                  <w:r w:rsidRPr="004055EF">
                    <w:rPr>
                      <w:rFonts w:ascii="Calibri" w:hAnsi="Calibri" w:cs="Calibri"/>
                      <w:color w:val="000000"/>
                    </w:rPr>
                    <w:t>alcool</w:t>
                  </w:r>
                  <w:proofErr w:type="spell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em gel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E8F2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E7DF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7422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R$ 549,60</w:t>
                  </w:r>
                </w:p>
              </w:tc>
            </w:tr>
            <w:tr w:rsidR="009C44B9" w:rsidRPr="004055EF" w14:paraId="72A29B6A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FFE5D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216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DEC54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Touca descartável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05BB6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Pacote com 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B1F13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3DA17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R$ 23,74</w:t>
                  </w:r>
                </w:p>
              </w:tc>
            </w:tr>
            <w:tr w:rsidR="009C44B9" w:rsidRPr="004055EF" w14:paraId="1CD7D1A5" w14:textId="77777777" w:rsidTr="00CA25BF">
              <w:trPr>
                <w:trHeight w:val="30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12379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lastRenderedPageBreak/>
                    <w:t>217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ABD6F" w14:textId="77777777" w:rsidR="009C44B9" w:rsidRPr="004055EF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4055EF">
                    <w:rPr>
                      <w:rFonts w:ascii="Calibri" w:hAnsi="Calibri" w:cs="Calibri"/>
                      <w:color w:val="000000"/>
                    </w:rPr>
                    <w:t>Umidificador 02 frasco 250</w:t>
                  </w:r>
                  <w:proofErr w:type="gramEnd"/>
                  <w:r w:rsidRPr="004055EF">
                    <w:rPr>
                      <w:rFonts w:ascii="Calibri" w:hAnsi="Calibri" w:cs="Calibri"/>
                      <w:color w:val="000000"/>
                    </w:rPr>
                    <w:t xml:space="preserve"> ml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3B6A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E4785" w14:textId="77777777" w:rsidR="009C44B9" w:rsidRPr="004055EF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055EF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A9661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R$ 32,67</w:t>
                  </w:r>
                </w:p>
              </w:tc>
            </w:tr>
            <w:tr w:rsidR="009C44B9" w:rsidRPr="00693CFE" w14:paraId="71C2D419" w14:textId="77777777" w:rsidTr="0057620E">
              <w:trPr>
                <w:trHeight w:val="300"/>
              </w:trPr>
              <w:tc>
                <w:tcPr>
                  <w:tcW w:w="100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926895" w14:textId="77777777" w:rsidR="009C44B9" w:rsidRPr="00693CFE" w:rsidRDefault="009C44B9" w:rsidP="009C44B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693CFE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MATERIAL PARA </w:t>
                  </w:r>
                  <w:proofErr w:type="gramStart"/>
                  <w:r w:rsidRPr="00693CFE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RAIO –X</w:t>
                  </w:r>
                  <w:proofErr w:type="gramEnd"/>
                </w:p>
              </w:tc>
            </w:tr>
            <w:tr w:rsidR="009C44B9" w:rsidRPr="004055EF" w14:paraId="562CF663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4FB738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ITEM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4CE2A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DISCRIMINAÇÃO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5ED88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6772A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QUANT.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64A4B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MEDIA </w:t>
                  </w:r>
                </w:p>
              </w:tc>
            </w:tr>
            <w:tr w:rsidR="009C44B9" w:rsidRPr="004055EF" w14:paraId="421C35D5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5175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218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C7915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13 x18 cm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0E01BC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53A60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D4DBD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R$ 0,96</w:t>
                  </w:r>
                </w:p>
              </w:tc>
            </w:tr>
            <w:tr w:rsidR="009C44B9" w:rsidRPr="004055EF" w14:paraId="4A36536B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4A14FA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219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AA89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18X24 cm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82434D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5CD2A5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9A61B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R$ 1,88</w:t>
                  </w:r>
                </w:p>
              </w:tc>
            </w:tr>
            <w:tr w:rsidR="009C44B9" w:rsidRPr="004055EF" w14:paraId="31CF31A2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2B0D9C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220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5D611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24x30 cm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E20D16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1CE6B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B3578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R$ 3,21</w:t>
                  </w:r>
                </w:p>
              </w:tc>
            </w:tr>
            <w:tr w:rsidR="009C44B9" w:rsidRPr="004055EF" w14:paraId="04C30773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AFE33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221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C0315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30x40 cm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FEF14D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7C0B69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E9F54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R$ 5,34</w:t>
                  </w:r>
                </w:p>
              </w:tc>
            </w:tr>
            <w:tr w:rsidR="009C44B9" w:rsidRPr="004055EF" w14:paraId="3167017F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018784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222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8AA65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35X35 cm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DBD8E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0DDAC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2D26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R$ 5,98</w:t>
                  </w:r>
                </w:p>
              </w:tc>
            </w:tr>
            <w:tr w:rsidR="009C44B9" w:rsidRPr="004055EF" w14:paraId="4B35A41A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B124D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223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E9BA1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Filme para RAIO, 35X 43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cm</w:t>
                  </w:r>
                  <w:proofErr w:type="gramEnd"/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05355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B6FB8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9B305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R$ 7,30</w:t>
                  </w:r>
                </w:p>
              </w:tc>
            </w:tr>
            <w:tr w:rsidR="009C44B9" w:rsidRPr="004055EF" w14:paraId="682793B0" w14:textId="77777777" w:rsidTr="0057620E">
              <w:trPr>
                <w:trHeight w:val="544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E558C1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224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ABFBF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Fixador para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RAIO-X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, processadora automática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EB0836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A6C2FA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2D5F9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R$ 269,75</w:t>
                  </w:r>
                </w:p>
              </w:tc>
            </w:tr>
            <w:tr w:rsidR="009C44B9" w:rsidRPr="004055EF" w14:paraId="406D73F8" w14:textId="77777777" w:rsidTr="0057620E">
              <w:trPr>
                <w:trHeight w:val="300"/>
              </w:trPr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59A5CC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225</w:t>
                  </w:r>
                </w:p>
              </w:tc>
              <w:tc>
                <w:tcPr>
                  <w:tcW w:w="56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A5B4C" w14:textId="77777777" w:rsidR="009C44B9" w:rsidRDefault="009C44B9" w:rsidP="009C44B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Revelador automático de filmes de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raio X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 xml:space="preserve"> 38L 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D6ACC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Unidade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86D513" w14:textId="77777777" w:rsidR="009C44B9" w:rsidRDefault="009C44B9" w:rsidP="009C44B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8FFE2" w14:textId="77777777" w:rsidR="009C44B9" w:rsidRDefault="009C44B9" w:rsidP="009C44B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R$ 658,83</w:t>
                  </w:r>
                </w:p>
              </w:tc>
            </w:tr>
          </w:tbl>
          <w:p w14:paraId="03D657ED" w14:textId="77777777" w:rsidR="009C44B9" w:rsidRPr="00113C0F" w:rsidRDefault="009C44B9" w:rsidP="00CA25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D1E6" w14:textId="77777777" w:rsidR="009C44B9" w:rsidRPr="00113C0F" w:rsidRDefault="009C44B9" w:rsidP="009C4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443D" w14:textId="77777777" w:rsidR="009C44B9" w:rsidRPr="00113C0F" w:rsidRDefault="009C44B9" w:rsidP="009C44B9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2B046" w14:textId="77777777" w:rsidR="009C44B9" w:rsidRPr="00113C0F" w:rsidRDefault="009C44B9" w:rsidP="009C44B9">
            <w:pPr>
              <w:rPr>
                <w:sz w:val="20"/>
                <w:szCs w:val="20"/>
              </w:rPr>
            </w:pPr>
          </w:p>
        </w:tc>
      </w:tr>
    </w:tbl>
    <w:p w14:paraId="2C7F0C5C" w14:textId="77777777" w:rsidR="009C44B9" w:rsidRDefault="009C44B9" w:rsidP="00CA25BF">
      <w:pPr>
        <w:rPr>
          <w:rFonts w:ascii="Arial" w:hAnsi="Arial" w:cs="Arial"/>
        </w:rPr>
      </w:pPr>
    </w:p>
    <w:p w14:paraId="2109FE10" w14:textId="77777777" w:rsidR="009C44B9" w:rsidRDefault="009C44B9" w:rsidP="009C44B9">
      <w:pPr>
        <w:jc w:val="center"/>
        <w:rPr>
          <w:rFonts w:ascii="Arial" w:hAnsi="Arial" w:cs="Arial"/>
        </w:rPr>
      </w:pPr>
    </w:p>
    <w:p w14:paraId="17648115" w14:textId="77777777" w:rsidR="009C44B9" w:rsidRDefault="009C44B9" w:rsidP="009C44B9">
      <w:pPr>
        <w:jc w:val="center"/>
        <w:rPr>
          <w:rFonts w:ascii="Arial" w:hAnsi="Arial" w:cs="Arial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40"/>
        <w:gridCol w:w="1660"/>
        <w:gridCol w:w="1500"/>
        <w:gridCol w:w="1320"/>
      </w:tblGrid>
      <w:tr w:rsidR="009C44B9" w:rsidRPr="00A14EC5" w14:paraId="1E3F8CAB" w14:textId="77777777" w:rsidTr="009C44B9">
        <w:trPr>
          <w:trHeight w:val="488"/>
        </w:trPr>
        <w:tc>
          <w:tcPr>
            <w:tcW w:w="1038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05B8D13C" w14:textId="77777777" w:rsidR="009C44B9" w:rsidRPr="00A14EC5" w:rsidRDefault="009C44B9" w:rsidP="009C44B9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14EC5">
              <w:rPr>
                <w:rFonts w:ascii="Calibri" w:hAnsi="Calibri" w:cs="Calibri"/>
                <w:b/>
                <w:bCs/>
                <w:sz w:val="40"/>
                <w:szCs w:val="40"/>
              </w:rPr>
              <w:t>LOTE V - MATERIAIS/ PRODUTOS ODONTOLÓGICOS</w:t>
            </w:r>
          </w:p>
        </w:tc>
      </w:tr>
      <w:tr w:rsidR="009C44B9" w:rsidRPr="00A14EC5" w14:paraId="47384B87" w14:textId="77777777" w:rsidTr="009C44B9">
        <w:trPr>
          <w:trHeight w:val="488"/>
        </w:trPr>
        <w:tc>
          <w:tcPr>
            <w:tcW w:w="10380" w:type="dxa"/>
            <w:gridSpan w:val="5"/>
            <w:vMerge/>
            <w:vAlign w:val="center"/>
            <w:hideMark/>
          </w:tcPr>
          <w:p w14:paraId="0704337F" w14:textId="77777777" w:rsidR="009C44B9" w:rsidRPr="00A14EC5" w:rsidRDefault="009C44B9" w:rsidP="009C44B9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9C44B9" w:rsidRPr="00894310" w14:paraId="44AD2BB3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635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4310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C2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4310"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78C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4310">
              <w:rPr>
                <w:rFonts w:ascii="Calibri" w:hAnsi="Calibri" w:cs="Calibri"/>
                <w:b/>
                <w:bCs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8C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4310">
              <w:rPr>
                <w:rFonts w:ascii="Calibri" w:hAnsi="Calibri" w:cs="Calibri"/>
                <w:b/>
                <w:bCs/>
                <w:color w:val="000000"/>
              </w:rPr>
              <w:t>QUANT.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65E" w14:textId="77777777" w:rsidR="009C44B9" w:rsidRDefault="009C44B9" w:rsidP="009C4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Media</w:t>
            </w:r>
          </w:p>
        </w:tc>
      </w:tr>
      <w:tr w:rsidR="009C44B9" w:rsidRPr="00894310" w14:paraId="355EE23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CE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38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Ácido fosfórico p/ esmalte e dentina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EA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89C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581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R$ 6,77</w:t>
            </w:r>
          </w:p>
        </w:tc>
      </w:tr>
      <w:tr w:rsidR="009C44B9" w:rsidRPr="00894310" w14:paraId="395D56E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31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D8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Agulha gengival estéril de uso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único extra curta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C3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CAIXA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EB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00F9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R$ 74,31</w:t>
            </w:r>
          </w:p>
        </w:tc>
      </w:tr>
      <w:tr w:rsidR="009C44B9" w:rsidRPr="00894310" w14:paraId="258647A5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A7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B3C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Agulha gengival estéril de uso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único curta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B8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CAIXA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9BB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28F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R$ 77,23</w:t>
            </w:r>
          </w:p>
        </w:tc>
      </w:tr>
      <w:tr w:rsidR="009C44B9" w:rsidRPr="00894310" w14:paraId="481C461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13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7B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Anestésico Tópico gel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C1B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A0C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2E23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R$ 18,59</w:t>
            </w:r>
          </w:p>
        </w:tc>
      </w:tr>
      <w:tr w:rsidR="009C44B9" w:rsidRPr="00894310" w14:paraId="64A662BC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DE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89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Antisséptico bucal (1,5L)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0B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A7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EC2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R$ 91,81</w:t>
            </w:r>
          </w:p>
        </w:tc>
      </w:tr>
      <w:tr w:rsidR="009C44B9" w:rsidRPr="00894310" w14:paraId="5276FF7E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1B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674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Antisséptico hidratante (Álcool Gel)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6E5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F2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0594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R$ 61,28</w:t>
            </w:r>
          </w:p>
        </w:tc>
      </w:tr>
      <w:tr w:rsidR="009C44B9" w:rsidRPr="00894310" w14:paraId="6DD1355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610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7A9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Alvolix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FBA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32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A3A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R$ 85,37</w:t>
            </w:r>
          </w:p>
        </w:tc>
      </w:tr>
      <w:tr w:rsidR="009C44B9" w:rsidRPr="00894310" w14:paraId="7FA5588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A8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0E7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Alphacaine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100:1 Caixas c/ 50 ampolas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69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CAIXA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B87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90A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R$ 181,43</w:t>
            </w:r>
          </w:p>
        </w:tc>
      </w:tr>
      <w:tr w:rsidR="009C44B9" w:rsidRPr="00894310" w14:paraId="566627C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19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840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Babador descartável pacote com 100 unidades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5C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16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1D0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R$ 24,61</w:t>
            </w:r>
          </w:p>
        </w:tc>
      </w:tr>
      <w:tr w:rsidR="009C44B9" w:rsidRPr="00894310" w14:paraId="14159CFD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89B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FC4E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FG2135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E3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BB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56C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R$ 4,67</w:t>
            </w:r>
          </w:p>
        </w:tc>
      </w:tr>
      <w:tr w:rsidR="009C44B9" w:rsidRPr="00894310" w14:paraId="0F0BBC1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77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945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FG 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60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E8A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936E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R$ 4,64</w:t>
            </w:r>
          </w:p>
        </w:tc>
      </w:tr>
      <w:tr w:rsidR="009C44B9" w:rsidRPr="00894310" w14:paraId="49B8B93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FF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BD1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FG 1190 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5A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1B7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9A7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R$ 4,69</w:t>
            </w:r>
          </w:p>
        </w:tc>
      </w:tr>
      <w:tr w:rsidR="009C44B9" w:rsidRPr="00894310" w14:paraId="382D14BD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979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7EC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Broca Carbide FG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8</w:t>
            </w:r>
            <w:proofErr w:type="gramEnd"/>
            <w:r w:rsidRPr="00894310">
              <w:rPr>
                <w:rFonts w:ascii="Calibri" w:hAnsi="Calibri" w:cs="Calibri"/>
                <w:color w:val="000000"/>
              </w:rPr>
              <w:t xml:space="preserve"> CIR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523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13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728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R$ 11,22</w:t>
            </w:r>
          </w:p>
        </w:tc>
      </w:tr>
      <w:tr w:rsidR="009C44B9" w:rsidRPr="00894310" w14:paraId="64CA413A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31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BA5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Carbide FGZEKRY A28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B8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653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191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R$ 37,11</w:t>
            </w:r>
          </w:p>
        </w:tc>
      </w:tr>
      <w:tr w:rsidR="009C44B9" w:rsidRPr="00894310" w14:paraId="05CC73F5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A2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8C38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Carbide n° FG56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FD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7D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1A8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R$ 13,32</w:t>
            </w:r>
          </w:p>
        </w:tc>
      </w:tr>
      <w:tr w:rsidR="009C44B9" w:rsidRPr="00894310" w14:paraId="4291FFED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4A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C40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cônica 3200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97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EE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8F9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R$ 4,69</w:t>
            </w:r>
          </w:p>
        </w:tc>
      </w:tr>
      <w:tr w:rsidR="009C44B9" w:rsidRPr="00894310" w14:paraId="0F41263E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F4C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1DC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cônica 8032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770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FF8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438B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R$ 4,61</w:t>
            </w:r>
          </w:p>
        </w:tc>
      </w:tr>
      <w:tr w:rsidR="009C44B9" w:rsidRPr="00894310" w14:paraId="2FCEF95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6F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9AC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Broca Diamantada FG2153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1CE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53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AE9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R$ 4,67</w:t>
            </w:r>
          </w:p>
        </w:tc>
      </w:tr>
      <w:tr w:rsidR="009C44B9" w:rsidRPr="00894310" w14:paraId="2E16798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AC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882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Broca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multilaminadas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12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laminas</w:t>
            </w:r>
            <w:proofErr w:type="gramEnd"/>
            <w:r w:rsidRPr="0089431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EE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8E2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A99A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R$ 43,13</w:t>
            </w:r>
          </w:p>
        </w:tc>
      </w:tr>
      <w:tr w:rsidR="009C44B9" w:rsidRPr="00894310" w14:paraId="1333B9E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D2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1A8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Broca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multilaminadas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16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laminas</w:t>
            </w:r>
            <w:proofErr w:type="gramEnd"/>
            <w:r w:rsidRPr="00894310">
              <w:rPr>
                <w:rFonts w:ascii="Calibri" w:hAnsi="Calibri" w:cs="Calibri"/>
                <w:color w:val="000000"/>
              </w:rPr>
              <w:t xml:space="preserve"> cônica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6B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E3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1BB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R$ 47,42</w:t>
            </w:r>
          </w:p>
        </w:tc>
      </w:tr>
      <w:tr w:rsidR="009C44B9" w:rsidRPr="00894310" w14:paraId="39F200D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A3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31A5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Broca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multilaminadas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30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laminas</w:t>
            </w:r>
            <w:proofErr w:type="gramEnd"/>
            <w:r w:rsidRPr="00894310">
              <w:rPr>
                <w:rFonts w:ascii="Calibri" w:hAnsi="Calibri" w:cs="Calibri"/>
                <w:color w:val="000000"/>
              </w:rPr>
              <w:t xml:space="preserve"> cônica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ED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67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101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R$ 45,39</w:t>
            </w:r>
          </w:p>
        </w:tc>
      </w:tr>
      <w:tr w:rsidR="009C44B9" w:rsidRPr="00894310" w14:paraId="04E4A0FA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4F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3BA5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Carbono (papel de articulação)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9B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B3F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572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R$ 5,10</w:t>
            </w:r>
          </w:p>
        </w:tc>
      </w:tr>
      <w:tr w:rsidR="009C44B9" w:rsidRPr="00894310" w14:paraId="2CB7CAC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05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87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Cera rosa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B1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CAIXA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41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A6A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R$ 41,75</w:t>
            </w:r>
          </w:p>
        </w:tc>
      </w:tr>
      <w:tr w:rsidR="009C44B9" w:rsidRPr="00894310" w14:paraId="68ACC8E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352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E2D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Citocaina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0,03 UL/ml Caixa c/ 50 ampolas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B1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CAIXA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0B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69E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R$ 145,75</w:t>
            </w:r>
          </w:p>
        </w:tc>
      </w:tr>
      <w:tr w:rsidR="009C44B9" w:rsidRPr="00894310" w14:paraId="6373E1F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CA1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132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Condicionador ácido fluorídrico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condac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porcelana 10%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7A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74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87D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R$ 33,85</w:t>
            </w:r>
          </w:p>
        </w:tc>
      </w:tr>
      <w:tr w:rsidR="009C44B9" w:rsidRPr="00894310" w14:paraId="39D7212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84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20D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Detergente enzimático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32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78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4BA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R$ 54,86</w:t>
            </w:r>
          </w:p>
        </w:tc>
      </w:tr>
      <w:tr w:rsidR="009C44B9" w:rsidRPr="00894310" w14:paraId="25C13F57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CD0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5D8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Disco de lixa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soflex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pop-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on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(sortido)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4D9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7F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584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R$ 343,00</w:t>
            </w:r>
          </w:p>
        </w:tc>
      </w:tr>
      <w:tr w:rsidR="009C44B9" w:rsidRPr="00894310" w14:paraId="55C9430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BD6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04B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Escova de Robson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99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EC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A04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R$ 3,50</w:t>
            </w:r>
          </w:p>
        </w:tc>
      </w:tr>
      <w:tr w:rsidR="009C44B9" w:rsidRPr="00894310" w14:paraId="14C7521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DE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54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Fio dental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A9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10D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E23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R$ 11,84</w:t>
            </w:r>
          </w:p>
        </w:tc>
      </w:tr>
      <w:tr w:rsidR="009C44B9" w:rsidRPr="00894310" w14:paraId="0A9617F4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57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F62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Flúor gel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200ml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0B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5A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B97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R$ 8,75</w:t>
            </w:r>
          </w:p>
        </w:tc>
      </w:tr>
      <w:tr w:rsidR="009C44B9" w:rsidRPr="00894310" w14:paraId="0F1628AC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4D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89B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Gesso a tipo 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11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69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383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R$ 12,05</w:t>
            </w:r>
          </w:p>
        </w:tc>
      </w:tr>
      <w:tr w:rsidR="009C44B9" w:rsidRPr="00894310" w14:paraId="18D750CD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FDE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D30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Gesso especial tipo IV rosa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EE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A7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749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R$ 35,55</w:t>
            </w:r>
          </w:p>
        </w:tc>
      </w:tr>
      <w:tr w:rsidR="009C44B9" w:rsidRPr="00894310" w14:paraId="17DF56C7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90E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C6BE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Hemostop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odontologia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70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381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D46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R$ 51,19</w:t>
            </w:r>
          </w:p>
        </w:tc>
      </w:tr>
      <w:tr w:rsidR="009C44B9" w:rsidRPr="00894310" w14:paraId="39FC874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E3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77D0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Hydcal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Pasta e base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7A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77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A243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R$ 57,89</w:t>
            </w:r>
          </w:p>
        </w:tc>
      </w:tr>
      <w:tr w:rsidR="009C44B9" w:rsidRPr="00894310" w14:paraId="5F206C5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B0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B42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Hydroxido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de cálcio P.A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AE4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C8B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DB2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R$ 11,55</w:t>
            </w:r>
          </w:p>
        </w:tc>
      </w:tr>
      <w:tr w:rsidR="009C44B9" w:rsidRPr="00894310" w14:paraId="758EAA7E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56B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AA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Hydrogum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(material de moldagem)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AAB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1E7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AB71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R$ 156,47</w:t>
            </w:r>
          </w:p>
        </w:tc>
      </w:tr>
      <w:tr w:rsidR="009C44B9" w:rsidRPr="00894310" w14:paraId="6378C88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C5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11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IRM (pó e Liquido)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1D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FF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B73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R$ 281,75</w:t>
            </w:r>
          </w:p>
        </w:tc>
      </w:tr>
      <w:tr w:rsidR="009C44B9" w:rsidRPr="00894310" w14:paraId="20629764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573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15C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Magic Bond sistema adesivo p/ esmalte e dentina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B1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DC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5D3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R$ 69,27</w:t>
            </w:r>
          </w:p>
        </w:tc>
      </w:tr>
      <w:tr w:rsidR="009C44B9" w:rsidRPr="00894310" w14:paraId="7C2BB88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A8B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BEE7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Material restaurador temporário-pó e liquido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8F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EE1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DB3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R$ 50,32</w:t>
            </w:r>
          </w:p>
        </w:tc>
      </w:tr>
      <w:tr w:rsidR="009C44B9" w:rsidRPr="00894310" w14:paraId="001B01B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B34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156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Micro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brush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92A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ED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AA9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R$ 20,10</w:t>
            </w:r>
          </w:p>
        </w:tc>
      </w:tr>
      <w:tr w:rsidR="009C44B9" w:rsidRPr="00894310" w14:paraId="48B80314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01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16AE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Moldeira descartável p/ flúor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9E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9C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19970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R$ 141,57</w:t>
            </w:r>
          </w:p>
        </w:tc>
      </w:tr>
      <w:tr w:rsidR="009C44B9" w:rsidRPr="00894310" w14:paraId="5353B84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23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4567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Óleo lubrificante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B4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E9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8E7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R$ 44,82</w:t>
            </w:r>
          </w:p>
        </w:tc>
      </w:tr>
      <w:tr w:rsidR="009C44B9" w:rsidRPr="00894310" w14:paraId="2417D48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E4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3DD9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Pedra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pomes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7CC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D5E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14C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R$ 10,90</w:t>
            </w:r>
          </w:p>
        </w:tc>
      </w:tr>
      <w:tr w:rsidR="009C44B9" w:rsidRPr="00894310" w14:paraId="111AE2E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99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F9C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1A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0A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A0EE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R$ 4,64</w:t>
            </w:r>
          </w:p>
        </w:tc>
      </w:tr>
      <w:tr w:rsidR="009C44B9" w:rsidRPr="00894310" w14:paraId="547A0F9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A3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F7F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6B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B4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8F6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R$ 4,64</w:t>
            </w:r>
          </w:p>
        </w:tc>
      </w:tr>
      <w:tr w:rsidR="009C44B9" w:rsidRPr="00894310" w14:paraId="16B32EA3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EB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0FD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00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A6A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E71D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R$ 4,64</w:t>
            </w:r>
          </w:p>
        </w:tc>
      </w:tr>
      <w:tr w:rsidR="009C44B9" w:rsidRPr="00894310" w14:paraId="246C6097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6B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A4B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1014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F7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C07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8D552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R$ 4,85</w:t>
            </w:r>
          </w:p>
        </w:tc>
      </w:tr>
      <w:tr w:rsidR="009C44B9" w:rsidRPr="00894310" w14:paraId="46200B70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45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6D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93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4B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240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R$ 4,67</w:t>
            </w:r>
          </w:p>
        </w:tc>
      </w:tr>
      <w:tr w:rsidR="009C44B9" w:rsidRPr="00894310" w14:paraId="43E76F4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FB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687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3168 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8E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4AF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451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R$ 4,85</w:t>
            </w:r>
          </w:p>
        </w:tc>
      </w:tr>
      <w:tr w:rsidR="009C44B9" w:rsidRPr="00894310" w14:paraId="6AA6A75A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9A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2C8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3118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9E7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427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F0B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R$ 4,67</w:t>
            </w:r>
          </w:p>
        </w:tc>
      </w:tr>
      <w:tr w:rsidR="009C44B9" w:rsidRPr="00894310" w14:paraId="1DB9AAC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AF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62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diamantada 3118 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4A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C4D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AF3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R$ 4,97</w:t>
            </w:r>
          </w:p>
        </w:tc>
      </w:tr>
      <w:tr w:rsidR="009C44B9" w:rsidRPr="00894310" w14:paraId="7CF9870C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5D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515D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Carbide 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CD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64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7461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R$ 14,43</w:t>
            </w:r>
          </w:p>
        </w:tc>
      </w:tr>
      <w:tr w:rsidR="009C44B9" w:rsidRPr="00894310" w14:paraId="02FBFD6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04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935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Carbide 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78F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25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978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R$ 15,18</w:t>
            </w:r>
          </w:p>
        </w:tc>
      </w:tr>
      <w:tr w:rsidR="009C44B9" w:rsidRPr="00894310" w14:paraId="540F4FBE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54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3922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Ponta de feltro ZYA 1225/6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1D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266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7406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R$ 46,37</w:t>
            </w:r>
          </w:p>
        </w:tc>
      </w:tr>
      <w:tr w:rsidR="009C44B9" w:rsidRPr="00894310" w14:paraId="31C668D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41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C40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Pulpo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San Liquido/pó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30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C0D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D245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R$ 64,07</w:t>
            </w:r>
          </w:p>
        </w:tc>
      </w:tr>
      <w:tr w:rsidR="009C44B9" w:rsidRPr="00894310" w14:paraId="2816637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71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56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Resinas Compostas-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Opallis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A2 / 2g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14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3E2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217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R$ 65,03</w:t>
            </w:r>
          </w:p>
        </w:tc>
      </w:tr>
      <w:tr w:rsidR="009C44B9" w:rsidRPr="00894310" w14:paraId="3485D36D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3B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6539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Resinas Compostas-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Opallis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E-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bleach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– M – L / 2g FGM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25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EA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EFC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R$ 78,37</w:t>
            </w:r>
          </w:p>
        </w:tc>
      </w:tr>
      <w:tr w:rsidR="009C44B9" w:rsidRPr="00894310" w14:paraId="4B02806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DB8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CF9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 xml:space="preserve">Resinas Compostas- 3M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Filtek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Z250 </w:t>
            </w:r>
            <w:proofErr w:type="spellStart"/>
            <w:r w:rsidRPr="00894310">
              <w:rPr>
                <w:rFonts w:ascii="Calibri" w:hAnsi="Calibri" w:cs="Calibri"/>
                <w:color w:val="000000"/>
              </w:rPr>
              <w:t>xt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A2, </w:t>
            </w:r>
            <w:proofErr w:type="gramStart"/>
            <w:r w:rsidRPr="00894310">
              <w:rPr>
                <w:rFonts w:ascii="Calibri" w:hAnsi="Calibri" w:cs="Calibri"/>
                <w:color w:val="000000"/>
              </w:rPr>
              <w:t>A3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B6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99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FA53A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R$ 111,43</w:t>
            </w:r>
          </w:p>
        </w:tc>
      </w:tr>
      <w:tr w:rsidR="009C44B9" w:rsidRPr="00894310" w14:paraId="68A87B44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38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D4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Resina de restauração z100 A3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7B5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11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D7618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R$ 79,85</w:t>
            </w:r>
          </w:p>
        </w:tc>
      </w:tr>
      <w:tr w:rsidR="009C44B9" w:rsidRPr="00894310" w14:paraId="489C3128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5F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05B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Resina de restauração z250 A2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3D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4F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5D6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R$ 141,52</w:t>
            </w:r>
          </w:p>
        </w:tc>
      </w:tr>
      <w:tr w:rsidR="009C44B9" w:rsidRPr="00894310" w14:paraId="4375801B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076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6C0C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Resina de restauração z250 A3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F4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C7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0CD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R$ 141,52</w:t>
            </w:r>
          </w:p>
        </w:tc>
      </w:tr>
      <w:tr w:rsidR="009C44B9" w:rsidRPr="00894310" w14:paraId="76B9205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563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1ED3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Resina de restauração z100 A2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F8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AED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EEF6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R$ 79,85</w:t>
            </w:r>
          </w:p>
        </w:tc>
      </w:tr>
      <w:tr w:rsidR="009C44B9" w:rsidRPr="00894310" w14:paraId="2909EA60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22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0771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Rolo dental não estéril (Rolete de algodão)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28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A6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D274F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R$ 4,55</w:t>
            </w:r>
          </w:p>
        </w:tc>
      </w:tr>
      <w:tr w:rsidR="009C44B9" w:rsidRPr="00894310" w14:paraId="6C348781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53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B494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Saca brocas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D8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34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B521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R$ 58,23</w:t>
            </w:r>
          </w:p>
        </w:tc>
      </w:tr>
      <w:tr w:rsidR="009C44B9" w:rsidRPr="00894310" w14:paraId="6D64955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BD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52A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Simplex- Pó e liquido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D3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278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94310"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5C71E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R$ 132,00</w:t>
            </w:r>
          </w:p>
        </w:tc>
      </w:tr>
      <w:tr w:rsidR="009C44B9" w:rsidRPr="00894310" w14:paraId="0A9606A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742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3A6A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Sugador odontológico – com arame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F1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3E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2C96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R$ 16,13</w:t>
            </w:r>
          </w:p>
        </w:tc>
      </w:tr>
      <w:tr w:rsidR="009C44B9" w:rsidRPr="00894310" w14:paraId="7AC288CE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D6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AD9E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Tira de aço banda matriz 0,5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E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27AE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B10DB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R$ 8,24</w:t>
            </w:r>
          </w:p>
        </w:tc>
      </w:tr>
      <w:tr w:rsidR="009C44B9" w:rsidRPr="00894310" w14:paraId="27380819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295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C876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Tira de aço banda matriz 0,7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8C1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7E9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832F7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R$ 8,22</w:t>
            </w:r>
          </w:p>
        </w:tc>
      </w:tr>
      <w:tr w:rsidR="009C44B9" w:rsidRPr="00894310" w14:paraId="2E4FC2DF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CCF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2DBF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Tiras de poliéster transparente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2E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E7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1A83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R$ 12,98</w:t>
            </w:r>
          </w:p>
        </w:tc>
      </w:tr>
      <w:tr w:rsidR="009C44B9" w:rsidRPr="00894310" w14:paraId="0EA64042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01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C58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Tiras abrasivas de poliéster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B94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8DE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18FC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R$ 16,79</w:t>
            </w:r>
          </w:p>
        </w:tc>
      </w:tr>
      <w:tr w:rsidR="009C44B9" w:rsidRPr="00894310" w14:paraId="6B08033A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ED1C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0970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Tiras de lixa de aço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55A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PACOTE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B77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021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R$ 16,10</w:t>
            </w:r>
          </w:p>
        </w:tc>
      </w:tr>
      <w:tr w:rsidR="009C44B9" w:rsidRPr="00894310" w14:paraId="07E0E41A" w14:textId="77777777" w:rsidTr="009C4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91B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2CFA" w14:textId="77777777" w:rsidR="009C44B9" w:rsidRPr="00894310" w:rsidRDefault="009C44B9" w:rsidP="009C44B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4310">
              <w:rPr>
                <w:rFonts w:ascii="Calibri" w:hAnsi="Calibri" w:cs="Calibri"/>
                <w:color w:val="000000"/>
              </w:rPr>
              <w:t>Vidrion</w:t>
            </w:r>
            <w:proofErr w:type="spellEnd"/>
            <w:r w:rsidRPr="00894310">
              <w:rPr>
                <w:rFonts w:ascii="Calibri" w:hAnsi="Calibri" w:cs="Calibri"/>
                <w:color w:val="000000"/>
              </w:rPr>
              <w:t xml:space="preserve"> F.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730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A82" w14:textId="77777777" w:rsidR="009C44B9" w:rsidRPr="00894310" w:rsidRDefault="009C44B9" w:rsidP="009C44B9">
            <w:pPr>
              <w:jc w:val="center"/>
              <w:rPr>
                <w:rFonts w:ascii="Calibri" w:hAnsi="Calibri" w:cs="Calibri"/>
                <w:color w:val="000000"/>
              </w:rPr>
            </w:pPr>
            <w:r w:rsidRPr="0089431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508D" w14:textId="77777777" w:rsidR="009C44B9" w:rsidRDefault="009C44B9" w:rsidP="009C44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R$ 78,50</w:t>
            </w:r>
          </w:p>
        </w:tc>
      </w:tr>
    </w:tbl>
    <w:p w14:paraId="599B79BC" w14:textId="77777777" w:rsidR="009C44B9" w:rsidRDefault="009C44B9" w:rsidP="009C44B9"/>
    <w:p w14:paraId="3C99F54B" w14:textId="77777777" w:rsidR="009C44B9" w:rsidRDefault="009C44B9" w:rsidP="009C44B9"/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953"/>
        <w:gridCol w:w="5103"/>
        <w:gridCol w:w="1310"/>
        <w:gridCol w:w="1843"/>
        <w:gridCol w:w="1134"/>
      </w:tblGrid>
      <w:tr w:rsidR="009C44B9" w14:paraId="0DCC4EE3" w14:textId="77777777" w:rsidTr="009C44B9">
        <w:tc>
          <w:tcPr>
            <w:tcW w:w="10343" w:type="dxa"/>
            <w:gridSpan w:val="5"/>
          </w:tcPr>
          <w:p w14:paraId="79640979" w14:textId="77777777" w:rsidR="009C44B9" w:rsidRDefault="009C44B9" w:rsidP="009C44B9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LOTE VI</w:t>
            </w:r>
            <w:proofErr w:type="gramEnd"/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- EXAMES LABORATORIAIS</w:t>
            </w:r>
          </w:p>
        </w:tc>
      </w:tr>
      <w:tr w:rsidR="009C44B9" w14:paraId="65A32AE2" w14:textId="77777777" w:rsidTr="009C44B9">
        <w:tc>
          <w:tcPr>
            <w:tcW w:w="953" w:type="dxa"/>
          </w:tcPr>
          <w:p w14:paraId="71FB0B8A" w14:textId="77777777" w:rsidR="009C44B9" w:rsidRPr="009928B0" w:rsidRDefault="009C44B9" w:rsidP="009C44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8B0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5103" w:type="dxa"/>
          </w:tcPr>
          <w:p w14:paraId="46F6AC5C" w14:textId="77777777" w:rsidR="009C44B9" w:rsidRPr="009928B0" w:rsidRDefault="009C44B9" w:rsidP="009C44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8B0">
              <w:rPr>
                <w:rFonts w:ascii="Arial" w:hAnsi="Arial" w:cs="Arial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1310" w:type="dxa"/>
          </w:tcPr>
          <w:p w14:paraId="003F2FC0" w14:textId="77777777" w:rsidR="009C44B9" w:rsidRPr="009928B0" w:rsidRDefault="009C44B9" w:rsidP="009C44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8B0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843" w:type="dxa"/>
          </w:tcPr>
          <w:p w14:paraId="13178290" w14:textId="77777777" w:rsidR="009C44B9" w:rsidRPr="009928B0" w:rsidRDefault="009C44B9" w:rsidP="009C44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8B0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14:paraId="07F88F6E" w14:textId="77777777" w:rsidR="009C44B9" w:rsidRPr="009928B0" w:rsidRDefault="009C44B9" w:rsidP="009C44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8B0">
              <w:rPr>
                <w:rFonts w:ascii="Arial" w:hAnsi="Arial" w:cs="Arial"/>
                <w:b/>
                <w:sz w:val="22"/>
                <w:szCs w:val="22"/>
              </w:rPr>
              <w:t xml:space="preserve">MEDIA </w:t>
            </w:r>
          </w:p>
        </w:tc>
      </w:tr>
      <w:tr w:rsidR="009C44B9" w14:paraId="3FF83C71" w14:textId="77777777" w:rsidTr="009C44B9">
        <w:tc>
          <w:tcPr>
            <w:tcW w:w="953" w:type="dxa"/>
          </w:tcPr>
          <w:p w14:paraId="3FB10DC7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66A6A02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ACIDO ÚRICO</w:t>
            </w:r>
          </w:p>
        </w:tc>
        <w:tc>
          <w:tcPr>
            <w:tcW w:w="1310" w:type="dxa"/>
          </w:tcPr>
          <w:p w14:paraId="3B71729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A46F177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14:paraId="5EAA2271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R$ 5,46</w:t>
            </w:r>
          </w:p>
        </w:tc>
      </w:tr>
      <w:tr w:rsidR="009C44B9" w14:paraId="4A7FA52E" w14:textId="77777777" w:rsidTr="009C44B9">
        <w:tc>
          <w:tcPr>
            <w:tcW w:w="953" w:type="dxa"/>
          </w:tcPr>
          <w:p w14:paraId="31338A67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151529C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AMILASE</w:t>
            </w:r>
          </w:p>
        </w:tc>
        <w:tc>
          <w:tcPr>
            <w:tcW w:w="1310" w:type="dxa"/>
          </w:tcPr>
          <w:p w14:paraId="47DADF3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2B167AB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vAlign w:val="bottom"/>
          </w:tcPr>
          <w:p w14:paraId="5AE2D12D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R$ 7,06</w:t>
            </w:r>
          </w:p>
        </w:tc>
      </w:tr>
      <w:tr w:rsidR="009C44B9" w14:paraId="4C104BA1" w14:textId="77777777" w:rsidTr="009C44B9">
        <w:tc>
          <w:tcPr>
            <w:tcW w:w="953" w:type="dxa"/>
          </w:tcPr>
          <w:p w14:paraId="1DF0BCE4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78B2EE0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BACTEROSCOPIA LINFA/ZIELH</w:t>
            </w:r>
          </w:p>
        </w:tc>
        <w:tc>
          <w:tcPr>
            <w:tcW w:w="1310" w:type="dxa"/>
          </w:tcPr>
          <w:p w14:paraId="71921C1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D4D9573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746B1BA4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R$ 16,50</w:t>
            </w:r>
          </w:p>
        </w:tc>
      </w:tr>
      <w:tr w:rsidR="009C44B9" w14:paraId="1C57C3DD" w14:textId="77777777" w:rsidTr="009C44B9">
        <w:tc>
          <w:tcPr>
            <w:tcW w:w="953" w:type="dxa"/>
          </w:tcPr>
          <w:p w14:paraId="28322C71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7DFB36F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GONATROFINA CORIONICA HUMANA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( HCG, BETA HCG)</w:t>
            </w:r>
          </w:p>
        </w:tc>
        <w:tc>
          <w:tcPr>
            <w:tcW w:w="1310" w:type="dxa"/>
          </w:tcPr>
          <w:p w14:paraId="4BF36EA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4E8175D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14:paraId="66D534CF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R$ 9,71</w:t>
            </w:r>
          </w:p>
        </w:tc>
      </w:tr>
      <w:tr w:rsidR="009C44B9" w14:paraId="54F375EC" w14:textId="77777777" w:rsidTr="009C44B9">
        <w:tc>
          <w:tcPr>
            <w:tcW w:w="953" w:type="dxa"/>
          </w:tcPr>
          <w:p w14:paraId="6E01C6E1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5379E86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BILIRRUBINAS TOTAL E FRAÇÃO</w:t>
            </w:r>
          </w:p>
        </w:tc>
        <w:tc>
          <w:tcPr>
            <w:tcW w:w="1310" w:type="dxa"/>
          </w:tcPr>
          <w:p w14:paraId="51C94D06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29CD0EC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bottom"/>
          </w:tcPr>
          <w:p w14:paraId="4507BD3C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R$ 6,75</w:t>
            </w:r>
          </w:p>
        </w:tc>
      </w:tr>
      <w:tr w:rsidR="009C44B9" w14:paraId="4836B227" w14:textId="77777777" w:rsidTr="009C44B9">
        <w:tc>
          <w:tcPr>
            <w:tcW w:w="953" w:type="dxa"/>
          </w:tcPr>
          <w:p w14:paraId="1AFFB16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E44BD7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COAGULOGRAMA</w:t>
            </w:r>
          </w:p>
        </w:tc>
        <w:tc>
          <w:tcPr>
            <w:tcW w:w="1310" w:type="dxa"/>
          </w:tcPr>
          <w:p w14:paraId="0E2649CB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6DE99B01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bottom"/>
          </w:tcPr>
          <w:p w14:paraId="35EC604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R$ 11,24</w:t>
            </w:r>
          </w:p>
        </w:tc>
      </w:tr>
      <w:tr w:rsidR="009C44B9" w14:paraId="791ACB7E" w14:textId="77777777" w:rsidTr="009C44B9">
        <w:tc>
          <w:tcPr>
            <w:tcW w:w="953" w:type="dxa"/>
          </w:tcPr>
          <w:p w14:paraId="755D4FA4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7C53FB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DETERMINAÇÃO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DE FATOR REUMATOIDE </w:t>
            </w:r>
          </w:p>
        </w:tc>
        <w:tc>
          <w:tcPr>
            <w:tcW w:w="1310" w:type="dxa"/>
          </w:tcPr>
          <w:p w14:paraId="052B0490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E5AC60D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vAlign w:val="bottom"/>
          </w:tcPr>
          <w:p w14:paraId="5B6CD456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R$ 10,71</w:t>
            </w:r>
          </w:p>
        </w:tc>
      </w:tr>
      <w:tr w:rsidR="009C44B9" w14:paraId="231F2049" w14:textId="77777777" w:rsidTr="009C44B9">
        <w:tc>
          <w:tcPr>
            <w:tcW w:w="953" w:type="dxa"/>
          </w:tcPr>
          <w:p w14:paraId="13FDA254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49263E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DETECÇÃO DE RNA DO HIV1 1e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(QUALITATIVO)</w:t>
            </w:r>
          </w:p>
        </w:tc>
        <w:tc>
          <w:tcPr>
            <w:tcW w:w="1310" w:type="dxa"/>
          </w:tcPr>
          <w:p w14:paraId="054CD51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6F96BE05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bottom"/>
          </w:tcPr>
          <w:p w14:paraId="0504C5A6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R$ 37,67</w:t>
            </w:r>
          </w:p>
        </w:tc>
      </w:tr>
      <w:tr w:rsidR="009C44B9" w14:paraId="0E1766B7" w14:textId="77777777" w:rsidTr="009C44B9">
        <w:tc>
          <w:tcPr>
            <w:tcW w:w="953" w:type="dxa"/>
          </w:tcPr>
          <w:p w14:paraId="7C266616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68274477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CREATUNOFOSFOQUINASE (CPK)</w:t>
            </w:r>
          </w:p>
        </w:tc>
        <w:tc>
          <w:tcPr>
            <w:tcW w:w="1310" w:type="dxa"/>
          </w:tcPr>
          <w:p w14:paraId="457A676A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3DE33B7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7E729DA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R$ 15,92</w:t>
            </w:r>
          </w:p>
        </w:tc>
      </w:tr>
      <w:tr w:rsidR="009C44B9" w14:paraId="07923DDB" w14:textId="77777777" w:rsidTr="009C44B9">
        <w:tc>
          <w:tcPr>
            <w:tcW w:w="953" w:type="dxa"/>
          </w:tcPr>
          <w:p w14:paraId="32CC39F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5FD7CCFB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CREATUNOFOSFOQUINASE (CKMB)</w:t>
            </w:r>
          </w:p>
        </w:tc>
        <w:tc>
          <w:tcPr>
            <w:tcW w:w="1310" w:type="dxa"/>
          </w:tcPr>
          <w:p w14:paraId="74DFB1B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4B2A9D4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152A01C2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R$ 26,84</w:t>
            </w:r>
          </w:p>
        </w:tc>
      </w:tr>
      <w:tr w:rsidR="009C44B9" w14:paraId="585C2986" w14:textId="77777777" w:rsidTr="009C44B9">
        <w:tc>
          <w:tcPr>
            <w:tcW w:w="953" w:type="dxa"/>
          </w:tcPr>
          <w:p w14:paraId="105BADE3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2AA134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COLESTEROL HDL</w:t>
            </w:r>
          </w:p>
        </w:tc>
        <w:tc>
          <w:tcPr>
            <w:tcW w:w="1310" w:type="dxa"/>
          </w:tcPr>
          <w:p w14:paraId="0677032A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1EC1095F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6E91544E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R$ 11,63</w:t>
            </w:r>
          </w:p>
        </w:tc>
      </w:tr>
      <w:tr w:rsidR="009C44B9" w14:paraId="4E4BF304" w14:textId="77777777" w:rsidTr="009C44B9">
        <w:tc>
          <w:tcPr>
            <w:tcW w:w="953" w:type="dxa"/>
          </w:tcPr>
          <w:p w14:paraId="62B1D6D0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B8AE14C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COLESTEROL LDL</w:t>
            </w:r>
          </w:p>
        </w:tc>
        <w:tc>
          <w:tcPr>
            <w:tcW w:w="1310" w:type="dxa"/>
          </w:tcPr>
          <w:p w14:paraId="79F2047C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4A30E1E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0E61858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R$ 6,63</w:t>
            </w:r>
          </w:p>
        </w:tc>
      </w:tr>
      <w:tr w:rsidR="009C44B9" w14:paraId="5F37EE9B" w14:textId="77777777" w:rsidTr="009C44B9">
        <w:tc>
          <w:tcPr>
            <w:tcW w:w="953" w:type="dxa"/>
          </w:tcPr>
          <w:p w14:paraId="52B6C707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8FE4AEF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COLESTEROL TOTAL</w:t>
            </w:r>
          </w:p>
        </w:tc>
        <w:tc>
          <w:tcPr>
            <w:tcW w:w="1310" w:type="dxa"/>
          </w:tcPr>
          <w:p w14:paraId="5E8D822C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5C7B988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0A2597A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R$ 6,21</w:t>
            </w:r>
          </w:p>
        </w:tc>
      </w:tr>
      <w:tr w:rsidR="009C44B9" w14:paraId="1A029B60" w14:textId="77777777" w:rsidTr="009C44B9">
        <w:tc>
          <w:tcPr>
            <w:tcW w:w="953" w:type="dxa"/>
          </w:tcPr>
          <w:p w14:paraId="7FC9A3B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99D960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COOMBS DIRETO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(TESTE DIRETO DE ANTIGLOBULINA HUMANA (TAD)</w:t>
            </w:r>
          </w:p>
        </w:tc>
        <w:tc>
          <w:tcPr>
            <w:tcW w:w="1310" w:type="dxa"/>
          </w:tcPr>
          <w:p w14:paraId="2A351F81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proofErr w:type="gramEnd"/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306536E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34BB8C50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R$ 9,93</w:t>
            </w:r>
          </w:p>
        </w:tc>
      </w:tr>
      <w:tr w:rsidR="009C44B9" w14:paraId="67943A65" w14:textId="77777777" w:rsidTr="009C44B9">
        <w:tc>
          <w:tcPr>
            <w:tcW w:w="953" w:type="dxa"/>
          </w:tcPr>
          <w:p w14:paraId="710F823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B02AD93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COOMBS INDIRETO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(TESTE INDIRETO DE ANTIGLOBULINA HUMANA (TIA)</w:t>
            </w:r>
          </w:p>
        </w:tc>
        <w:tc>
          <w:tcPr>
            <w:tcW w:w="1310" w:type="dxa"/>
          </w:tcPr>
          <w:p w14:paraId="30C9D285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proofErr w:type="gramEnd"/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99E045E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4E1A7200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R$ 8,68</w:t>
            </w:r>
          </w:p>
        </w:tc>
      </w:tr>
      <w:tr w:rsidR="009C44B9" w14:paraId="3EE8C4C8" w14:textId="77777777" w:rsidTr="009C44B9">
        <w:tc>
          <w:tcPr>
            <w:tcW w:w="953" w:type="dxa"/>
          </w:tcPr>
          <w:p w14:paraId="3C913113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9146D76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DENGUE NS1</w:t>
            </w:r>
          </w:p>
        </w:tc>
        <w:tc>
          <w:tcPr>
            <w:tcW w:w="1310" w:type="dxa"/>
          </w:tcPr>
          <w:p w14:paraId="0FB80D41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22E131BC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14:paraId="343DB8D6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R$ 24,00</w:t>
            </w:r>
          </w:p>
        </w:tc>
      </w:tr>
      <w:tr w:rsidR="009C44B9" w14:paraId="379D30B4" w14:textId="77777777" w:rsidTr="009C44B9">
        <w:tc>
          <w:tcPr>
            <w:tcW w:w="953" w:type="dxa"/>
          </w:tcPr>
          <w:p w14:paraId="02D1FABC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C8CBC1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FOSFATASES ALCALINA (FA)</w:t>
            </w:r>
          </w:p>
        </w:tc>
        <w:tc>
          <w:tcPr>
            <w:tcW w:w="1310" w:type="dxa"/>
          </w:tcPr>
          <w:p w14:paraId="4E1978C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23A7B40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14:paraId="589718BF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R$ 11,34</w:t>
            </w:r>
          </w:p>
        </w:tc>
      </w:tr>
      <w:tr w:rsidR="009C44B9" w14:paraId="3FBCB5D4" w14:textId="77777777" w:rsidTr="009C44B9">
        <w:tc>
          <w:tcPr>
            <w:tcW w:w="953" w:type="dxa"/>
          </w:tcPr>
          <w:p w14:paraId="246230A6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F1202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GLICOSE</w:t>
            </w:r>
          </w:p>
        </w:tc>
        <w:tc>
          <w:tcPr>
            <w:tcW w:w="1310" w:type="dxa"/>
          </w:tcPr>
          <w:p w14:paraId="6E6C5050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C51F177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vAlign w:val="bottom"/>
          </w:tcPr>
          <w:p w14:paraId="7EA94B5A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R$ 5,62</w:t>
            </w:r>
          </w:p>
        </w:tc>
      </w:tr>
      <w:tr w:rsidR="009C44B9" w14:paraId="471B532D" w14:textId="77777777" w:rsidTr="009C44B9">
        <w:tc>
          <w:tcPr>
            <w:tcW w:w="953" w:type="dxa"/>
          </w:tcPr>
          <w:p w14:paraId="459862DA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2152110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HEMOGLOBINA GLICOSILADA </w:t>
            </w:r>
          </w:p>
        </w:tc>
        <w:tc>
          <w:tcPr>
            <w:tcW w:w="1310" w:type="dxa"/>
          </w:tcPr>
          <w:p w14:paraId="7FA20A7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677BAFF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bottom"/>
          </w:tcPr>
          <w:p w14:paraId="3A4D6B54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R$ 9,95</w:t>
            </w:r>
          </w:p>
        </w:tc>
      </w:tr>
      <w:tr w:rsidR="009C44B9" w14:paraId="11610003" w14:textId="77777777" w:rsidTr="009C44B9">
        <w:tc>
          <w:tcPr>
            <w:tcW w:w="953" w:type="dxa"/>
          </w:tcPr>
          <w:p w14:paraId="7E52C12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7C822BF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GAMAGLUTAMILTRANSFERASE (GAMA GT)</w:t>
            </w:r>
          </w:p>
        </w:tc>
        <w:tc>
          <w:tcPr>
            <w:tcW w:w="1310" w:type="dxa"/>
          </w:tcPr>
          <w:p w14:paraId="63E9DAB7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1D789CD0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14:paraId="3724947B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R$ 7,63</w:t>
            </w:r>
          </w:p>
        </w:tc>
      </w:tr>
      <w:tr w:rsidR="009C44B9" w14:paraId="378EC79D" w14:textId="77777777" w:rsidTr="009C44B9">
        <w:tc>
          <w:tcPr>
            <w:tcW w:w="953" w:type="dxa"/>
          </w:tcPr>
          <w:p w14:paraId="514A37F3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7513C59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CREATININA</w:t>
            </w:r>
          </w:p>
        </w:tc>
        <w:tc>
          <w:tcPr>
            <w:tcW w:w="1310" w:type="dxa"/>
          </w:tcPr>
          <w:p w14:paraId="7284D85A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6D6CF379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07C54FB0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R$ 5,96</w:t>
            </w:r>
          </w:p>
        </w:tc>
      </w:tr>
      <w:tr w:rsidR="009C44B9" w14:paraId="5BA4DB45" w14:textId="77777777" w:rsidTr="009C44B9">
        <w:tc>
          <w:tcPr>
            <w:tcW w:w="953" w:type="dxa"/>
          </w:tcPr>
          <w:p w14:paraId="7B8CA01B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CE73659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CÁLCIO</w:t>
            </w:r>
          </w:p>
        </w:tc>
        <w:tc>
          <w:tcPr>
            <w:tcW w:w="1310" w:type="dxa"/>
          </w:tcPr>
          <w:p w14:paraId="2D1CEEF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A094703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vAlign w:val="bottom"/>
          </w:tcPr>
          <w:p w14:paraId="60F61588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R$ 7,46</w:t>
            </w:r>
          </w:p>
        </w:tc>
      </w:tr>
      <w:tr w:rsidR="009C44B9" w14:paraId="60D3626E" w14:textId="77777777" w:rsidTr="009C44B9">
        <w:tc>
          <w:tcPr>
            <w:tcW w:w="953" w:type="dxa"/>
          </w:tcPr>
          <w:p w14:paraId="5E7CD03D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4D9CC2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CLORETO</w:t>
            </w:r>
          </w:p>
        </w:tc>
        <w:tc>
          <w:tcPr>
            <w:tcW w:w="1310" w:type="dxa"/>
          </w:tcPr>
          <w:p w14:paraId="3D83AE3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FBE8768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14:paraId="4B5D996A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R$ 6,62</w:t>
            </w:r>
          </w:p>
        </w:tc>
      </w:tr>
      <w:tr w:rsidR="009C44B9" w14:paraId="20494D07" w14:textId="77777777" w:rsidTr="009C44B9">
        <w:tc>
          <w:tcPr>
            <w:tcW w:w="953" w:type="dxa"/>
          </w:tcPr>
          <w:p w14:paraId="2873F785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3EB6FD4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MAGNESIO</w:t>
            </w:r>
          </w:p>
        </w:tc>
        <w:tc>
          <w:tcPr>
            <w:tcW w:w="1310" w:type="dxa"/>
          </w:tcPr>
          <w:p w14:paraId="7A2DC891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974577D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14:paraId="0F4D372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R$ 6,67</w:t>
            </w:r>
          </w:p>
        </w:tc>
      </w:tr>
      <w:tr w:rsidR="009C44B9" w14:paraId="46CB0795" w14:textId="77777777" w:rsidTr="009C44B9">
        <w:tc>
          <w:tcPr>
            <w:tcW w:w="953" w:type="dxa"/>
          </w:tcPr>
          <w:p w14:paraId="371CBD11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8DFF81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POTASSIO</w:t>
            </w:r>
          </w:p>
        </w:tc>
        <w:tc>
          <w:tcPr>
            <w:tcW w:w="1310" w:type="dxa"/>
          </w:tcPr>
          <w:p w14:paraId="368FD8E5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780ABA6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14:paraId="2E45CCB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R$ 6,62</w:t>
            </w:r>
          </w:p>
        </w:tc>
      </w:tr>
      <w:tr w:rsidR="009C44B9" w14:paraId="0D9BE79D" w14:textId="77777777" w:rsidTr="009C44B9">
        <w:tc>
          <w:tcPr>
            <w:tcW w:w="953" w:type="dxa"/>
          </w:tcPr>
          <w:p w14:paraId="75EEB21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1325FA9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SODIO</w:t>
            </w:r>
          </w:p>
        </w:tc>
        <w:tc>
          <w:tcPr>
            <w:tcW w:w="1310" w:type="dxa"/>
          </w:tcPr>
          <w:p w14:paraId="648CD1CD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9598589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14:paraId="4A648700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R$ 3,95</w:t>
            </w:r>
          </w:p>
        </w:tc>
      </w:tr>
      <w:tr w:rsidR="009C44B9" w14:paraId="19F440DA" w14:textId="77777777" w:rsidTr="009C44B9">
        <w:tc>
          <w:tcPr>
            <w:tcW w:w="953" w:type="dxa"/>
          </w:tcPr>
          <w:p w14:paraId="311138FE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CC442A2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DE ZINCO</w:t>
            </w:r>
          </w:p>
        </w:tc>
        <w:tc>
          <w:tcPr>
            <w:tcW w:w="1310" w:type="dxa"/>
          </w:tcPr>
          <w:p w14:paraId="103D434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194BC3F5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0AA93F76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R$ 13,41</w:t>
            </w:r>
          </w:p>
        </w:tc>
      </w:tr>
      <w:tr w:rsidR="009C44B9" w14:paraId="7AE04492" w14:textId="77777777" w:rsidTr="009C44B9">
        <w:tc>
          <w:tcPr>
            <w:tcW w:w="953" w:type="dxa"/>
          </w:tcPr>
          <w:p w14:paraId="4A689A66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9F82588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PROTEINA C REATIVA (PCR)</w:t>
            </w:r>
          </w:p>
        </w:tc>
        <w:tc>
          <w:tcPr>
            <w:tcW w:w="1310" w:type="dxa"/>
          </w:tcPr>
          <w:p w14:paraId="2FC48A27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21F4D967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vAlign w:val="bottom"/>
          </w:tcPr>
          <w:p w14:paraId="49451916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R$ 14,28</w:t>
            </w:r>
          </w:p>
        </w:tc>
      </w:tr>
      <w:tr w:rsidR="009C44B9" w14:paraId="28B86B21" w14:textId="77777777" w:rsidTr="009C44B9">
        <w:tc>
          <w:tcPr>
            <w:tcW w:w="953" w:type="dxa"/>
          </w:tcPr>
          <w:p w14:paraId="08B37E3E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8FEC4E5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TROPONINA</w:t>
            </w:r>
          </w:p>
        </w:tc>
        <w:tc>
          <w:tcPr>
            <w:tcW w:w="1310" w:type="dxa"/>
          </w:tcPr>
          <w:p w14:paraId="10D48420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3DD6790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1FDAD20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R$ 19,67</w:t>
            </w:r>
          </w:p>
        </w:tc>
      </w:tr>
      <w:tr w:rsidR="009C44B9" w14:paraId="7795DAE8" w14:textId="77777777" w:rsidTr="009C44B9">
        <w:tc>
          <w:tcPr>
            <w:tcW w:w="953" w:type="dxa"/>
          </w:tcPr>
          <w:p w14:paraId="45F28BE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ED2E1A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TRANSAMINASE GLUTAMICOOXALACETICA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TGO)</w:t>
            </w:r>
          </w:p>
        </w:tc>
        <w:tc>
          <w:tcPr>
            <w:tcW w:w="1310" w:type="dxa"/>
          </w:tcPr>
          <w:p w14:paraId="1A0E5C7C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3FECE00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bottom"/>
          </w:tcPr>
          <w:p w14:paraId="51319E61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R$ 6,25</w:t>
            </w:r>
          </w:p>
        </w:tc>
      </w:tr>
      <w:tr w:rsidR="009C44B9" w14:paraId="61856FD4" w14:textId="77777777" w:rsidTr="009C44B9">
        <w:tc>
          <w:tcPr>
            <w:tcW w:w="953" w:type="dxa"/>
          </w:tcPr>
          <w:p w14:paraId="4AFBF728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F45A38E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TRANSAMINASE GLUTAMICOPIRUVICA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TGP)</w:t>
            </w:r>
          </w:p>
        </w:tc>
        <w:tc>
          <w:tcPr>
            <w:tcW w:w="1310" w:type="dxa"/>
          </w:tcPr>
          <w:p w14:paraId="6DA0593F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B8CBDD9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bottom"/>
          </w:tcPr>
          <w:p w14:paraId="215C005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R$ 6,25</w:t>
            </w:r>
          </w:p>
        </w:tc>
      </w:tr>
      <w:tr w:rsidR="009C44B9" w14:paraId="264D285A" w14:textId="77777777" w:rsidTr="009C44B9">
        <w:tc>
          <w:tcPr>
            <w:tcW w:w="953" w:type="dxa"/>
          </w:tcPr>
          <w:p w14:paraId="572005A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2850E18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DOSAGEM DE TRIGLICERIDEOS</w:t>
            </w:r>
          </w:p>
        </w:tc>
        <w:tc>
          <w:tcPr>
            <w:tcW w:w="1310" w:type="dxa"/>
          </w:tcPr>
          <w:p w14:paraId="457A53F5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0F3C26A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22760FE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R$ 6,63</w:t>
            </w:r>
          </w:p>
        </w:tc>
      </w:tr>
      <w:tr w:rsidR="009C44B9" w14:paraId="59C22A99" w14:textId="77777777" w:rsidTr="009C44B9">
        <w:tc>
          <w:tcPr>
            <w:tcW w:w="953" w:type="dxa"/>
          </w:tcPr>
          <w:p w14:paraId="7911C757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A195778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UREIA </w:t>
            </w:r>
          </w:p>
        </w:tc>
        <w:tc>
          <w:tcPr>
            <w:tcW w:w="1310" w:type="dxa"/>
          </w:tcPr>
          <w:p w14:paraId="793D6664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38DF553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bottom"/>
          </w:tcPr>
          <w:p w14:paraId="380959AE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R$ 6,21</w:t>
            </w:r>
          </w:p>
        </w:tc>
      </w:tr>
      <w:tr w:rsidR="009C44B9" w14:paraId="641E8535" w14:textId="77777777" w:rsidTr="009C44B9">
        <w:tc>
          <w:tcPr>
            <w:tcW w:w="953" w:type="dxa"/>
          </w:tcPr>
          <w:p w14:paraId="08E906E1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EB98A4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EAS URINÁRIO</w:t>
            </w:r>
          </w:p>
        </w:tc>
        <w:tc>
          <w:tcPr>
            <w:tcW w:w="1310" w:type="dxa"/>
          </w:tcPr>
          <w:p w14:paraId="5EFB9E63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5F823E3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vAlign w:val="bottom"/>
          </w:tcPr>
          <w:p w14:paraId="4B85B932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R$ 9,01</w:t>
            </w:r>
          </w:p>
        </w:tc>
      </w:tr>
      <w:tr w:rsidR="009C44B9" w14:paraId="7F2DF39A" w14:textId="77777777" w:rsidTr="009C44B9">
        <w:tc>
          <w:tcPr>
            <w:tcW w:w="953" w:type="dxa"/>
          </w:tcPr>
          <w:p w14:paraId="01E93E7D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C0EFB07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GASOMETRIA ARTERIAL </w:t>
            </w:r>
          </w:p>
        </w:tc>
        <w:tc>
          <w:tcPr>
            <w:tcW w:w="1310" w:type="dxa"/>
          </w:tcPr>
          <w:p w14:paraId="15C12F8A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2F496C38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14:paraId="2EC964D4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R$ 27,83</w:t>
            </w:r>
          </w:p>
        </w:tc>
      </w:tr>
      <w:tr w:rsidR="009C44B9" w14:paraId="6B38312D" w14:textId="77777777" w:rsidTr="009C44B9">
        <w:tc>
          <w:tcPr>
            <w:tcW w:w="953" w:type="dxa"/>
          </w:tcPr>
          <w:p w14:paraId="20E74BF0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590CBA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HEMOGRAMA COMPLETO </w:t>
            </w:r>
          </w:p>
        </w:tc>
        <w:tc>
          <w:tcPr>
            <w:tcW w:w="1310" w:type="dxa"/>
          </w:tcPr>
          <w:p w14:paraId="474A33E8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4B61A2F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  <w:vAlign w:val="bottom"/>
          </w:tcPr>
          <w:p w14:paraId="59173AD0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R$ 11,53</w:t>
            </w:r>
          </w:p>
        </w:tc>
      </w:tr>
      <w:tr w:rsidR="009C44B9" w14:paraId="64F7E52C" w14:textId="77777777" w:rsidTr="009C44B9">
        <w:tc>
          <w:tcPr>
            <w:tcW w:w="953" w:type="dxa"/>
          </w:tcPr>
          <w:p w14:paraId="65C36F9A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59D4249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HEMATOCRITO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HT)</w:t>
            </w:r>
          </w:p>
        </w:tc>
        <w:tc>
          <w:tcPr>
            <w:tcW w:w="1310" w:type="dxa"/>
          </w:tcPr>
          <w:p w14:paraId="4D04AE1B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7981581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  <w:vAlign w:val="bottom"/>
          </w:tcPr>
          <w:p w14:paraId="307DCB9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R$ 6,13</w:t>
            </w:r>
          </w:p>
        </w:tc>
      </w:tr>
      <w:tr w:rsidR="009C44B9" w14:paraId="34FC9C8D" w14:textId="77777777" w:rsidTr="009C44B9">
        <w:tc>
          <w:tcPr>
            <w:tcW w:w="953" w:type="dxa"/>
          </w:tcPr>
          <w:p w14:paraId="151FC538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DDAEF6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LIPIDOGRAMA</w:t>
            </w:r>
          </w:p>
        </w:tc>
        <w:tc>
          <w:tcPr>
            <w:tcW w:w="1310" w:type="dxa"/>
          </w:tcPr>
          <w:p w14:paraId="198E075C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8BD0ECA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vAlign w:val="bottom"/>
          </w:tcPr>
          <w:p w14:paraId="07ED485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R$ 29,33</w:t>
            </w:r>
          </w:p>
        </w:tc>
      </w:tr>
      <w:tr w:rsidR="009C44B9" w14:paraId="2C18E1C9" w14:textId="77777777" w:rsidTr="009C44B9">
        <w:tc>
          <w:tcPr>
            <w:tcW w:w="953" w:type="dxa"/>
          </w:tcPr>
          <w:p w14:paraId="5A0EA57D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EF8532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PESQUISA DE ANTICORPOS ANTIESTREPTOLISINA O 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ASLO)</w:t>
            </w:r>
          </w:p>
        </w:tc>
        <w:tc>
          <w:tcPr>
            <w:tcW w:w="1310" w:type="dxa"/>
          </w:tcPr>
          <w:p w14:paraId="45D5D8BB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7E86AA8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vAlign w:val="bottom"/>
          </w:tcPr>
          <w:p w14:paraId="6A507802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R$ 5,28</w:t>
            </w:r>
          </w:p>
        </w:tc>
      </w:tr>
      <w:tr w:rsidR="009C44B9" w14:paraId="1A841CF3" w14:textId="77777777" w:rsidTr="009C44B9">
        <w:tc>
          <w:tcPr>
            <w:tcW w:w="953" w:type="dxa"/>
          </w:tcPr>
          <w:p w14:paraId="519A9590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68A256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PESQUISA PARASITOLÓGICO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(FEZES)</w:t>
            </w:r>
          </w:p>
        </w:tc>
        <w:tc>
          <w:tcPr>
            <w:tcW w:w="1310" w:type="dxa"/>
          </w:tcPr>
          <w:p w14:paraId="73287BBB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31FA180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4560</w:t>
            </w:r>
          </w:p>
        </w:tc>
        <w:tc>
          <w:tcPr>
            <w:tcW w:w="1134" w:type="dxa"/>
            <w:vAlign w:val="bottom"/>
          </w:tcPr>
          <w:p w14:paraId="1F83B359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R$ 6,41</w:t>
            </w:r>
          </w:p>
        </w:tc>
      </w:tr>
      <w:tr w:rsidR="009C44B9" w14:paraId="230D757C" w14:textId="77777777" w:rsidTr="009C44B9">
        <w:tc>
          <w:tcPr>
            <w:tcW w:w="953" w:type="dxa"/>
          </w:tcPr>
          <w:p w14:paraId="595751EB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5EE94B1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PESQ. CULTURA PARA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B.A.A.R.</w:t>
            </w:r>
          </w:p>
        </w:tc>
        <w:tc>
          <w:tcPr>
            <w:tcW w:w="1310" w:type="dxa"/>
          </w:tcPr>
          <w:p w14:paraId="2CCB087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4119A7A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325FDF7C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R$ 12,88</w:t>
            </w:r>
          </w:p>
        </w:tc>
      </w:tr>
      <w:tr w:rsidR="009C44B9" w14:paraId="277E9ED4" w14:textId="77777777" w:rsidTr="009C44B9">
        <w:tc>
          <w:tcPr>
            <w:tcW w:w="953" w:type="dxa"/>
          </w:tcPr>
          <w:p w14:paraId="5660DCEE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D0869DB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PESQ. DE FUNGOS</w:t>
            </w:r>
          </w:p>
        </w:tc>
        <w:tc>
          <w:tcPr>
            <w:tcW w:w="1310" w:type="dxa"/>
          </w:tcPr>
          <w:p w14:paraId="26D1D6C5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B28FFBC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14:paraId="4EE7A3AA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R$ 17,30</w:t>
            </w:r>
          </w:p>
        </w:tc>
      </w:tr>
      <w:tr w:rsidR="009C44B9" w14:paraId="71B75EAB" w14:textId="77777777" w:rsidTr="009C44B9">
        <w:tc>
          <w:tcPr>
            <w:tcW w:w="953" w:type="dxa"/>
          </w:tcPr>
          <w:p w14:paraId="3F9FFE56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ED027B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PROVA DO LAÇO</w:t>
            </w:r>
          </w:p>
        </w:tc>
        <w:tc>
          <w:tcPr>
            <w:tcW w:w="1310" w:type="dxa"/>
          </w:tcPr>
          <w:p w14:paraId="5A850F56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DAA2A63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vAlign w:val="bottom"/>
          </w:tcPr>
          <w:p w14:paraId="4428F121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R$ 6,68</w:t>
            </w:r>
          </w:p>
        </w:tc>
      </w:tr>
      <w:tr w:rsidR="009C44B9" w14:paraId="31ED34A6" w14:textId="77777777" w:rsidTr="009C44B9">
        <w:tc>
          <w:tcPr>
            <w:tcW w:w="953" w:type="dxa"/>
          </w:tcPr>
          <w:p w14:paraId="22B7C49A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FE12CC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PROVA DO LATEX PARA PESQUISA DE FATOR REUMATOIDE </w:t>
            </w:r>
          </w:p>
        </w:tc>
        <w:tc>
          <w:tcPr>
            <w:tcW w:w="1310" w:type="dxa"/>
          </w:tcPr>
          <w:p w14:paraId="7424078E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2542BEB6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vAlign w:val="bottom"/>
          </w:tcPr>
          <w:p w14:paraId="0C9B03CB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R$ 4,95</w:t>
            </w:r>
          </w:p>
        </w:tc>
      </w:tr>
      <w:tr w:rsidR="009C44B9" w14:paraId="46F4E091" w14:textId="77777777" w:rsidTr="009C44B9">
        <w:tc>
          <w:tcPr>
            <w:tcW w:w="953" w:type="dxa"/>
          </w:tcPr>
          <w:p w14:paraId="74099D18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2FDC84ED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SOROLOGIA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IGM (DENQUE)</w:t>
            </w:r>
          </w:p>
        </w:tc>
        <w:tc>
          <w:tcPr>
            <w:tcW w:w="1310" w:type="dxa"/>
          </w:tcPr>
          <w:p w14:paraId="39E43E75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43CD77D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14:paraId="2D2386BE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R$ 32,50</w:t>
            </w:r>
          </w:p>
        </w:tc>
      </w:tr>
      <w:tr w:rsidR="009C44B9" w14:paraId="01552B43" w14:textId="77777777" w:rsidTr="009C44B9">
        <w:tc>
          <w:tcPr>
            <w:tcW w:w="953" w:type="dxa"/>
          </w:tcPr>
          <w:p w14:paraId="3B5807B2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3B2C1C85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SOROLOGIA IGG</w:t>
            </w:r>
            <w:proofErr w:type="gramStart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(DENQUE)</w:t>
            </w:r>
          </w:p>
        </w:tc>
        <w:tc>
          <w:tcPr>
            <w:tcW w:w="1310" w:type="dxa"/>
          </w:tcPr>
          <w:p w14:paraId="264EE087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3B085616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14:paraId="49DB68ED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R$ 32,50</w:t>
            </w:r>
          </w:p>
        </w:tc>
      </w:tr>
      <w:tr w:rsidR="009C44B9" w14:paraId="0D03F6AD" w14:textId="77777777" w:rsidTr="009C44B9">
        <w:tc>
          <w:tcPr>
            <w:tcW w:w="953" w:type="dxa"/>
          </w:tcPr>
          <w:p w14:paraId="3B6950AE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248E48C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VDRL</w:t>
            </w:r>
          </w:p>
        </w:tc>
        <w:tc>
          <w:tcPr>
            <w:tcW w:w="1310" w:type="dxa"/>
          </w:tcPr>
          <w:p w14:paraId="5174C326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76F5F0D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34" w:type="dxa"/>
            <w:vAlign w:val="bottom"/>
          </w:tcPr>
          <w:p w14:paraId="569E2BD2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R$ 6,94</w:t>
            </w:r>
          </w:p>
        </w:tc>
      </w:tr>
      <w:tr w:rsidR="009C44B9" w14:paraId="4E91401A" w14:textId="77777777" w:rsidTr="009C44B9">
        <w:tc>
          <w:tcPr>
            <w:tcW w:w="953" w:type="dxa"/>
          </w:tcPr>
          <w:p w14:paraId="6C1B0716" w14:textId="77777777" w:rsidR="009C44B9" w:rsidRPr="009928B0" w:rsidRDefault="009C44B9" w:rsidP="009C44B9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3EBD8B1" w14:textId="77777777" w:rsidR="009C44B9" w:rsidRPr="009928B0" w:rsidRDefault="009C44B9" w:rsidP="009C4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TIPAGEM SANGUINIA</w:t>
            </w:r>
          </w:p>
        </w:tc>
        <w:tc>
          <w:tcPr>
            <w:tcW w:w="1310" w:type="dxa"/>
          </w:tcPr>
          <w:p w14:paraId="69E4E852" w14:textId="77777777" w:rsidR="009C44B9" w:rsidRPr="009928B0" w:rsidRDefault="009C44B9" w:rsidP="009C44B9">
            <w:pPr>
              <w:rPr>
                <w:rFonts w:ascii="Arial" w:hAnsi="Arial" w:cs="Arial"/>
                <w:sz w:val="22"/>
                <w:szCs w:val="22"/>
              </w:rPr>
            </w:pPr>
            <w:r w:rsidRPr="009928B0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DB192D2" w14:textId="77777777" w:rsidR="009C44B9" w:rsidRPr="009928B0" w:rsidRDefault="009C44B9" w:rsidP="009C4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14:paraId="705A2D85" w14:textId="77777777" w:rsidR="009C44B9" w:rsidRPr="009928B0" w:rsidRDefault="009C44B9" w:rsidP="009C4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28B0">
              <w:rPr>
                <w:rFonts w:ascii="Arial" w:hAnsi="Arial" w:cs="Arial"/>
                <w:color w:val="000000"/>
                <w:sz w:val="22"/>
                <w:szCs w:val="22"/>
              </w:rPr>
              <w:t>R$ 10,67</w:t>
            </w:r>
          </w:p>
        </w:tc>
      </w:tr>
    </w:tbl>
    <w:p w14:paraId="3554F7CB" w14:textId="77777777" w:rsidR="009C44B9" w:rsidRDefault="009C44B9" w:rsidP="009C44B9"/>
    <w:p w14:paraId="3E7F74B4" w14:textId="77777777" w:rsidR="009C44B9" w:rsidRDefault="009C44B9" w:rsidP="005D26D6">
      <w:pPr>
        <w:rPr>
          <w:b/>
          <w:u w:val="single"/>
        </w:rPr>
      </w:pPr>
    </w:p>
    <w:p w14:paraId="47BF2A4B" w14:textId="77777777" w:rsidR="00C62C35" w:rsidRDefault="00C62C35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B736044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440DC3B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74DA0DF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82151E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714F919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49107B4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AE14090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E768251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3724B7F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2C71A7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B4ED3BE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76C14494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F70E051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85A7BAF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2247D6F2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90DCABF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127CA24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E82AF3A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06893058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8106580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0812CEEC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498EB08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097D6DB2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2BE60CB3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381E9FF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9FAB39B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1C8FE3A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6CDC465" w14:textId="77777777" w:rsidR="0057620E" w:rsidRDefault="0057620E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7D1F2D3" w14:textId="77777777" w:rsidR="0060559A" w:rsidRDefault="0060559A" w:rsidP="00B246FE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proofErr w:type="spellStart"/>
      <w:r w:rsidR="00304A4C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7F9292D1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24B37E86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56EBA">
        <w:rPr>
          <w:rFonts w:ascii="Arial" w:hAnsi="Arial" w:cs="Arial"/>
          <w:color w:val="000000"/>
          <w:sz w:val="22"/>
          <w:szCs w:val="22"/>
        </w:rPr>
        <w:t>março de 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40334376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2DE341ED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>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419B2F97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156EBA">
        <w:rPr>
          <w:rFonts w:ascii="Arial" w:hAnsi="Arial" w:cs="Arial"/>
          <w:color w:val="000000"/>
          <w:sz w:val="22"/>
          <w:szCs w:val="22"/>
        </w:rPr>
        <w:t>março de 2021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77777777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6F2F82B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329CCEE0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156EBA">
        <w:rPr>
          <w:rFonts w:ascii="Arial" w:hAnsi="Arial" w:cs="Arial"/>
          <w:color w:val="000000"/>
          <w:sz w:val="22"/>
          <w:szCs w:val="22"/>
        </w:rPr>
        <w:t>________/2021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52E93B47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156EBA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="00156EBA">
        <w:rPr>
          <w:rFonts w:ascii="Arial" w:hAnsi="Arial" w:cs="Arial"/>
          <w:sz w:val="22"/>
          <w:szCs w:val="22"/>
        </w:rPr>
        <w:t>de</w:t>
      </w:r>
      <w:proofErr w:type="spellEnd"/>
      <w:r w:rsidR="00156EBA">
        <w:rPr>
          <w:rFonts w:ascii="Arial" w:hAnsi="Arial" w:cs="Arial"/>
          <w:sz w:val="22"/>
          <w:szCs w:val="22"/>
        </w:rPr>
        <w:t xml:space="preserve"> 2021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11369BA9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0E0623">
        <w:rPr>
          <w:rFonts w:ascii="Arial" w:hAnsi="Arial" w:cs="Arial"/>
          <w:b w:val="0"/>
          <w:color w:val="000000"/>
          <w:sz w:val="22"/>
          <w:szCs w:val="22"/>
          <w:u w:val="none"/>
        </w:rPr>
        <w:t>04/2022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44682AE4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7777777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B406F0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36470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9129E5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F36470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F36470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2A67BE33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0E0623">
        <w:rPr>
          <w:rFonts w:ascii="Arial" w:hAnsi="Arial" w:cs="Arial"/>
          <w:color w:val="000000"/>
          <w:sz w:val="22"/>
          <w:szCs w:val="22"/>
        </w:rPr>
        <w:t>4/2022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e tem sua fundamentação na Lei Federal nº 10.520, de 17 de julho de 2002 e na Lei Federal nº 8.666, de 21 de junho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7E6F2C25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 um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1CADA8C3"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 w:rsidRPr="00615F68">
        <w:rPr>
          <w:b/>
        </w:rPr>
        <w:t xml:space="preserve">Lote </w:t>
      </w:r>
      <w:r w:rsidR="009129E5" w:rsidRPr="00615F68">
        <w:rPr>
          <w:b/>
        </w:rPr>
        <w:t>I</w:t>
      </w:r>
      <w:r w:rsidR="009129E5">
        <w:t xml:space="preserve"> –</w:t>
      </w:r>
      <w:r w:rsidR="00615F68" w:rsidRPr="00CB7115">
        <w:rPr>
          <w:b/>
        </w:rPr>
        <w:t xml:space="preserve"> Medicamentos e Materiais Hospitalares</w:t>
      </w:r>
      <w:r w:rsidR="00615F68" w:rsidRPr="0022693A">
        <w:rPr>
          <w:b/>
        </w:rPr>
        <w:t xml:space="preserve">, </w:t>
      </w:r>
      <w:r w:rsidR="00615F68">
        <w:rPr>
          <w:b/>
        </w:rPr>
        <w:t>F</w:t>
      </w:r>
      <w:r w:rsidR="00615F68" w:rsidRPr="0022693A">
        <w:rPr>
          <w:b/>
        </w:rPr>
        <w:t>armacêuticos e mat</w:t>
      </w:r>
      <w:r w:rsidR="00615F68">
        <w:rPr>
          <w:b/>
        </w:rPr>
        <w:t>eriais diversos relacionados à Farmácia H</w:t>
      </w:r>
      <w:r w:rsidR="00615F68" w:rsidRPr="0022693A">
        <w:rPr>
          <w:b/>
        </w:rPr>
        <w:t>ospitalar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0E0623">
        <w:rPr>
          <w:rFonts w:ascii="Arial" w:hAnsi="Arial" w:cs="Arial"/>
          <w:color w:val="000000"/>
          <w:sz w:val="22"/>
          <w:szCs w:val="22"/>
        </w:rPr>
        <w:t>pregão presencial edital nº. 004/2022</w:t>
      </w:r>
      <w:bookmarkStart w:id="2" w:name="_GoBack"/>
      <w:bookmarkEnd w:id="2"/>
      <w:r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14:paraId="1B8C019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77777777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27B9F519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156EBA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156EB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156EBA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156EBA">
        <w:rPr>
          <w:rFonts w:ascii="Arial" w:hAnsi="Arial" w:cs="Arial"/>
          <w:color w:val="000000"/>
          <w:sz w:val="22"/>
          <w:szCs w:val="22"/>
        </w:rPr>
        <w:t xml:space="preserve"> 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ECDF8" w14:textId="77777777" w:rsidR="00FE1569" w:rsidRDefault="00FE1569" w:rsidP="00B30D5C">
      <w:r>
        <w:separator/>
      </w:r>
    </w:p>
  </w:endnote>
  <w:endnote w:type="continuationSeparator" w:id="0">
    <w:p w14:paraId="267847E7" w14:textId="77777777" w:rsidR="00FE1569" w:rsidRDefault="00FE1569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7552" w14:textId="77777777" w:rsidR="003020C1" w:rsidRDefault="003020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3A28" w14:textId="466FB73D" w:rsidR="00652B85" w:rsidRPr="005A56ED" w:rsidRDefault="00652B85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r w:rsidR="00FE1569">
      <w:fldChar w:fldCharType="begin"/>
    </w:r>
    <w:r w:rsidR="00FE1569" w:rsidRPr="00A969A0">
      <w:rPr>
        <w:lang w:val="en-US"/>
      </w:rPr>
      <w:instrText xml:space="preserve"> HYPERLINK "mailto:prefeituraheitorai@gmail.com" </w:instrText>
    </w:r>
    <w:r w:rsidR="00FE1569">
      <w:fldChar w:fldCharType="separate"/>
    </w:r>
    <w:r w:rsidRPr="008A053F">
      <w:rPr>
        <w:rStyle w:val="Hyperlink"/>
        <w:sz w:val="20"/>
        <w:szCs w:val="20"/>
        <w:lang w:val="en-US"/>
      </w:rPr>
      <w:t>prefeituraheitorai@gmail.com</w:t>
    </w:r>
    <w:r w:rsidR="00FE1569">
      <w:rPr>
        <w:rStyle w:val="Hyperlink"/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. CEP: 76.670-000. </w:t>
    </w:r>
    <w:proofErr w:type="spellStart"/>
    <w:r>
      <w:rPr>
        <w:sz w:val="20"/>
        <w:szCs w:val="20"/>
        <w:lang w:val="en-US"/>
      </w:rPr>
      <w:t>Heitoraí</w:t>
    </w:r>
    <w:proofErr w:type="spellEnd"/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36E8" w14:textId="77777777" w:rsidR="003020C1" w:rsidRDefault="003020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DB8A2" w14:textId="77777777" w:rsidR="00FE1569" w:rsidRDefault="00FE1569" w:rsidP="00B30D5C">
      <w:r>
        <w:separator/>
      </w:r>
    </w:p>
  </w:footnote>
  <w:footnote w:type="continuationSeparator" w:id="0">
    <w:p w14:paraId="3536B97D" w14:textId="77777777" w:rsidR="00FE1569" w:rsidRDefault="00FE1569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FB3B2" w14:textId="77777777" w:rsidR="003020C1" w:rsidRDefault="003020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4566" w14:textId="24F70BFA" w:rsidR="00652B85" w:rsidRDefault="00652B85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8723" w14:textId="77777777" w:rsidR="003020C1" w:rsidRDefault="00302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8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5"/>
  </w:num>
  <w:num w:numId="5">
    <w:abstractNumId w:val="2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23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21"/>
  </w:num>
  <w:num w:numId="26">
    <w:abstractNumId w:val="2"/>
  </w:num>
  <w:num w:numId="27">
    <w:abstractNumId w:val="7"/>
  </w:num>
  <w:num w:numId="28">
    <w:abstractNumId w:val="17"/>
  </w:num>
  <w:num w:numId="29">
    <w:abstractNumId w:val="4"/>
  </w:num>
  <w:num w:numId="30">
    <w:abstractNumId w:val="28"/>
  </w:num>
  <w:num w:numId="31">
    <w:abstractNumId w:val="10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0BC7"/>
    <w:rsid w:val="00040C92"/>
    <w:rsid w:val="00046A7C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40874"/>
    <w:rsid w:val="00150E3F"/>
    <w:rsid w:val="00154CBF"/>
    <w:rsid w:val="00156EBA"/>
    <w:rsid w:val="00173351"/>
    <w:rsid w:val="00187CD3"/>
    <w:rsid w:val="00195F32"/>
    <w:rsid w:val="001A06C7"/>
    <w:rsid w:val="001A7B59"/>
    <w:rsid w:val="001B6215"/>
    <w:rsid w:val="001B6B62"/>
    <w:rsid w:val="001D673D"/>
    <w:rsid w:val="001E2548"/>
    <w:rsid w:val="001E7E65"/>
    <w:rsid w:val="001F7073"/>
    <w:rsid w:val="00225BD0"/>
    <w:rsid w:val="0022693A"/>
    <w:rsid w:val="00246E81"/>
    <w:rsid w:val="00257738"/>
    <w:rsid w:val="00261464"/>
    <w:rsid w:val="00281058"/>
    <w:rsid w:val="00284A2E"/>
    <w:rsid w:val="0028544C"/>
    <w:rsid w:val="002A41BD"/>
    <w:rsid w:val="002A4CF7"/>
    <w:rsid w:val="00301A9C"/>
    <w:rsid w:val="003020C1"/>
    <w:rsid w:val="00304A4C"/>
    <w:rsid w:val="0032517B"/>
    <w:rsid w:val="00336F0A"/>
    <w:rsid w:val="003407CC"/>
    <w:rsid w:val="003467F3"/>
    <w:rsid w:val="00361795"/>
    <w:rsid w:val="00365620"/>
    <w:rsid w:val="00380B72"/>
    <w:rsid w:val="003C215B"/>
    <w:rsid w:val="003F3C57"/>
    <w:rsid w:val="003F4015"/>
    <w:rsid w:val="00424443"/>
    <w:rsid w:val="004265C2"/>
    <w:rsid w:val="00457D88"/>
    <w:rsid w:val="004604A9"/>
    <w:rsid w:val="00474B9B"/>
    <w:rsid w:val="004B669A"/>
    <w:rsid w:val="004C55C8"/>
    <w:rsid w:val="00522A6C"/>
    <w:rsid w:val="00530B8A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D2398"/>
    <w:rsid w:val="005D26D6"/>
    <w:rsid w:val="005D2924"/>
    <w:rsid w:val="0060559A"/>
    <w:rsid w:val="00610C5E"/>
    <w:rsid w:val="00613941"/>
    <w:rsid w:val="00615F68"/>
    <w:rsid w:val="00630631"/>
    <w:rsid w:val="00640A38"/>
    <w:rsid w:val="00652B85"/>
    <w:rsid w:val="0066445C"/>
    <w:rsid w:val="00676AC4"/>
    <w:rsid w:val="00677241"/>
    <w:rsid w:val="0068501F"/>
    <w:rsid w:val="00695EB6"/>
    <w:rsid w:val="006A4BD8"/>
    <w:rsid w:val="006B5794"/>
    <w:rsid w:val="006B7013"/>
    <w:rsid w:val="006B7F6B"/>
    <w:rsid w:val="006C3410"/>
    <w:rsid w:val="006C3CE1"/>
    <w:rsid w:val="006F3F42"/>
    <w:rsid w:val="00722E5A"/>
    <w:rsid w:val="0073437F"/>
    <w:rsid w:val="007456AA"/>
    <w:rsid w:val="00761EE0"/>
    <w:rsid w:val="00771199"/>
    <w:rsid w:val="00777849"/>
    <w:rsid w:val="0078700F"/>
    <w:rsid w:val="007A12DF"/>
    <w:rsid w:val="007A43A8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61809"/>
    <w:rsid w:val="00897865"/>
    <w:rsid w:val="008A1369"/>
    <w:rsid w:val="008A6EF6"/>
    <w:rsid w:val="008B57B4"/>
    <w:rsid w:val="008B5BB1"/>
    <w:rsid w:val="008E3CEF"/>
    <w:rsid w:val="008E7CEA"/>
    <w:rsid w:val="008F0B20"/>
    <w:rsid w:val="008F7B4C"/>
    <w:rsid w:val="0090000E"/>
    <w:rsid w:val="00900F61"/>
    <w:rsid w:val="00905511"/>
    <w:rsid w:val="00905572"/>
    <w:rsid w:val="009129E5"/>
    <w:rsid w:val="00935450"/>
    <w:rsid w:val="009928B0"/>
    <w:rsid w:val="009B0A8A"/>
    <w:rsid w:val="009B7ECF"/>
    <w:rsid w:val="009C44B9"/>
    <w:rsid w:val="009D1137"/>
    <w:rsid w:val="009E6B25"/>
    <w:rsid w:val="009F4513"/>
    <w:rsid w:val="009F50FB"/>
    <w:rsid w:val="00A11BF1"/>
    <w:rsid w:val="00A12010"/>
    <w:rsid w:val="00A27AC2"/>
    <w:rsid w:val="00A4205A"/>
    <w:rsid w:val="00A50012"/>
    <w:rsid w:val="00A5295D"/>
    <w:rsid w:val="00A82AFD"/>
    <w:rsid w:val="00A83478"/>
    <w:rsid w:val="00A969A0"/>
    <w:rsid w:val="00AA3EC6"/>
    <w:rsid w:val="00AC06D0"/>
    <w:rsid w:val="00AC2A8C"/>
    <w:rsid w:val="00AD2786"/>
    <w:rsid w:val="00AE0B61"/>
    <w:rsid w:val="00AF002E"/>
    <w:rsid w:val="00B01861"/>
    <w:rsid w:val="00B22C55"/>
    <w:rsid w:val="00B246FE"/>
    <w:rsid w:val="00B30D5C"/>
    <w:rsid w:val="00B31251"/>
    <w:rsid w:val="00B406F0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62C35"/>
    <w:rsid w:val="00C70E6E"/>
    <w:rsid w:val="00C73365"/>
    <w:rsid w:val="00C92A6D"/>
    <w:rsid w:val="00CA0F4D"/>
    <w:rsid w:val="00CA25BF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85810"/>
    <w:rsid w:val="00D90E88"/>
    <w:rsid w:val="00D9417E"/>
    <w:rsid w:val="00DA6E57"/>
    <w:rsid w:val="00DE0910"/>
    <w:rsid w:val="00DF3884"/>
    <w:rsid w:val="00E103C9"/>
    <w:rsid w:val="00E17306"/>
    <w:rsid w:val="00E35107"/>
    <w:rsid w:val="00E40AF3"/>
    <w:rsid w:val="00E76FD2"/>
    <w:rsid w:val="00EA74D7"/>
    <w:rsid w:val="00EC2CE8"/>
    <w:rsid w:val="00EF1310"/>
    <w:rsid w:val="00EF3711"/>
    <w:rsid w:val="00F0495E"/>
    <w:rsid w:val="00F20FC9"/>
    <w:rsid w:val="00F30E86"/>
    <w:rsid w:val="00F35E01"/>
    <w:rsid w:val="00F36470"/>
    <w:rsid w:val="00F44BF4"/>
    <w:rsid w:val="00F46624"/>
    <w:rsid w:val="00F46DE0"/>
    <w:rsid w:val="00F73705"/>
    <w:rsid w:val="00F73836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6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uiamais.com.br/heitorai-go/av-coronel-heito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351B-0402-4CC5-B314-FC0E4E32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13113</Words>
  <Characters>70811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12</cp:revision>
  <cp:lastPrinted>2021-04-06T12:05:00Z</cp:lastPrinted>
  <dcterms:created xsi:type="dcterms:W3CDTF">2022-03-17T19:02:00Z</dcterms:created>
  <dcterms:modified xsi:type="dcterms:W3CDTF">2022-03-18T13:08:00Z</dcterms:modified>
</cp:coreProperties>
</file>