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750CD" w14:textId="315049E5" w:rsidR="00B30D5C" w:rsidRDefault="00B30D5C" w:rsidP="007456AA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CA39101" w14:textId="185266C7"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717767">
        <w:rPr>
          <w:rFonts w:ascii="Arial" w:hAnsi="Arial" w:cs="Arial"/>
          <w:b/>
          <w:bCs/>
          <w:color w:val="000000"/>
          <w:sz w:val="22"/>
          <w:szCs w:val="22"/>
        </w:rPr>
        <w:t>EDITAL DE PREGÃO</w:t>
      </w:r>
      <w:r w:rsidR="00DF3884">
        <w:rPr>
          <w:rFonts w:ascii="Arial" w:hAnsi="Arial" w:cs="Arial"/>
          <w:b/>
          <w:bCs/>
          <w:color w:val="000000"/>
          <w:sz w:val="22"/>
          <w:szCs w:val="22"/>
        </w:rPr>
        <w:t xml:space="preserve"> Nº </w:t>
      </w:r>
      <w:r w:rsidR="007C5341">
        <w:rPr>
          <w:rFonts w:ascii="Arial" w:hAnsi="Arial" w:cs="Arial"/>
          <w:b/>
          <w:bCs/>
          <w:color w:val="000000"/>
          <w:sz w:val="22"/>
          <w:szCs w:val="22"/>
        </w:rPr>
        <w:t>1</w:t>
      </w:r>
      <w:r w:rsidR="00F80251">
        <w:rPr>
          <w:rFonts w:ascii="Arial" w:hAnsi="Arial" w:cs="Arial"/>
          <w:b/>
          <w:bCs/>
          <w:color w:val="000000"/>
          <w:sz w:val="22"/>
          <w:szCs w:val="22"/>
        </w:rPr>
        <w:t>1</w:t>
      </w:r>
      <w:r w:rsidR="007C5341">
        <w:rPr>
          <w:rFonts w:ascii="Arial" w:hAnsi="Arial" w:cs="Arial"/>
          <w:b/>
          <w:bCs/>
          <w:color w:val="000000"/>
          <w:sz w:val="22"/>
          <w:szCs w:val="22"/>
        </w:rPr>
        <w:t>/2023</w:t>
      </w:r>
    </w:p>
    <w:p w14:paraId="694A80F1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6A418852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>P</w:t>
      </w:r>
      <w:r w:rsidRPr="00717767">
        <w:rPr>
          <w:rFonts w:ascii="Arial" w:hAnsi="Arial" w:cs="Arial"/>
          <w:b/>
          <w:bCs/>
          <w:color w:val="000000"/>
          <w:sz w:val="22"/>
          <w:szCs w:val="22"/>
        </w:rPr>
        <w:t>REÂMBULO:</w:t>
      </w:r>
    </w:p>
    <w:p w14:paraId="6F17ABC5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7A2599AD" w14:textId="358320A8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717767">
        <w:rPr>
          <w:rFonts w:ascii="Arial" w:hAnsi="Arial" w:cs="Arial"/>
          <w:b/>
          <w:bCs/>
          <w:color w:val="000000"/>
          <w:sz w:val="22"/>
          <w:szCs w:val="22"/>
        </w:rPr>
        <w:t xml:space="preserve">EDITAL DE PREGÃO PRESENCIAL n°. </w:t>
      </w:r>
      <w:r w:rsidR="00F80251">
        <w:rPr>
          <w:rFonts w:ascii="Arial" w:hAnsi="Arial" w:cs="Arial"/>
          <w:b/>
          <w:bCs/>
          <w:color w:val="000000"/>
          <w:sz w:val="22"/>
          <w:szCs w:val="22"/>
        </w:rPr>
        <w:t>11/2023</w:t>
      </w:r>
      <w:r w:rsidR="0028396A">
        <w:rPr>
          <w:rFonts w:ascii="Arial" w:hAnsi="Arial" w:cs="Arial"/>
          <w:b/>
          <w:bCs/>
          <w:color w:val="000000"/>
          <w:sz w:val="22"/>
          <w:szCs w:val="22"/>
        </w:rPr>
        <w:t xml:space="preserve"> PROCESSO ADMINISTRATIVO N° </w:t>
      </w:r>
      <w:r w:rsidR="00F80251">
        <w:rPr>
          <w:rFonts w:ascii="Arial" w:hAnsi="Arial" w:cs="Arial"/>
          <w:b/>
          <w:bCs/>
          <w:color w:val="000000"/>
          <w:sz w:val="22"/>
          <w:szCs w:val="22"/>
        </w:rPr>
        <w:t>3437/2023</w:t>
      </w:r>
    </w:p>
    <w:p w14:paraId="0F857E75" w14:textId="7F69A3ED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717767">
        <w:rPr>
          <w:rFonts w:ascii="Arial" w:hAnsi="Arial" w:cs="Arial"/>
          <w:b/>
          <w:bCs/>
          <w:color w:val="000000"/>
          <w:sz w:val="22"/>
          <w:szCs w:val="22"/>
        </w:rPr>
        <w:t>DATA DA REALIZAÇÃO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0229B4">
        <w:rPr>
          <w:rFonts w:ascii="Arial" w:hAnsi="Arial" w:cs="Arial"/>
          <w:b/>
          <w:color w:val="000000"/>
          <w:sz w:val="22"/>
          <w:szCs w:val="22"/>
        </w:rPr>
        <w:t>1</w:t>
      </w:r>
      <w:r w:rsidR="00632048">
        <w:rPr>
          <w:rFonts w:ascii="Arial" w:hAnsi="Arial" w:cs="Arial"/>
          <w:b/>
          <w:color w:val="000000"/>
          <w:sz w:val="22"/>
          <w:szCs w:val="22"/>
        </w:rPr>
        <w:t>7</w:t>
      </w:r>
      <w:r w:rsidR="00F80251">
        <w:rPr>
          <w:rFonts w:ascii="Arial" w:hAnsi="Arial" w:cs="Arial"/>
          <w:b/>
          <w:color w:val="000000"/>
          <w:sz w:val="22"/>
          <w:szCs w:val="22"/>
        </w:rPr>
        <w:t>/11/2023</w:t>
      </w:r>
    </w:p>
    <w:p w14:paraId="0F5104AE" w14:textId="29EEC5AE" w:rsidR="005D26D6" w:rsidRPr="00717767" w:rsidRDefault="005D26D6" w:rsidP="005D26D6">
      <w:pPr>
        <w:tabs>
          <w:tab w:val="right" w:pos="9355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717767">
        <w:rPr>
          <w:rFonts w:ascii="Arial" w:hAnsi="Arial" w:cs="Arial"/>
          <w:b/>
          <w:bCs/>
          <w:color w:val="000000"/>
          <w:sz w:val="22"/>
          <w:szCs w:val="22"/>
        </w:rPr>
        <w:t>HORÁRIO:</w:t>
      </w:r>
      <w:r w:rsidR="00EC2CE8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057B35">
        <w:rPr>
          <w:rFonts w:ascii="Arial" w:hAnsi="Arial" w:cs="Arial"/>
          <w:b/>
          <w:bCs/>
          <w:color w:val="000000"/>
          <w:sz w:val="22"/>
          <w:szCs w:val="22"/>
        </w:rPr>
        <w:t>09</w:t>
      </w:r>
      <w:r w:rsidR="007C5341">
        <w:rPr>
          <w:rFonts w:ascii="Arial" w:hAnsi="Arial" w:cs="Arial"/>
          <w:b/>
          <w:bCs/>
          <w:color w:val="000000"/>
          <w:sz w:val="22"/>
          <w:szCs w:val="22"/>
        </w:rPr>
        <w:t>.00</w:t>
      </w:r>
      <w:r w:rsidR="00EC2CE8">
        <w:rPr>
          <w:rFonts w:ascii="Arial" w:hAnsi="Arial" w:cs="Arial"/>
          <w:b/>
          <w:bCs/>
          <w:color w:val="000000"/>
          <w:sz w:val="22"/>
          <w:szCs w:val="22"/>
        </w:rPr>
        <w:t>hs</w:t>
      </w:r>
      <w:r w:rsidRPr="00717767">
        <w:rPr>
          <w:rFonts w:ascii="Arial" w:hAnsi="Arial" w:cs="Arial"/>
          <w:b/>
          <w:bCs/>
          <w:color w:val="000000"/>
          <w:sz w:val="22"/>
          <w:szCs w:val="22"/>
        </w:rPr>
        <w:tab/>
      </w:r>
    </w:p>
    <w:p w14:paraId="322D4733" w14:textId="77777777" w:rsidR="005D26D6" w:rsidRPr="00EA74D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717767">
        <w:rPr>
          <w:rFonts w:ascii="Arial" w:hAnsi="Arial" w:cs="Arial"/>
          <w:b/>
          <w:bCs/>
          <w:color w:val="000000"/>
          <w:sz w:val="22"/>
          <w:szCs w:val="22"/>
        </w:rPr>
        <w:t>LOCAL: Prefeitura Municipal de</w:t>
      </w:r>
      <w:r w:rsidR="00AE0B61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EA74D7">
        <w:rPr>
          <w:rFonts w:ascii="Arial" w:hAnsi="Arial" w:cs="Arial"/>
          <w:b/>
          <w:bCs/>
          <w:color w:val="000000"/>
          <w:sz w:val="22"/>
          <w:szCs w:val="22"/>
        </w:rPr>
        <w:t>Heitoraí</w:t>
      </w:r>
      <w:r w:rsidR="00AE0B61">
        <w:rPr>
          <w:rFonts w:ascii="Arial" w:hAnsi="Arial" w:cs="Arial"/>
          <w:b/>
          <w:bCs/>
          <w:color w:val="000000"/>
          <w:sz w:val="22"/>
          <w:szCs w:val="22"/>
        </w:rPr>
        <w:t xml:space="preserve">, com sede </w:t>
      </w:r>
      <w:r w:rsidR="00AE0B61" w:rsidRPr="00EA74D7">
        <w:rPr>
          <w:rFonts w:ascii="Arial" w:hAnsi="Arial" w:cs="Arial"/>
          <w:b/>
          <w:bCs/>
        </w:rPr>
        <w:t>na</w:t>
      </w:r>
      <w:r w:rsidR="00EA74D7" w:rsidRPr="00EA74D7">
        <w:rPr>
          <w:rFonts w:ascii="Arial" w:hAnsi="Arial" w:cs="Arial"/>
          <w:b/>
          <w:bCs/>
        </w:rPr>
        <w:t xml:space="preserve"> </w:t>
      </w:r>
      <w:hyperlink r:id="rId8" w:history="1">
        <w:r w:rsidR="00EA74D7" w:rsidRPr="00EA74D7">
          <w:rPr>
            <w:rStyle w:val="Hyperlink"/>
            <w:rFonts w:ascii="Arial" w:hAnsi="Arial" w:cs="Arial"/>
            <w:b/>
            <w:color w:val="auto"/>
            <w:u w:val="none"/>
            <w:bdr w:val="none" w:sz="0" w:space="0" w:color="auto" w:frame="1"/>
          </w:rPr>
          <w:t>Av Coronel Heitor</w:t>
        </w:r>
      </w:hyperlink>
      <w:r w:rsidR="00EA74D7" w:rsidRPr="00EA74D7">
        <w:rPr>
          <w:rFonts w:ascii="Arial" w:hAnsi="Arial" w:cs="Arial"/>
          <w:b/>
          <w:bdr w:val="none" w:sz="0" w:space="0" w:color="auto" w:frame="1"/>
        </w:rPr>
        <w:t>, - Setor Central -</w:t>
      </w:r>
      <w:r w:rsidR="00EA74D7" w:rsidRPr="00EA74D7">
        <w:rPr>
          <w:rStyle w:val="apple-converted-space"/>
          <w:rFonts w:ascii="Arial" w:eastAsia="Calibri" w:hAnsi="Arial" w:cs="Arial"/>
          <w:b/>
          <w:bdr w:val="none" w:sz="0" w:space="0" w:color="auto" w:frame="1"/>
        </w:rPr>
        <w:t> </w:t>
      </w:r>
      <w:r w:rsidR="00EA74D7" w:rsidRPr="00EA74D7">
        <w:rPr>
          <w:rFonts w:ascii="Arial" w:hAnsi="Arial" w:cs="Arial"/>
          <w:b/>
          <w:bdr w:val="none" w:sz="0" w:space="0" w:color="auto" w:frame="1"/>
        </w:rPr>
        <w:t>Heitoraí</w:t>
      </w:r>
      <w:r w:rsidR="00EA74D7" w:rsidRPr="00EA74D7">
        <w:rPr>
          <w:rFonts w:ascii="Arial" w:hAnsi="Arial" w:cs="Arial"/>
          <w:b/>
        </w:rPr>
        <w:t>,</w:t>
      </w:r>
      <w:r w:rsidR="00EA74D7" w:rsidRPr="00EA74D7">
        <w:rPr>
          <w:rStyle w:val="apple-converted-space"/>
          <w:rFonts w:ascii="Arial" w:eastAsia="Calibri" w:hAnsi="Arial" w:cs="Arial"/>
          <w:b/>
        </w:rPr>
        <w:t> </w:t>
      </w:r>
      <w:r w:rsidR="00EA74D7" w:rsidRPr="00EA74D7">
        <w:rPr>
          <w:rFonts w:ascii="Arial" w:hAnsi="Arial" w:cs="Arial"/>
          <w:b/>
          <w:bdr w:val="none" w:sz="0" w:space="0" w:color="auto" w:frame="1"/>
        </w:rPr>
        <w:t>GO</w:t>
      </w:r>
      <w:r w:rsidR="00EA74D7" w:rsidRPr="00EA74D7">
        <w:rPr>
          <w:rStyle w:val="apple-converted-space"/>
          <w:rFonts w:ascii="Arial" w:eastAsia="Calibri" w:hAnsi="Arial" w:cs="Arial"/>
          <w:b/>
        </w:rPr>
        <w:t> </w:t>
      </w:r>
      <w:r w:rsidR="00EA74D7" w:rsidRPr="00EA74D7">
        <w:rPr>
          <w:rFonts w:ascii="Arial" w:hAnsi="Arial" w:cs="Arial"/>
          <w:b/>
        </w:rPr>
        <w:t>- CEP:</w:t>
      </w:r>
      <w:r w:rsidR="00EA74D7" w:rsidRPr="00EA74D7">
        <w:rPr>
          <w:rStyle w:val="apple-converted-space"/>
          <w:rFonts w:ascii="Arial" w:eastAsia="Calibri" w:hAnsi="Arial" w:cs="Arial"/>
          <w:b/>
        </w:rPr>
        <w:t> </w:t>
      </w:r>
      <w:r w:rsidR="00EA74D7" w:rsidRPr="00EA74D7">
        <w:rPr>
          <w:rFonts w:ascii="Arial" w:hAnsi="Arial" w:cs="Arial"/>
          <w:b/>
          <w:bdr w:val="none" w:sz="0" w:space="0" w:color="auto" w:frame="1"/>
        </w:rPr>
        <w:t>76670-000</w:t>
      </w:r>
      <w:r w:rsidRPr="00EA74D7">
        <w:rPr>
          <w:rFonts w:ascii="Arial" w:hAnsi="Arial" w:cs="Arial"/>
          <w:b/>
          <w:bCs/>
        </w:rPr>
        <w:t>.</w:t>
      </w:r>
    </w:p>
    <w:p w14:paraId="0E114E04" w14:textId="77777777" w:rsidR="005D26D6" w:rsidRPr="00717767" w:rsidRDefault="005D26D6" w:rsidP="005D26D6">
      <w:pPr>
        <w:autoSpaceDE w:val="0"/>
        <w:autoSpaceDN w:val="0"/>
        <w:adjustRightInd w:val="0"/>
        <w:outlineLvl w:val="3"/>
        <w:rPr>
          <w:rFonts w:ascii="Arial" w:hAnsi="Arial" w:cs="Arial"/>
          <w:color w:val="000000"/>
          <w:sz w:val="22"/>
          <w:szCs w:val="22"/>
        </w:rPr>
      </w:pPr>
    </w:p>
    <w:p w14:paraId="48EAA4CD" w14:textId="3CC20297" w:rsidR="005D26D6" w:rsidRPr="00717767" w:rsidRDefault="005D26D6" w:rsidP="005D26D6">
      <w:pPr>
        <w:tabs>
          <w:tab w:val="right" w:pos="10080"/>
        </w:tabs>
        <w:jc w:val="both"/>
        <w:rPr>
          <w:rFonts w:ascii="Arial" w:hAnsi="Arial" w:cs="Arial"/>
          <w:sz w:val="22"/>
          <w:szCs w:val="22"/>
        </w:rPr>
      </w:pPr>
      <w:r w:rsidRPr="00717767">
        <w:rPr>
          <w:rFonts w:ascii="Arial" w:hAnsi="Arial" w:cs="Arial"/>
          <w:b/>
          <w:sz w:val="22"/>
          <w:szCs w:val="22"/>
        </w:rPr>
        <w:t>A COMISSÃO PERMANENTE DE LICITAÇÃO DO MUNICÍPIO DE</w:t>
      </w:r>
      <w:r w:rsidR="00EA74D7">
        <w:rPr>
          <w:rFonts w:ascii="Arial" w:hAnsi="Arial" w:cs="Arial"/>
          <w:b/>
          <w:sz w:val="22"/>
          <w:szCs w:val="22"/>
        </w:rPr>
        <w:t xml:space="preserve"> HEITORAI</w:t>
      </w:r>
      <w:r w:rsidRPr="00717767">
        <w:rPr>
          <w:rFonts w:ascii="Arial" w:hAnsi="Arial" w:cs="Arial"/>
          <w:sz w:val="22"/>
          <w:szCs w:val="22"/>
        </w:rPr>
        <w:t>, instalada em sua sede administrativa, localizada na</w:t>
      </w:r>
      <w:r w:rsidR="00EA74D7">
        <w:rPr>
          <w:rFonts w:ascii="Arial" w:hAnsi="Arial" w:cs="Arial"/>
          <w:sz w:val="22"/>
          <w:szCs w:val="22"/>
        </w:rPr>
        <w:t xml:space="preserve"> </w:t>
      </w:r>
      <w:hyperlink r:id="rId9" w:history="1">
        <w:r w:rsidR="00EA74D7" w:rsidRPr="00EA74D7">
          <w:rPr>
            <w:rStyle w:val="Hyperlink"/>
            <w:rFonts w:ascii="Arial" w:hAnsi="Arial" w:cs="Arial"/>
            <w:color w:val="auto"/>
            <w:u w:val="none"/>
            <w:bdr w:val="none" w:sz="0" w:space="0" w:color="auto" w:frame="1"/>
          </w:rPr>
          <w:t>Av Coronel Heitor</w:t>
        </w:r>
      </w:hyperlink>
      <w:r w:rsidR="00EA74D7" w:rsidRPr="00EA74D7">
        <w:rPr>
          <w:rFonts w:ascii="Arial" w:hAnsi="Arial" w:cs="Arial"/>
          <w:bdr w:val="none" w:sz="0" w:space="0" w:color="auto" w:frame="1"/>
        </w:rPr>
        <w:t>, - Setor Central -</w:t>
      </w:r>
      <w:r w:rsidR="00EA74D7" w:rsidRPr="00EA74D7">
        <w:rPr>
          <w:rStyle w:val="apple-converted-space"/>
          <w:rFonts w:ascii="Arial" w:eastAsia="Calibri" w:hAnsi="Arial" w:cs="Arial"/>
          <w:bdr w:val="none" w:sz="0" w:space="0" w:color="auto" w:frame="1"/>
        </w:rPr>
        <w:t> </w:t>
      </w:r>
      <w:r w:rsidR="00EA74D7" w:rsidRPr="00EA74D7">
        <w:rPr>
          <w:rFonts w:ascii="Arial" w:hAnsi="Arial" w:cs="Arial"/>
          <w:bdr w:val="none" w:sz="0" w:space="0" w:color="auto" w:frame="1"/>
        </w:rPr>
        <w:t>Heitoraí</w:t>
      </w:r>
      <w:r w:rsidR="00EA74D7" w:rsidRPr="00EA74D7">
        <w:rPr>
          <w:rFonts w:ascii="Arial" w:hAnsi="Arial" w:cs="Arial"/>
        </w:rPr>
        <w:t>,</w:t>
      </w:r>
      <w:r w:rsidR="00EA74D7" w:rsidRPr="00EA74D7">
        <w:rPr>
          <w:rStyle w:val="apple-converted-space"/>
          <w:rFonts w:ascii="Arial" w:eastAsia="Calibri" w:hAnsi="Arial" w:cs="Arial"/>
        </w:rPr>
        <w:t> </w:t>
      </w:r>
      <w:r w:rsidR="00EA74D7" w:rsidRPr="00EA74D7">
        <w:rPr>
          <w:rFonts w:ascii="Arial" w:hAnsi="Arial" w:cs="Arial"/>
          <w:bdr w:val="none" w:sz="0" w:space="0" w:color="auto" w:frame="1"/>
        </w:rPr>
        <w:t>GO</w:t>
      </w:r>
      <w:r w:rsidR="00EA74D7" w:rsidRPr="00EA74D7">
        <w:rPr>
          <w:rStyle w:val="apple-converted-space"/>
          <w:rFonts w:ascii="Arial" w:eastAsia="Calibri" w:hAnsi="Arial" w:cs="Arial"/>
        </w:rPr>
        <w:t> </w:t>
      </w:r>
      <w:r w:rsidR="00EA74D7" w:rsidRPr="00EA74D7">
        <w:rPr>
          <w:rFonts w:ascii="Arial" w:hAnsi="Arial" w:cs="Arial"/>
        </w:rPr>
        <w:t>- CEP:</w:t>
      </w:r>
      <w:r w:rsidR="00EA74D7" w:rsidRPr="00EA74D7">
        <w:rPr>
          <w:rStyle w:val="apple-converted-space"/>
          <w:rFonts w:ascii="Arial" w:eastAsia="Calibri" w:hAnsi="Arial" w:cs="Arial"/>
        </w:rPr>
        <w:t> </w:t>
      </w:r>
      <w:r w:rsidR="00EA74D7" w:rsidRPr="00EA74D7">
        <w:rPr>
          <w:rFonts w:ascii="Arial" w:hAnsi="Arial" w:cs="Arial"/>
          <w:bdr w:val="none" w:sz="0" w:space="0" w:color="auto" w:frame="1"/>
        </w:rPr>
        <w:t>76670-000</w:t>
      </w:r>
      <w:r w:rsidR="00AE0B61">
        <w:rPr>
          <w:rFonts w:ascii="Arial" w:hAnsi="Arial" w:cs="Arial"/>
          <w:sz w:val="22"/>
          <w:szCs w:val="22"/>
        </w:rPr>
        <w:t>,</w:t>
      </w:r>
      <w:r w:rsidRPr="00717767">
        <w:rPr>
          <w:rFonts w:ascii="Arial" w:hAnsi="Arial" w:cs="Arial"/>
          <w:sz w:val="22"/>
          <w:szCs w:val="22"/>
        </w:rPr>
        <w:t xml:space="preserve"> Est</w:t>
      </w:r>
      <w:r>
        <w:rPr>
          <w:rFonts w:ascii="Arial" w:hAnsi="Arial" w:cs="Arial"/>
          <w:sz w:val="22"/>
          <w:szCs w:val="22"/>
        </w:rPr>
        <w:t xml:space="preserve">ado de Goiás, comunica </w:t>
      </w:r>
      <w:r w:rsidR="00CB7115">
        <w:rPr>
          <w:rFonts w:ascii="Arial" w:hAnsi="Arial" w:cs="Arial"/>
          <w:sz w:val="22"/>
          <w:szCs w:val="22"/>
        </w:rPr>
        <w:t xml:space="preserve">que a partir das </w:t>
      </w:r>
      <w:r w:rsidR="00057B35">
        <w:rPr>
          <w:rFonts w:ascii="Arial" w:hAnsi="Arial" w:cs="Arial"/>
          <w:sz w:val="22"/>
          <w:szCs w:val="22"/>
        </w:rPr>
        <w:t>09</w:t>
      </w:r>
      <w:r w:rsidR="00EC2CE8">
        <w:rPr>
          <w:rFonts w:ascii="Arial" w:hAnsi="Arial" w:cs="Arial"/>
          <w:sz w:val="22"/>
          <w:szCs w:val="22"/>
        </w:rPr>
        <w:t>.00</w:t>
      </w:r>
      <w:r w:rsidRPr="00717767">
        <w:rPr>
          <w:rFonts w:ascii="Arial" w:hAnsi="Arial" w:cs="Arial"/>
          <w:sz w:val="22"/>
          <w:szCs w:val="22"/>
        </w:rPr>
        <w:t xml:space="preserve"> horas, do dia </w:t>
      </w:r>
      <w:r w:rsidR="000229B4">
        <w:rPr>
          <w:rFonts w:ascii="Arial" w:hAnsi="Arial" w:cs="Arial"/>
          <w:sz w:val="22"/>
          <w:szCs w:val="22"/>
        </w:rPr>
        <w:t>1</w:t>
      </w:r>
      <w:r w:rsidR="0013497F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</w:t>
      </w:r>
      <w:r w:rsidRPr="00717767">
        <w:rPr>
          <w:rFonts w:ascii="Arial" w:hAnsi="Arial" w:cs="Arial"/>
          <w:sz w:val="22"/>
          <w:szCs w:val="22"/>
        </w:rPr>
        <w:t>de</w:t>
      </w:r>
      <w:r w:rsidR="007C5341">
        <w:rPr>
          <w:rFonts w:ascii="Arial" w:hAnsi="Arial" w:cs="Arial"/>
          <w:sz w:val="22"/>
          <w:szCs w:val="22"/>
        </w:rPr>
        <w:t xml:space="preserve"> </w:t>
      </w:r>
      <w:r w:rsidR="00F80251">
        <w:rPr>
          <w:rFonts w:ascii="Arial" w:hAnsi="Arial" w:cs="Arial"/>
          <w:sz w:val="22"/>
          <w:szCs w:val="22"/>
        </w:rPr>
        <w:t>novembro</w:t>
      </w:r>
      <w:r w:rsidR="00EC2CE8">
        <w:rPr>
          <w:rFonts w:ascii="Arial" w:hAnsi="Arial" w:cs="Arial"/>
          <w:sz w:val="22"/>
          <w:szCs w:val="22"/>
        </w:rPr>
        <w:t xml:space="preserve"> </w:t>
      </w:r>
      <w:r w:rsidRPr="00717767">
        <w:rPr>
          <w:rFonts w:ascii="Arial" w:hAnsi="Arial" w:cs="Arial"/>
          <w:sz w:val="22"/>
          <w:szCs w:val="22"/>
        </w:rPr>
        <w:t>de 20</w:t>
      </w:r>
      <w:r w:rsidR="00DF3884">
        <w:rPr>
          <w:rFonts w:ascii="Arial" w:hAnsi="Arial" w:cs="Arial"/>
          <w:sz w:val="22"/>
          <w:szCs w:val="22"/>
        </w:rPr>
        <w:t>2</w:t>
      </w:r>
      <w:r w:rsidR="0028396A">
        <w:rPr>
          <w:rFonts w:ascii="Arial" w:hAnsi="Arial" w:cs="Arial"/>
          <w:sz w:val="22"/>
          <w:szCs w:val="22"/>
        </w:rPr>
        <w:t>3</w:t>
      </w:r>
      <w:r w:rsidRPr="00717767">
        <w:rPr>
          <w:rFonts w:ascii="Arial" w:hAnsi="Arial" w:cs="Arial"/>
          <w:sz w:val="22"/>
          <w:szCs w:val="22"/>
        </w:rPr>
        <w:t xml:space="preserve">, </w:t>
      </w:r>
      <w:r w:rsidR="00AE0B61">
        <w:rPr>
          <w:rFonts w:ascii="Arial" w:hAnsi="Arial" w:cs="Arial"/>
          <w:sz w:val="22"/>
          <w:szCs w:val="22"/>
        </w:rPr>
        <w:t>promoverá</w:t>
      </w:r>
      <w:r w:rsidRPr="00717767">
        <w:rPr>
          <w:rFonts w:ascii="Arial" w:hAnsi="Arial" w:cs="Arial"/>
          <w:sz w:val="22"/>
          <w:szCs w:val="22"/>
        </w:rPr>
        <w:t xml:space="preserve"> a </w:t>
      </w:r>
      <w:r w:rsidRPr="00717767">
        <w:rPr>
          <w:rFonts w:ascii="Arial" w:hAnsi="Arial" w:cs="Arial"/>
          <w:b/>
          <w:sz w:val="22"/>
          <w:szCs w:val="22"/>
        </w:rPr>
        <w:t>LICITAÇÃO</w:t>
      </w:r>
      <w:r w:rsidRPr="00717767">
        <w:rPr>
          <w:rFonts w:ascii="Arial" w:hAnsi="Arial" w:cs="Arial"/>
          <w:sz w:val="22"/>
          <w:szCs w:val="22"/>
        </w:rPr>
        <w:t xml:space="preserve">, modalidade </w:t>
      </w:r>
      <w:r w:rsidRPr="00717767">
        <w:rPr>
          <w:rFonts w:ascii="Arial" w:hAnsi="Arial" w:cs="Arial"/>
          <w:b/>
          <w:sz w:val="22"/>
          <w:szCs w:val="22"/>
        </w:rPr>
        <w:t>PREGÃO PRESENCIAL</w:t>
      </w:r>
      <w:r w:rsidRPr="00717767">
        <w:rPr>
          <w:rFonts w:ascii="Arial" w:hAnsi="Arial" w:cs="Arial"/>
          <w:sz w:val="22"/>
          <w:szCs w:val="22"/>
        </w:rPr>
        <w:t>, tipo menor preço</w:t>
      </w:r>
      <w:r w:rsidR="00AE0B61">
        <w:rPr>
          <w:rFonts w:ascii="Arial" w:hAnsi="Arial" w:cs="Arial"/>
          <w:sz w:val="22"/>
          <w:szCs w:val="22"/>
        </w:rPr>
        <w:t xml:space="preserve"> por item de</w:t>
      </w:r>
      <w:r>
        <w:rPr>
          <w:rFonts w:ascii="Arial" w:hAnsi="Arial" w:cs="Arial"/>
          <w:sz w:val="22"/>
          <w:szCs w:val="22"/>
        </w:rPr>
        <w:t xml:space="preserve"> lote</w:t>
      </w:r>
      <w:r w:rsidR="0013497F">
        <w:rPr>
          <w:rFonts w:ascii="Arial" w:hAnsi="Arial" w:cs="Arial"/>
          <w:sz w:val="22"/>
          <w:szCs w:val="22"/>
        </w:rPr>
        <w:t>s</w:t>
      </w:r>
      <w:r w:rsidRPr="00717767">
        <w:rPr>
          <w:rFonts w:ascii="Arial" w:hAnsi="Arial" w:cs="Arial"/>
          <w:sz w:val="22"/>
          <w:szCs w:val="22"/>
        </w:rPr>
        <w:t>, para o que formula a presente solicitação, a fim de que seja apresentada proposta, conforme condições deste Edital e disposições da Lei Federal nº 8.666/93, de 21 de junho de 1993 e suas alterações</w:t>
      </w:r>
      <w:r w:rsidR="00AE0B61">
        <w:rPr>
          <w:rFonts w:ascii="Arial" w:hAnsi="Arial" w:cs="Arial"/>
          <w:sz w:val="22"/>
          <w:szCs w:val="22"/>
        </w:rPr>
        <w:t xml:space="preserve">; e Lei Federal 10.520 de 17 de </w:t>
      </w:r>
      <w:r w:rsidR="00281557">
        <w:rPr>
          <w:rFonts w:ascii="Arial" w:hAnsi="Arial" w:cs="Arial"/>
          <w:sz w:val="22"/>
          <w:szCs w:val="22"/>
        </w:rPr>
        <w:t>outubro de</w:t>
      </w:r>
      <w:r w:rsidR="00AE0B61">
        <w:rPr>
          <w:rFonts w:ascii="Arial" w:hAnsi="Arial" w:cs="Arial"/>
          <w:sz w:val="22"/>
          <w:szCs w:val="22"/>
        </w:rPr>
        <w:t xml:space="preserve"> 2002</w:t>
      </w:r>
      <w:r w:rsidRPr="00717767">
        <w:rPr>
          <w:rFonts w:ascii="Arial" w:hAnsi="Arial" w:cs="Arial"/>
          <w:sz w:val="22"/>
          <w:szCs w:val="22"/>
        </w:rPr>
        <w:t>.</w:t>
      </w:r>
    </w:p>
    <w:p w14:paraId="6CC132E6" w14:textId="77777777" w:rsidR="005D26D6" w:rsidRPr="00717767" w:rsidRDefault="005D26D6" w:rsidP="005D26D6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color w:val="000000"/>
          <w:sz w:val="22"/>
          <w:szCs w:val="22"/>
        </w:rPr>
      </w:pPr>
    </w:p>
    <w:p w14:paraId="4ACA8702" w14:textId="77777777" w:rsidR="005D26D6" w:rsidRPr="00717767" w:rsidRDefault="005D26D6" w:rsidP="005D26D6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b/>
          <w:bCs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I. </w:t>
      </w:r>
      <w:r w:rsidRPr="00717767">
        <w:rPr>
          <w:rFonts w:ascii="Arial" w:hAnsi="Arial" w:cs="Arial"/>
          <w:b/>
          <w:bCs/>
          <w:color w:val="000000"/>
          <w:sz w:val="22"/>
          <w:szCs w:val="22"/>
        </w:rPr>
        <w:t xml:space="preserve">DO OBJETO </w:t>
      </w:r>
    </w:p>
    <w:p w14:paraId="56AA2F77" w14:textId="77777777" w:rsidR="005D26D6" w:rsidRPr="00717767" w:rsidRDefault="005D26D6" w:rsidP="005D26D6">
      <w:pPr>
        <w:autoSpaceDE w:val="0"/>
        <w:autoSpaceDN w:val="0"/>
        <w:adjustRightInd w:val="0"/>
        <w:ind w:firstLine="708"/>
        <w:outlineLvl w:val="3"/>
        <w:rPr>
          <w:rFonts w:ascii="Arial" w:hAnsi="Arial" w:cs="Arial"/>
          <w:color w:val="000000"/>
          <w:sz w:val="22"/>
          <w:szCs w:val="22"/>
        </w:rPr>
      </w:pPr>
    </w:p>
    <w:p w14:paraId="59EBDCF8" w14:textId="7C276C8D" w:rsidR="005D26D6" w:rsidRPr="00AE0B61" w:rsidRDefault="005D26D6" w:rsidP="00AE0B61">
      <w:pPr>
        <w:autoSpaceDE w:val="0"/>
        <w:autoSpaceDN w:val="0"/>
        <w:adjustRightInd w:val="0"/>
        <w:ind w:firstLine="435"/>
        <w:jc w:val="both"/>
        <w:rPr>
          <w:rFonts w:ascii="Arial" w:hAnsi="Arial" w:cs="Arial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    1.1. A presente licitação, na modalidade Pregão Presencial, tipo MENOR PREÇO </w:t>
      </w:r>
      <w:r>
        <w:rPr>
          <w:rFonts w:ascii="Arial" w:hAnsi="Arial" w:cs="Arial"/>
          <w:color w:val="000000"/>
          <w:sz w:val="22"/>
          <w:szCs w:val="22"/>
        </w:rPr>
        <w:t xml:space="preserve">POR </w:t>
      </w:r>
      <w:r w:rsidR="00CD3BCB">
        <w:rPr>
          <w:rFonts w:ascii="Arial" w:hAnsi="Arial" w:cs="Arial"/>
          <w:color w:val="000000"/>
          <w:sz w:val="22"/>
          <w:szCs w:val="22"/>
        </w:rPr>
        <w:t>ITEM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, objetiva a escolha da proposta mais vantajosa </w:t>
      </w:r>
      <w:r w:rsidRPr="00717767">
        <w:rPr>
          <w:rFonts w:ascii="Arial" w:hAnsi="Arial" w:cs="Arial"/>
          <w:sz w:val="22"/>
          <w:szCs w:val="22"/>
        </w:rPr>
        <w:t xml:space="preserve">visando a contratação de </w:t>
      </w:r>
      <w:r>
        <w:rPr>
          <w:rFonts w:ascii="Arial" w:hAnsi="Arial" w:cs="Arial"/>
          <w:sz w:val="22"/>
          <w:szCs w:val="22"/>
        </w:rPr>
        <w:t>EMPRESAS PARA</w:t>
      </w:r>
      <w:r w:rsidR="00AE0B61">
        <w:rPr>
          <w:rFonts w:ascii="Arial" w:hAnsi="Arial" w:cs="Arial"/>
          <w:sz w:val="22"/>
          <w:szCs w:val="22"/>
        </w:rPr>
        <w:t xml:space="preserve"> AQUISIÇÃO DE</w:t>
      </w:r>
      <w:r w:rsidR="00CB7115">
        <w:rPr>
          <w:rFonts w:ascii="Arial" w:hAnsi="Arial" w:cs="Arial"/>
          <w:sz w:val="22"/>
          <w:szCs w:val="22"/>
        </w:rPr>
        <w:t>:</w:t>
      </w:r>
      <w:r w:rsidR="00926551">
        <w:rPr>
          <w:rFonts w:ascii="Arial" w:hAnsi="Arial" w:cs="Arial"/>
          <w:sz w:val="22"/>
          <w:szCs w:val="22"/>
        </w:rPr>
        <w:t xml:space="preserve"> </w:t>
      </w:r>
      <w:r w:rsidR="00926551" w:rsidRPr="00926551">
        <w:rPr>
          <w:rFonts w:ascii="Arial" w:hAnsi="Arial" w:cs="Arial"/>
        </w:rPr>
        <w:t>LOTES N°</w:t>
      </w:r>
      <w:r w:rsidR="00CB7115" w:rsidRPr="00926551">
        <w:rPr>
          <w:rFonts w:ascii="Arial" w:hAnsi="Arial" w:cs="Arial"/>
        </w:rPr>
        <w:t xml:space="preserve"> </w:t>
      </w:r>
      <w:r w:rsidR="00CB7115" w:rsidRPr="00926551">
        <w:rPr>
          <w:rFonts w:ascii="Arial" w:hAnsi="Arial" w:cs="Arial"/>
          <w:b/>
          <w:highlight w:val="lightGray"/>
          <w:shd w:val="clear" w:color="auto" w:fill="FFFFFF" w:themeFill="background1"/>
        </w:rPr>
        <w:t>I</w:t>
      </w:r>
      <w:r w:rsidR="00CB7115" w:rsidRPr="00926551">
        <w:rPr>
          <w:rFonts w:ascii="Arial" w:hAnsi="Arial" w:cs="Arial"/>
          <w:b/>
        </w:rPr>
        <w:t xml:space="preserve"> </w:t>
      </w:r>
      <w:r w:rsidR="002A41BD" w:rsidRPr="00926551">
        <w:rPr>
          <w:rFonts w:ascii="Arial" w:hAnsi="Arial" w:cs="Arial"/>
          <w:b/>
        </w:rPr>
        <w:t>–</w:t>
      </w:r>
      <w:r w:rsidR="00CB7115" w:rsidRPr="00926551">
        <w:rPr>
          <w:rFonts w:ascii="Arial" w:hAnsi="Arial" w:cs="Arial"/>
          <w:b/>
        </w:rPr>
        <w:t xml:space="preserve"> </w:t>
      </w:r>
      <w:r w:rsidR="00451856">
        <w:rPr>
          <w:rFonts w:ascii="Arial" w:hAnsi="Arial" w:cs="Arial"/>
          <w:b/>
        </w:rPr>
        <w:t xml:space="preserve">Medicamentos, </w:t>
      </w:r>
      <w:r w:rsidR="0013497F">
        <w:rPr>
          <w:rFonts w:ascii="Arial" w:hAnsi="Arial" w:cs="Arial"/>
          <w:b/>
        </w:rPr>
        <w:t xml:space="preserve">Lote II – Medicamentos Atenção Básica, Lote III - </w:t>
      </w:r>
      <w:r w:rsidR="00451856">
        <w:rPr>
          <w:rFonts w:ascii="Arial" w:hAnsi="Arial" w:cs="Arial"/>
          <w:b/>
        </w:rPr>
        <w:t>Materiais</w:t>
      </w:r>
      <w:r w:rsidR="0013497F">
        <w:rPr>
          <w:rFonts w:ascii="Arial" w:hAnsi="Arial" w:cs="Arial"/>
          <w:b/>
        </w:rPr>
        <w:t xml:space="preserve"> e</w:t>
      </w:r>
      <w:r w:rsidR="00451856">
        <w:rPr>
          <w:rFonts w:ascii="Arial" w:hAnsi="Arial" w:cs="Arial"/>
          <w:b/>
        </w:rPr>
        <w:t xml:space="preserve"> Insumos </w:t>
      </w:r>
      <w:r w:rsidR="0013497F">
        <w:rPr>
          <w:rFonts w:ascii="Arial" w:hAnsi="Arial" w:cs="Arial"/>
          <w:b/>
        </w:rPr>
        <w:t>H</w:t>
      </w:r>
      <w:r w:rsidR="00451856">
        <w:rPr>
          <w:rFonts w:ascii="Arial" w:hAnsi="Arial" w:cs="Arial"/>
          <w:b/>
        </w:rPr>
        <w:t>ospitalares conforme processo numero 202300006009255</w:t>
      </w:r>
      <w:r w:rsidR="002A41BD" w:rsidRPr="00926551">
        <w:rPr>
          <w:rFonts w:ascii="Arial" w:hAnsi="Arial" w:cs="Arial"/>
          <w:b/>
        </w:rPr>
        <w:t xml:space="preserve">; </w:t>
      </w:r>
      <w:r w:rsidR="006B5794">
        <w:rPr>
          <w:rFonts w:ascii="Arial" w:hAnsi="Arial" w:cs="Arial"/>
          <w:color w:val="000000"/>
          <w:sz w:val="22"/>
          <w:szCs w:val="22"/>
        </w:rPr>
        <w:t>C</w:t>
      </w:r>
      <w:r w:rsidRPr="00717767">
        <w:rPr>
          <w:rFonts w:ascii="Arial" w:hAnsi="Arial" w:cs="Arial"/>
          <w:color w:val="000000"/>
          <w:sz w:val="22"/>
          <w:szCs w:val="22"/>
        </w:rPr>
        <w:t>onforme planilha abaixo</w:t>
      </w:r>
      <w:r w:rsidR="00F44BF4">
        <w:rPr>
          <w:rFonts w:ascii="Arial" w:hAnsi="Arial" w:cs="Arial"/>
          <w:color w:val="000000"/>
          <w:sz w:val="22"/>
          <w:szCs w:val="22"/>
        </w:rPr>
        <w:t xml:space="preserve"> com a descrição de cada item do lote, sendo que as propostas deverão ser feitas para os itens.</w:t>
      </w:r>
    </w:p>
    <w:p w14:paraId="4888EFC8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4863B5C1" w14:textId="77777777" w:rsidR="005D26D6" w:rsidRPr="00717767" w:rsidRDefault="005D26D6" w:rsidP="005D26D6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 xml:space="preserve">II. DAS CONDIÇÕES DE PARTICIPAÇÃO </w:t>
      </w:r>
    </w:p>
    <w:p w14:paraId="34408EBF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2BB102DD" w14:textId="4A5B39F2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2.1. Poderão participar do certame </w:t>
      </w:r>
      <w:r w:rsidR="00A44B7F">
        <w:rPr>
          <w:rFonts w:ascii="Arial" w:hAnsi="Arial" w:cs="Arial"/>
          <w:sz w:val="22"/>
          <w:szCs w:val="22"/>
        </w:rPr>
        <w:t xml:space="preserve">todos </w:t>
      </w:r>
      <w:r w:rsidRPr="00717767">
        <w:rPr>
          <w:rFonts w:ascii="Arial" w:hAnsi="Arial" w:cs="Arial"/>
          <w:color w:val="000000"/>
          <w:sz w:val="22"/>
          <w:szCs w:val="22"/>
        </w:rPr>
        <w:t>os interessados do ramo de atividade pertinente ao objeto da contratação, que preencherem as condições constantes deste edital</w:t>
      </w:r>
      <w:r w:rsidR="00A4205A">
        <w:rPr>
          <w:rFonts w:ascii="Arial" w:hAnsi="Arial" w:cs="Arial"/>
          <w:color w:val="000000"/>
          <w:sz w:val="22"/>
          <w:szCs w:val="22"/>
        </w:rPr>
        <w:t>, e que não tenham sido</w:t>
      </w:r>
      <w:r w:rsidR="00CB7115">
        <w:rPr>
          <w:rFonts w:ascii="Arial" w:hAnsi="Arial" w:cs="Arial"/>
          <w:color w:val="000000"/>
          <w:sz w:val="22"/>
          <w:szCs w:val="22"/>
        </w:rPr>
        <w:t xml:space="preserve"> impedidas ou consideradas inidô</w:t>
      </w:r>
      <w:r w:rsidR="00F44BF4">
        <w:rPr>
          <w:rFonts w:ascii="Arial" w:hAnsi="Arial" w:cs="Arial"/>
          <w:color w:val="000000"/>
          <w:sz w:val="22"/>
          <w:szCs w:val="22"/>
        </w:rPr>
        <w:t>neas, por decisão administrativa ou judicial</w:t>
      </w:r>
      <w:r w:rsidRPr="00717767">
        <w:rPr>
          <w:rFonts w:ascii="Arial" w:hAnsi="Arial" w:cs="Arial"/>
          <w:color w:val="000000"/>
          <w:sz w:val="22"/>
          <w:szCs w:val="22"/>
        </w:rPr>
        <w:t>.</w:t>
      </w:r>
    </w:p>
    <w:p w14:paraId="40C7AB15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46FB1374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2.2. As licitantes arcarão com todos os custos decorrentes da elaboração e apresentação de suas propostas, sendo que o Município de </w:t>
      </w:r>
      <w:r w:rsidR="00CB7115">
        <w:rPr>
          <w:rFonts w:ascii="Arial" w:hAnsi="Arial" w:cs="Arial"/>
          <w:color w:val="000000"/>
          <w:sz w:val="22"/>
          <w:szCs w:val="22"/>
        </w:rPr>
        <w:t>Heitoraí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não será, em nenhum caso, responsável por esses custos, independentemente da condução ou do resultado do processo licitatório</w:t>
      </w:r>
      <w:r w:rsidR="00CB7115">
        <w:rPr>
          <w:rFonts w:ascii="Arial" w:hAnsi="Arial" w:cs="Arial"/>
          <w:color w:val="000000"/>
          <w:sz w:val="22"/>
          <w:szCs w:val="22"/>
        </w:rPr>
        <w:t>, ainda que não seja concluí</w:t>
      </w:r>
      <w:r w:rsidR="00F44BF4">
        <w:rPr>
          <w:rFonts w:ascii="Arial" w:hAnsi="Arial" w:cs="Arial"/>
          <w:color w:val="000000"/>
          <w:sz w:val="22"/>
          <w:szCs w:val="22"/>
        </w:rPr>
        <w:t>do em uma única etapa, ou ainda que venha a ser suspenso ou prorrogado.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29262647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797432A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2.3. A participação na licitação implica, automaticamente, na aceitação integral dos termos deste Edital e seus Anexos e leis aplicáveis. </w:t>
      </w:r>
    </w:p>
    <w:p w14:paraId="40F88623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193ECB6D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2.4. Os documentos exigidos deverão ser apresentados em original ou publicação em órgão da imprensa oficial ou por qualquer processo de cópia autenticada ou poderão ser autenticados pel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pregoeir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, </w:t>
      </w:r>
      <w:r w:rsidRPr="00F44BF4">
        <w:rPr>
          <w:rFonts w:ascii="Arial" w:hAnsi="Arial" w:cs="Arial"/>
          <w:color w:val="000000"/>
          <w:sz w:val="22"/>
          <w:szCs w:val="22"/>
          <w:u w:val="single"/>
        </w:rPr>
        <w:t>mediante apresentação do original</w:t>
      </w:r>
      <w:r w:rsidR="00F44BF4" w:rsidRPr="00F44BF4">
        <w:rPr>
          <w:rFonts w:ascii="Arial" w:hAnsi="Arial" w:cs="Arial"/>
          <w:color w:val="000000"/>
          <w:sz w:val="22"/>
          <w:szCs w:val="22"/>
          <w:u w:val="single"/>
        </w:rPr>
        <w:t>, com anteced</w:t>
      </w:r>
      <w:r w:rsidR="0022693A">
        <w:rPr>
          <w:rFonts w:ascii="Arial" w:hAnsi="Arial" w:cs="Arial"/>
          <w:color w:val="000000"/>
          <w:sz w:val="22"/>
          <w:szCs w:val="22"/>
          <w:u w:val="single"/>
        </w:rPr>
        <w:t>ê</w:t>
      </w:r>
      <w:r w:rsidR="00F44BF4" w:rsidRPr="00F44BF4">
        <w:rPr>
          <w:rFonts w:ascii="Arial" w:hAnsi="Arial" w:cs="Arial"/>
          <w:color w:val="000000"/>
          <w:sz w:val="22"/>
          <w:szCs w:val="22"/>
          <w:u w:val="single"/>
        </w:rPr>
        <w:t>ncia de 24 (vinte e quatro) horas da abertura dos envelopes</w:t>
      </w:r>
      <w:r w:rsidRPr="00717767">
        <w:rPr>
          <w:rFonts w:ascii="Arial" w:hAnsi="Arial" w:cs="Arial"/>
          <w:color w:val="000000"/>
          <w:sz w:val="22"/>
          <w:szCs w:val="22"/>
        </w:rPr>
        <w:t>.</w:t>
      </w:r>
    </w:p>
    <w:p w14:paraId="190EDEDB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6A882B42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2.5. Só terão direito de usar a palavra, rubricar as documentações, propostas, apresentar reclamações ou recursos e assinar as At</w:t>
      </w:r>
      <w:r>
        <w:rPr>
          <w:rFonts w:ascii="Arial" w:hAnsi="Arial" w:cs="Arial"/>
          <w:color w:val="000000"/>
          <w:sz w:val="22"/>
          <w:szCs w:val="22"/>
        </w:rPr>
        <w:t>as os licitantes credenciados, 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Pregoeir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  <w:r w:rsidR="00F44BF4">
        <w:rPr>
          <w:rFonts w:ascii="Arial" w:hAnsi="Arial" w:cs="Arial"/>
          <w:color w:val="000000"/>
          <w:sz w:val="22"/>
          <w:szCs w:val="22"/>
        </w:rPr>
        <w:t xml:space="preserve">e os membros da Equipe de Apoio; somente poderá haver um representante por licitante autorizado a representar </w:t>
      </w:r>
      <w:r w:rsidR="00F44BF4">
        <w:rPr>
          <w:rFonts w:ascii="Arial" w:hAnsi="Arial" w:cs="Arial"/>
          <w:color w:val="000000"/>
          <w:sz w:val="22"/>
          <w:szCs w:val="22"/>
        </w:rPr>
        <w:lastRenderedPageBreak/>
        <w:t>uma empesa, sendo, portanto, vedado uma única pessoa representar mais de uma proposta, ou mais de uma empresa.</w:t>
      </w:r>
    </w:p>
    <w:p w14:paraId="04F0698F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160E399D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2.6. É vedada a participação de empresas:</w:t>
      </w:r>
    </w:p>
    <w:p w14:paraId="3AC50B63" w14:textId="77777777" w:rsidR="005D26D6" w:rsidRPr="00717767" w:rsidRDefault="005D26D6" w:rsidP="005D26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</w:p>
    <w:p w14:paraId="34529627" w14:textId="77777777" w:rsidR="005D26D6" w:rsidRDefault="005D26D6" w:rsidP="005D26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2.6.1. Concordatária ou em processo de falência, sob concurso de credores, em dissolução ou em liquidação; </w:t>
      </w:r>
    </w:p>
    <w:p w14:paraId="5F57310E" w14:textId="77777777" w:rsidR="00A4205A" w:rsidRPr="00717767" w:rsidRDefault="00A4205A" w:rsidP="005D26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</w:p>
    <w:p w14:paraId="2F01CC97" w14:textId="77777777" w:rsidR="005D26D6" w:rsidRPr="00717767" w:rsidRDefault="005D26D6" w:rsidP="005D26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2.6.2. Que tenha(m) sido declarada(s) inidônea(s) pela Administração Pública e, caso participe do processo licitatório, estará</w:t>
      </w:r>
      <w:r w:rsidR="00CB7115">
        <w:rPr>
          <w:rFonts w:ascii="Arial" w:hAnsi="Arial" w:cs="Arial"/>
          <w:color w:val="000000"/>
          <w:sz w:val="22"/>
          <w:szCs w:val="22"/>
        </w:rPr>
        <w:t xml:space="preserve"> </w:t>
      </w:r>
      <w:r w:rsidRPr="00717767">
        <w:rPr>
          <w:rFonts w:ascii="Arial" w:hAnsi="Arial" w:cs="Arial"/>
          <w:color w:val="000000"/>
          <w:sz w:val="22"/>
          <w:szCs w:val="22"/>
        </w:rPr>
        <w:t>(ao) sujeita(s) às penalidades previstas no Art. 97, parágrafo Único da Lei Federal 8.666/93;</w:t>
      </w:r>
    </w:p>
    <w:p w14:paraId="731282E9" w14:textId="77777777" w:rsidR="005D26D6" w:rsidRPr="00717767" w:rsidRDefault="005D26D6" w:rsidP="005D26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28351E7B" w14:textId="77777777" w:rsidR="005D26D6" w:rsidRPr="00717767" w:rsidRDefault="005D26D6" w:rsidP="005D26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2.6.3. Que esteja reunida em consórcio ou coligação; </w:t>
      </w:r>
    </w:p>
    <w:p w14:paraId="18DF15A6" w14:textId="77777777" w:rsidR="005D26D6" w:rsidRPr="00717767" w:rsidRDefault="005D26D6" w:rsidP="005D26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</w:p>
    <w:p w14:paraId="414E474A" w14:textId="77777777" w:rsidR="005D26D6" w:rsidRPr="00717767" w:rsidRDefault="005D26D6" w:rsidP="005D26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2.6.4. Cujos sócios ou diretores pertençam, simultaneamente, a mais de uma firma licitante.</w:t>
      </w:r>
    </w:p>
    <w:p w14:paraId="7311AE62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085BD0E7" w14:textId="77777777" w:rsidR="005D26D6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2.7. Não poderá participar direta ou indiretamente da Licitação, servidor dirigente da Prefeitura Municipal de </w:t>
      </w:r>
      <w:r w:rsidR="00A4205A">
        <w:rPr>
          <w:rFonts w:ascii="Arial" w:hAnsi="Arial" w:cs="Arial"/>
          <w:color w:val="000000"/>
          <w:sz w:val="22"/>
          <w:szCs w:val="22"/>
        </w:rPr>
        <w:t>Heitoraí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- GO, bem como as empresas cujos sócios, administradores, empregados, controladores sejam servidores da mesma. </w:t>
      </w:r>
    </w:p>
    <w:p w14:paraId="4569E597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0A99AA20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>III – DA REPRESENTAÇÃO E DO CREDENCIAMENTO</w:t>
      </w:r>
    </w:p>
    <w:p w14:paraId="4420400D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244615EE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3.1 No dia, horário e local designados para recebimento dos envelopes, a Licitante deverá apresentar um representante para credenciamento, sendo recomendável sua presença com 15 (quinze) minutos de antecedência em relação ao horário previsto para a sua abertura da seguinte forma:</w:t>
      </w:r>
    </w:p>
    <w:p w14:paraId="2FC411D2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0FEC6E46" w14:textId="77777777" w:rsidR="005D26D6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3.1.1 - Se por seu titular, diretor, sócio ou gerente, munido de cópia do Estatuto Social ou Contrato Social devidamente registrado e que lhe confira poderes expressos para exercer direitos e assumir obrigações em decorrência de tal investidura, devendo identificar-se, exibindo a carteira de identidade ou outro documento equivalente;</w:t>
      </w:r>
    </w:p>
    <w:p w14:paraId="7C4F23C1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031BA964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3.1.2 - Se por outra pessoa, devidamente munida por instrumento particular de procuração com assinatura reconhecida em cartório, devidamente acompanhada da fotocópia do Contrato Social da empresa, com poderes para formular ofertas e lances de preços e praticar todos os demais atos pertinentes ao certame em nome da representada, devendo identificar-se, exibindo a carteira de identidade ou outro documento equivalente. </w:t>
      </w:r>
    </w:p>
    <w:p w14:paraId="573E019F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00D1159F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3.2. Todas as licitantes deverão apresentar ou assinar perante a Equipe de Apoio, antes da entrega dos envelopes, a Carta de Credenciamento e a Declaração – Anexos II e IV, respectivamente. A ausência da declaração ou recusa em assiná-la, constitui motivo para a exclusão da Licitante do certame. </w:t>
      </w:r>
    </w:p>
    <w:p w14:paraId="70372B9B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0F90D804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3.3. Somente as Licitantes que atenderem aos requisitos do item 3.2 deste, terão poderes para formular verbalmente, na sessão, novas propostas e lances de preços, manifestar após a declaração do vencedor, imediata e motivadamente, a intençã</w:t>
      </w:r>
      <w:r>
        <w:rPr>
          <w:rFonts w:ascii="Arial" w:hAnsi="Arial" w:cs="Arial"/>
          <w:color w:val="000000"/>
          <w:sz w:val="22"/>
          <w:szCs w:val="22"/>
        </w:rPr>
        <w:t>o de recorrer contra decisões do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Pregoeir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>, assinar a ata onde estará registrado o valor final decorrente dos lances e praticar todos os demais atos inerentes ao certame em nome da Proponente. A Licitante que se retirar antes do término da sessão considerar-se-á que tenha renunciado ao direito de oferecer lances e recorrer dos atos d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Pregoeir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42BBD676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B1F51DF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lastRenderedPageBreak/>
        <w:t xml:space="preserve">3.4. Declarado encerrado o procedimento de credenciamento, não mais será admitida a participação de outras Proponentes. </w:t>
      </w:r>
    </w:p>
    <w:p w14:paraId="3B94AC28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519D53B2" w14:textId="77777777" w:rsidR="005D26D6" w:rsidRPr="00717767" w:rsidRDefault="003407CC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3.5 O interessado poderá</w:t>
      </w:r>
      <w:r w:rsidR="005D26D6" w:rsidRPr="00717767">
        <w:rPr>
          <w:rFonts w:ascii="Arial" w:hAnsi="Arial" w:cs="Arial"/>
          <w:color w:val="000000"/>
          <w:sz w:val="22"/>
          <w:szCs w:val="22"/>
        </w:rPr>
        <w:t xml:space="preserve"> trazer o arquivo gravado em CD com a planilha de credenciamento devidamente preenchido.</w:t>
      </w:r>
    </w:p>
    <w:p w14:paraId="1BA0B35A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7F0D3572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 xml:space="preserve">IV. DA APRESENTAÇÃO DOS ENVELOPES </w:t>
      </w:r>
    </w:p>
    <w:p w14:paraId="38C847A2" w14:textId="77777777" w:rsidR="005D26D6" w:rsidRPr="00717767" w:rsidRDefault="005D26D6" w:rsidP="005D26D6">
      <w:pPr>
        <w:autoSpaceDE w:val="0"/>
        <w:autoSpaceDN w:val="0"/>
        <w:adjustRightInd w:val="0"/>
        <w:spacing w:after="12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7670D702" w14:textId="77777777" w:rsidR="005D26D6" w:rsidRPr="00717767" w:rsidRDefault="005D26D6" w:rsidP="005D26D6">
      <w:pPr>
        <w:autoSpaceDE w:val="0"/>
        <w:autoSpaceDN w:val="0"/>
        <w:adjustRightInd w:val="0"/>
        <w:spacing w:after="12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4.1. As Proponentes deverão entregar o envelope proposta e o de documentação, devidamente fechados de forma indevassável, contendo as páginas numeradas, com os dizeres na parte externa e frontal:</w:t>
      </w:r>
    </w:p>
    <w:p w14:paraId="61F55AAA" w14:textId="77777777" w:rsidR="005D26D6" w:rsidRPr="00717767" w:rsidRDefault="005D26D6" w:rsidP="005D26D6">
      <w:pPr>
        <w:autoSpaceDE w:val="0"/>
        <w:autoSpaceDN w:val="0"/>
        <w:adjustRightInd w:val="0"/>
        <w:outlineLvl w:val="1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NOME DA EMPRESA</w:t>
      </w:r>
    </w:p>
    <w:p w14:paraId="1CA41E2D" w14:textId="77777777" w:rsidR="005D26D6" w:rsidRPr="00717767" w:rsidRDefault="005D26D6" w:rsidP="005D26D6">
      <w:pPr>
        <w:autoSpaceDE w:val="0"/>
        <w:autoSpaceDN w:val="0"/>
        <w:adjustRightInd w:val="0"/>
        <w:outlineLvl w:val="1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ENVELOPE Nº. 01 </w:t>
      </w:r>
    </w:p>
    <w:p w14:paraId="5F2665D5" w14:textId="77777777" w:rsidR="005D26D6" w:rsidRPr="00717767" w:rsidRDefault="003407CC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M</w:t>
      </w:r>
      <w:r w:rsidR="00A4205A">
        <w:rPr>
          <w:rFonts w:ascii="Arial" w:hAnsi="Arial" w:cs="Arial"/>
          <w:color w:val="000000"/>
          <w:sz w:val="22"/>
          <w:szCs w:val="22"/>
        </w:rPr>
        <w:t>UNICIPIO DE HEITORAI</w:t>
      </w:r>
    </w:p>
    <w:p w14:paraId="5F1D9324" w14:textId="0F7C4F7E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PREGÃO Nº. </w:t>
      </w:r>
      <w:r w:rsidR="0013497F">
        <w:rPr>
          <w:rFonts w:ascii="Arial" w:hAnsi="Arial" w:cs="Arial"/>
          <w:color w:val="000000"/>
          <w:sz w:val="22"/>
          <w:szCs w:val="22"/>
        </w:rPr>
        <w:t>0</w:t>
      </w:r>
      <w:r w:rsidR="00F80251">
        <w:rPr>
          <w:rFonts w:ascii="Arial" w:hAnsi="Arial" w:cs="Arial"/>
          <w:color w:val="000000"/>
          <w:sz w:val="22"/>
          <w:szCs w:val="22"/>
        </w:rPr>
        <w:t>11/2023</w:t>
      </w:r>
    </w:p>
    <w:p w14:paraId="0CA2A219" w14:textId="77777777" w:rsidR="005D26D6" w:rsidRPr="00717767" w:rsidRDefault="005D26D6" w:rsidP="005D26D6">
      <w:pPr>
        <w:autoSpaceDE w:val="0"/>
        <w:autoSpaceDN w:val="0"/>
        <w:adjustRightInd w:val="0"/>
        <w:outlineLvl w:val="1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PROPOSTA DE PREÇOS</w:t>
      </w:r>
    </w:p>
    <w:p w14:paraId="563160A3" w14:textId="77777777" w:rsidR="005D26D6" w:rsidRPr="00717767" w:rsidRDefault="005D26D6" w:rsidP="005D26D6">
      <w:pPr>
        <w:autoSpaceDE w:val="0"/>
        <w:autoSpaceDN w:val="0"/>
        <w:adjustRightInd w:val="0"/>
        <w:outlineLvl w:val="1"/>
        <w:rPr>
          <w:rFonts w:ascii="Arial" w:hAnsi="Arial" w:cs="Arial"/>
          <w:color w:val="000000"/>
          <w:sz w:val="22"/>
          <w:szCs w:val="22"/>
        </w:rPr>
      </w:pPr>
    </w:p>
    <w:p w14:paraId="3F5538F6" w14:textId="77777777" w:rsidR="005D26D6" w:rsidRPr="00717767" w:rsidRDefault="005D26D6" w:rsidP="005D26D6">
      <w:pPr>
        <w:autoSpaceDE w:val="0"/>
        <w:autoSpaceDN w:val="0"/>
        <w:adjustRightInd w:val="0"/>
        <w:outlineLvl w:val="1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NOME DA EMPRESA</w:t>
      </w:r>
    </w:p>
    <w:p w14:paraId="437716D9" w14:textId="77777777" w:rsidR="005D26D6" w:rsidRPr="00717767" w:rsidRDefault="005D26D6" w:rsidP="005D26D6">
      <w:pPr>
        <w:autoSpaceDE w:val="0"/>
        <w:autoSpaceDN w:val="0"/>
        <w:adjustRightInd w:val="0"/>
        <w:outlineLvl w:val="1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ENVELOPE Nº. 02 </w:t>
      </w:r>
    </w:p>
    <w:p w14:paraId="4AB468BC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M</w:t>
      </w:r>
      <w:r w:rsidR="003407CC">
        <w:rPr>
          <w:rFonts w:ascii="Arial" w:hAnsi="Arial" w:cs="Arial"/>
          <w:color w:val="000000"/>
          <w:sz w:val="22"/>
          <w:szCs w:val="22"/>
        </w:rPr>
        <w:t xml:space="preserve">UNICIPIO DE </w:t>
      </w:r>
      <w:r w:rsidR="00A4205A">
        <w:rPr>
          <w:rFonts w:ascii="Arial" w:hAnsi="Arial" w:cs="Arial"/>
          <w:color w:val="000000"/>
          <w:sz w:val="22"/>
          <w:szCs w:val="22"/>
        </w:rPr>
        <w:t>HEITORAI</w:t>
      </w:r>
    </w:p>
    <w:p w14:paraId="0622CF57" w14:textId="2F02486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PREGÃO </w:t>
      </w:r>
      <w:r w:rsidR="00CB7115">
        <w:rPr>
          <w:rFonts w:ascii="Arial" w:hAnsi="Arial" w:cs="Arial"/>
          <w:color w:val="000000"/>
          <w:sz w:val="22"/>
          <w:szCs w:val="22"/>
        </w:rPr>
        <w:t xml:space="preserve">Nº </w:t>
      </w:r>
      <w:r w:rsidR="0013497F">
        <w:rPr>
          <w:rFonts w:ascii="Arial" w:hAnsi="Arial" w:cs="Arial"/>
          <w:color w:val="000000"/>
          <w:sz w:val="22"/>
          <w:szCs w:val="22"/>
        </w:rPr>
        <w:t>0</w:t>
      </w:r>
      <w:r w:rsidR="00F80251">
        <w:rPr>
          <w:rFonts w:ascii="Arial" w:hAnsi="Arial" w:cs="Arial"/>
          <w:color w:val="000000"/>
          <w:sz w:val="22"/>
          <w:szCs w:val="22"/>
        </w:rPr>
        <w:t>11/2023</w:t>
      </w:r>
    </w:p>
    <w:p w14:paraId="0078E452" w14:textId="77777777" w:rsidR="005D26D6" w:rsidRPr="00717767" w:rsidRDefault="005D26D6" w:rsidP="005D26D6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DOCUMENTAÇÃO DE HABILITAÇÃO</w:t>
      </w:r>
    </w:p>
    <w:p w14:paraId="38DBDB9B" w14:textId="77777777" w:rsidR="005D26D6" w:rsidRPr="00717767" w:rsidRDefault="005D26D6" w:rsidP="005D26D6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color w:val="000000"/>
          <w:sz w:val="22"/>
          <w:szCs w:val="22"/>
        </w:rPr>
      </w:pPr>
    </w:p>
    <w:p w14:paraId="65849D87" w14:textId="77777777" w:rsidR="005D26D6" w:rsidRPr="00717767" w:rsidRDefault="005D26D6" w:rsidP="005D26D6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 xml:space="preserve">V. DOS ENVELOPES “PROPOSTAS DE PREÇOS” </w:t>
      </w:r>
    </w:p>
    <w:p w14:paraId="2B9C2FA4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21DC7A20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5.1. No Envelope, “Proposta de Preços” constará a carta-proposta, bem como, o prazo de entrega, a qual deverá ainda: </w:t>
      </w:r>
    </w:p>
    <w:p w14:paraId="2245E569" w14:textId="77777777" w:rsidR="005D26D6" w:rsidRPr="00717767" w:rsidRDefault="005D26D6" w:rsidP="005D26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</w:p>
    <w:p w14:paraId="6E7EA111" w14:textId="1C1EB406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5.1.1. Ser editadas, preferencialmente, em 0</w:t>
      </w:r>
      <w:r w:rsidR="00A5381D">
        <w:rPr>
          <w:rFonts w:ascii="Arial" w:hAnsi="Arial" w:cs="Arial"/>
          <w:color w:val="000000"/>
          <w:sz w:val="22"/>
          <w:szCs w:val="22"/>
        </w:rPr>
        <w:t>1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(</w:t>
      </w:r>
      <w:r w:rsidR="00A5381D">
        <w:rPr>
          <w:rFonts w:ascii="Arial" w:hAnsi="Arial" w:cs="Arial"/>
          <w:color w:val="000000"/>
          <w:sz w:val="22"/>
          <w:szCs w:val="22"/>
        </w:rPr>
        <w:t>uma</w:t>
      </w:r>
      <w:r w:rsidRPr="00717767">
        <w:rPr>
          <w:rFonts w:ascii="Arial" w:hAnsi="Arial" w:cs="Arial"/>
          <w:color w:val="000000"/>
          <w:sz w:val="22"/>
          <w:szCs w:val="22"/>
        </w:rPr>
        <w:t>) via, impressas em papel ti</w:t>
      </w:r>
      <w:r w:rsidR="003407CC">
        <w:rPr>
          <w:rFonts w:ascii="Arial" w:hAnsi="Arial" w:cs="Arial"/>
          <w:color w:val="000000"/>
          <w:sz w:val="22"/>
          <w:szCs w:val="22"/>
        </w:rPr>
        <w:t>mbrado, e obrigatoriamente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gravadas em mídia digital (</w:t>
      </w:r>
      <w:r w:rsidR="00451856">
        <w:rPr>
          <w:rFonts w:ascii="Arial" w:hAnsi="Arial" w:cs="Arial"/>
          <w:color w:val="000000"/>
          <w:sz w:val="22"/>
          <w:szCs w:val="22"/>
        </w:rPr>
        <w:t>PENDRIVE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), tudo em língua portuguesa, com clareza, sem emendas, rasuras, acréscimos ou entrelinhas, devidamente datada, assinada e rubricadas todas as folhas pelo representante legal da Proponente, com preços expressos em moeda corrente nacional, utilizando apenas duas casas decimais após a vírgula (Lei Federal nº 9.069/95), em algarismo (unitário e total). </w:t>
      </w:r>
      <w:r w:rsidR="003407CC">
        <w:rPr>
          <w:rFonts w:ascii="Arial" w:hAnsi="Arial" w:cs="Arial"/>
          <w:color w:val="000000"/>
          <w:sz w:val="22"/>
          <w:szCs w:val="22"/>
          <w:u w:val="single"/>
        </w:rPr>
        <w:t xml:space="preserve">A planilha da proposta </w:t>
      </w:r>
      <w:r w:rsidRPr="003407CC">
        <w:rPr>
          <w:rFonts w:ascii="Arial" w:hAnsi="Arial" w:cs="Arial"/>
          <w:color w:val="000000"/>
          <w:sz w:val="22"/>
          <w:szCs w:val="22"/>
          <w:u w:val="single"/>
        </w:rPr>
        <w:t xml:space="preserve">deverá ser </w:t>
      </w:r>
      <w:r w:rsidR="003407CC">
        <w:rPr>
          <w:rFonts w:ascii="Arial" w:hAnsi="Arial" w:cs="Arial"/>
          <w:color w:val="000000"/>
          <w:sz w:val="22"/>
          <w:szCs w:val="22"/>
          <w:u w:val="single"/>
        </w:rPr>
        <w:t>gravada em mídia digital (</w:t>
      </w:r>
      <w:r w:rsidR="00451856">
        <w:rPr>
          <w:rFonts w:ascii="Arial" w:hAnsi="Arial" w:cs="Arial"/>
          <w:color w:val="000000"/>
          <w:sz w:val="22"/>
          <w:szCs w:val="22"/>
          <w:u w:val="single"/>
        </w:rPr>
        <w:t>PENDRIVE</w:t>
      </w:r>
      <w:r w:rsidR="003407CC">
        <w:rPr>
          <w:rFonts w:ascii="Arial" w:hAnsi="Arial" w:cs="Arial"/>
          <w:color w:val="000000"/>
          <w:sz w:val="22"/>
          <w:szCs w:val="22"/>
          <w:u w:val="single"/>
        </w:rPr>
        <w:t>), e entregue juntamente com o envelope da proposta de preços</w:t>
      </w:r>
      <w:r w:rsidRPr="00717767">
        <w:rPr>
          <w:rFonts w:ascii="Arial" w:hAnsi="Arial" w:cs="Arial"/>
          <w:color w:val="000000"/>
          <w:sz w:val="22"/>
          <w:szCs w:val="22"/>
        </w:rPr>
        <w:t>, devidamente preenchida com os valores dos itens (dentro do envelope da proposta). No preço ofertado deverão estar incluídas todas as despesas que incidam ou venham a incidir tais como, fretes, impostos, taxas, encargos enfim, todos os custos diretos e indiretos necessários ao cumprimento do objeto ora licitado, inclusive os decorrentes de troca de serviç</w:t>
      </w:r>
      <w:r w:rsidR="003407CC">
        <w:rPr>
          <w:rFonts w:ascii="Arial" w:hAnsi="Arial" w:cs="Arial"/>
          <w:color w:val="000000"/>
          <w:sz w:val="22"/>
          <w:szCs w:val="22"/>
        </w:rPr>
        <w:t xml:space="preserve">o dentro do prazo de garantia, </w:t>
      </w:r>
      <w:r>
        <w:rPr>
          <w:rFonts w:ascii="Arial" w:hAnsi="Arial" w:cs="Arial"/>
          <w:color w:val="000000"/>
          <w:sz w:val="22"/>
          <w:szCs w:val="22"/>
        </w:rPr>
        <w:t xml:space="preserve">devendo tais propostas serem apresentadas para cada </w:t>
      </w:r>
      <w:r w:rsidR="003407CC">
        <w:rPr>
          <w:rFonts w:ascii="Arial" w:hAnsi="Arial" w:cs="Arial"/>
          <w:color w:val="000000"/>
          <w:sz w:val="22"/>
          <w:szCs w:val="22"/>
        </w:rPr>
        <w:t xml:space="preserve">item do </w:t>
      </w:r>
      <w:r>
        <w:rPr>
          <w:rFonts w:ascii="Arial" w:hAnsi="Arial" w:cs="Arial"/>
          <w:color w:val="000000"/>
          <w:sz w:val="22"/>
          <w:szCs w:val="22"/>
        </w:rPr>
        <w:t>lote de forma individualizada</w:t>
      </w:r>
      <w:r w:rsidR="003407CC">
        <w:rPr>
          <w:rFonts w:ascii="Arial" w:hAnsi="Arial" w:cs="Arial"/>
          <w:color w:val="000000"/>
          <w:sz w:val="22"/>
          <w:szCs w:val="22"/>
        </w:rPr>
        <w:t>, e devidamente descriminada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0AF604A9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1B1D880F" w14:textId="77777777" w:rsidR="005D26D6" w:rsidRPr="00717767" w:rsidRDefault="005D26D6" w:rsidP="005D26D6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a) As Propostas que atenderem aos requisitos do Edital e seus Anexos serão verificados quanto a erros, os quais serão corrigidos pel</w:t>
      </w:r>
      <w:r>
        <w:rPr>
          <w:rFonts w:ascii="Arial" w:hAnsi="Arial" w:cs="Arial"/>
          <w:color w:val="000000"/>
          <w:sz w:val="22"/>
          <w:szCs w:val="22"/>
        </w:rPr>
        <w:t>o Pregoeiro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da forma seguinte:</w:t>
      </w:r>
    </w:p>
    <w:p w14:paraId="56F977EC" w14:textId="77777777" w:rsidR="005D26D6" w:rsidRPr="00717767" w:rsidRDefault="005D26D6" w:rsidP="005D26D6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3B7A75B9" w14:textId="77777777" w:rsidR="005D26D6" w:rsidRPr="00717767" w:rsidRDefault="005D26D6" w:rsidP="005D26D6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a1.) Discrepância entre valor grafado em algarismos e por extenso: prevalecerá o valor por extenso; </w:t>
      </w:r>
    </w:p>
    <w:p w14:paraId="6402FDA4" w14:textId="77777777" w:rsidR="005D26D6" w:rsidRDefault="005D26D6" w:rsidP="005D26D6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61C968B3" w14:textId="77777777" w:rsidR="005D26D6" w:rsidRPr="00717767" w:rsidRDefault="005D26D6" w:rsidP="005D26D6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a.2.) Erros de transcrição das quantidades previstas: o item será corrigido, mantendo-se o preço unitário e corrigindo-se a quantidade e o preço total; </w:t>
      </w:r>
    </w:p>
    <w:p w14:paraId="06C278FE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6DA85334" w14:textId="77777777" w:rsidR="005D26D6" w:rsidRPr="00717767" w:rsidRDefault="005D26D6" w:rsidP="005D26D6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lastRenderedPageBreak/>
        <w:t xml:space="preserve">a.3.) Erro de multiplicação do preço unitário pela quantidade correspondente: será retificado, mantendo-se o preço unitário e a quantidade e corrigindo-se o total; </w:t>
      </w:r>
    </w:p>
    <w:p w14:paraId="6D8CF52A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53A62F16" w14:textId="77777777" w:rsidR="005D26D6" w:rsidRPr="00717767" w:rsidRDefault="005D26D6" w:rsidP="005D26D6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a.4.) Erro de adição: será retificado, considerando-se as parcelas corretas e retificando-se a soma. </w:t>
      </w:r>
    </w:p>
    <w:p w14:paraId="29694F50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48146E41" w14:textId="77777777" w:rsidR="005D26D6" w:rsidRPr="00717767" w:rsidRDefault="005D26D6" w:rsidP="005D26D6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b) O valor total da proposta será ajustado pel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Pregoeir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em conformidade com os procedimentos acima para correção de erros. O valor resultante constituirá o total a ser pago. </w:t>
      </w:r>
    </w:p>
    <w:p w14:paraId="52D6844F" w14:textId="77777777" w:rsidR="005D26D6" w:rsidRPr="00717767" w:rsidRDefault="005D26D6" w:rsidP="005D26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</w:p>
    <w:p w14:paraId="0A9EBC98" w14:textId="77777777" w:rsidR="005D26D6" w:rsidRPr="00717767" w:rsidRDefault="005D26D6" w:rsidP="005D26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5.1.2. Indicar a razão social da Proponente, endereço completo (rua/avenida, número, bairro, cidade, CEP, UF), telefone, fax e endereço eletrônico (e-mail), mencionando o Banco com números da conta corrente e da Agência no qual serão depositados os pagamentos se a Licitante se sagrar vencedora do certame, bem como, a qualificação do representante da Licitante, para fins de assinatura do contrato, quando for o caso. </w:t>
      </w:r>
    </w:p>
    <w:p w14:paraId="06B5CA4B" w14:textId="77777777" w:rsidR="005D26D6" w:rsidRPr="00717767" w:rsidRDefault="005D26D6" w:rsidP="005D26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</w:p>
    <w:p w14:paraId="071E6622" w14:textId="77777777" w:rsidR="005D26D6" w:rsidRPr="00717767" w:rsidRDefault="005D26D6" w:rsidP="005D26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5.1.3. A validade da proposta não poderá ser inferior a 60 (sessenta) dias contados da data de abertura do envelope “proposta”.  </w:t>
      </w:r>
    </w:p>
    <w:p w14:paraId="3440D362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5FA36CF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>5.1.5. A centésima parte do Real, denominada “centavos”, será escrita sob a forma decimal, precedida da vírgula que segue a unidade, nos termos da Lei 9.069, art. 1º, § 2º, de 29 de junho de 1995.</w:t>
      </w:r>
    </w:p>
    <w:p w14:paraId="5B1585BB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63B82B4D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 xml:space="preserve">5.1.6. Quaisquer tributos, custos e despesas diretos ou indiretos omitidos na proposta ou incorretamente cotados, serão considerados como inclusos nos preços, não sendo aceitos pleitos de acréscimos, a esse ou qualquer </w:t>
      </w:r>
      <w:r w:rsidR="00F30E86">
        <w:rPr>
          <w:rFonts w:ascii="Arial" w:hAnsi="Arial" w:cs="Arial"/>
          <w:color w:val="000000"/>
          <w:sz w:val="22"/>
          <w:szCs w:val="22"/>
        </w:rPr>
        <w:t xml:space="preserve">outro título, devendo o serviço ou o produtor, 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ser </w:t>
      </w:r>
      <w:r w:rsidR="00F30E86">
        <w:rPr>
          <w:rFonts w:ascii="Arial" w:hAnsi="Arial" w:cs="Arial"/>
          <w:color w:val="000000"/>
          <w:sz w:val="22"/>
          <w:szCs w:val="22"/>
        </w:rPr>
        <w:t xml:space="preserve">entregue ou 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fornecido sem ônus adicionais. </w:t>
      </w:r>
    </w:p>
    <w:p w14:paraId="2B62170B" w14:textId="77777777" w:rsidR="005D26D6" w:rsidRPr="00717767" w:rsidRDefault="005D26D6" w:rsidP="005D26D6">
      <w:pPr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</w:p>
    <w:p w14:paraId="6D1AD450" w14:textId="44318388" w:rsidR="005D26D6" w:rsidRDefault="005D26D6" w:rsidP="005D26D6">
      <w:pPr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bCs/>
          <w:color w:val="000000"/>
          <w:sz w:val="22"/>
          <w:szCs w:val="22"/>
        </w:rPr>
        <w:t>5.2</w:t>
      </w:r>
      <w:r w:rsidRPr="00717767">
        <w:rPr>
          <w:rFonts w:ascii="Arial" w:hAnsi="Arial" w:cs="Arial"/>
          <w:b/>
          <w:bCs/>
          <w:color w:val="000000"/>
          <w:sz w:val="22"/>
          <w:szCs w:val="22"/>
        </w:rPr>
        <w:t xml:space="preserve">. </w:t>
      </w:r>
      <w:r w:rsidRPr="00717767">
        <w:rPr>
          <w:rFonts w:ascii="Arial" w:hAnsi="Arial" w:cs="Arial"/>
          <w:color w:val="000000"/>
          <w:sz w:val="22"/>
          <w:szCs w:val="22"/>
        </w:rPr>
        <w:t>Os preços deverão ser apresentados com a inclusão de todos os tributos.</w:t>
      </w:r>
    </w:p>
    <w:p w14:paraId="3A8FD70B" w14:textId="77777777" w:rsidR="00175116" w:rsidRDefault="00175116" w:rsidP="005D26D6">
      <w:pPr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</w:p>
    <w:p w14:paraId="28949C58" w14:textId="56ADA3B7" w:rsidR="00175116" w:rsidRPr="00E74D8F" w:rsidRDefault="00175116" w:rsidP="00175116">
      <w:pPr>
        <w:pStyle w:val="PargrafodaLista"/>
        <w:numPr>
          <w:ilvl w:val="1"/>
          <w:numId w:val="6"/>
        </w:numPr>
        <w:ind w:left="0" w:firstLine="709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E74D8F">
        <w:rPr>
          <w:b/>
          <w:bCs/>
          <w:i/>
          <w:iCs/>
          <w:sz w:val="22"/>
          <w:szCs w:val="22"/>
        </w:rPr>
        <w:t xml:space="preserve"> A LICITANTE DEVERÁ INDICAR DE FORMA CLARA E REDIGIDA NA PROPOSTA IMPRESSA, O NUMERO DO REGISTRO DO PRODUTO JUNTO A ANVISA E/OU A IDENTIFICAÇÃO DE ISENÇÃO CASO OS PRODUTOS SEJAM ISENTOS, PARA CADA ITEM RELACIONADO NO MODELO PROPOSTA DE PREÇO E/OU TERMO DE REFERÊNCIA DO EDITAL, DESDE QUE A MESMA TENHA INTERESSE EM COTAR O MESMO, SOB PENA DE DESCLASSIFICAÇÃO.</w:t>
      </w:r>
    </w:p>
    <w:p w14:paraId="3318157C" w14:textId="77777777" w:rsidR="00175116" w:rsidRPr="00175116" w:rsidRDefault="00175116" w:rsidP="00175116">
      <w:pPr>
        <w:pStyle w:val="PargrafodaLista"/>
        <w:ind w:left="709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D36607C" w14:textId="11709439" w:rsidR="00E17306" w:rsidRPr="00E17306" w:rsidRDefault="00E17306" w:rsidP="00E17306">
      <w:pPr>
        <w:pStyle w:val="PargrafodaLista"/>
        <w:numPr>
          <w:ilvl w:val="1"/>
          <w:numId w:val="6"/>
        </w:numPr>
        <w:ind w:left="0" w:firstLine="709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E17306">
        <w:rPr>
          <w:rFonts w:ascii="Arial" w:hAnsi="Arial" w:cs="Arial"/>
          <w:sz w:val="22"/>
          <w:szCs w:val="22"/>
        </w:rPr>
        <w:t>Deverá ser enviado junto com a proposta de cada item cotado, ficando indispensável à apresentação da seguinte documentação:</w:t>
      </w:r>
    </w:p>
    <w:p w14:paraId="3A205003" w14:textId="77777777" w:rsidR="00E17306" w:rsidRPr="00E17306" w:rsidRDefault="00E17306" w:rsidP="00E17306">
      <w:pPr>
        <w:pStyle w:val="PargrafodaLista"/>
        <w:ind w:left="709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4AA4A33" w14:textId="77777777" w:rsidR="00E17306" w:rsidRPr="00E17306" w:rsidRDefault="00E17306" w:rsidP="00E17306">
      <w:pPr>
        <w:numPr>
          <w:ilvl w:val="0"/>
          <w:numId w:val="4"/>
        </w:numPr>
        <w:jc w:val="both"/>
        <w:rPr>
          <w:rFonts w:ascii="Arial" w:hAnsi="Arial" w:cs="Arial"/>
          <w:b/>
          <w:sz w:val="22"/>
          <w:szCs w:val="22"/>
        </w:rPr>
      </w:pPr>
      <w:r w:rsidRPr="00E17306">
        <w:rPr>
          <w:rFonts w:ascii="Arial" w:hAnsi="Arial" w:cs="Arial"/>
          <w:b/>
          <w:sz w:val="22"/>
          <w:szCs w:val="22"/>
        </w:rPr>
        <w:t>Colocar índice em cada documento cotado;</w:t>
      </w:r>
    </w:p>
    <w:p w14:paraId="13ED4878" w14:textId="77777777" w:rsidR="00E17306" w:rsidRPr="00E17306" w:rsidRDefault="00E17306" w:rsidP="00E17306">
      <w:pPr>
        <w:numPr>
          <w:ilvl w:val="0"/>
          <w:numId w:val="4"/>
        </w:numPr>
        <w:jc w:val="both"/>
        <w:rPr>
          <w:rFonts w:ascii="Arial" w:hAnsi="Arial" w:cs="Arial"/>
          <w:b/>
          <w:sz w:val="22"/>
          <w:szCs w:val="22"/>
        </w:rPr>
      </w:pPr>
      <w:r w:rsidRPr="00E17306">
        <w:rPr>
          <w:rFonts w:ascii="Arial" w:hAnsi="Arial" w:cs="Arial"/>
          <w:b/>
          <w:sz w:val="22"/>
          <w:szCs w:val="22"/>
        </w:rPr>
        <w:t>Numerar os documentos referentes aos itens cotados;</w:t>
      </w:r>
    </w:p>
    <w:p w14:paraId="1101D114" w14:textId="77777777" w:rsidR="00E17306" w:rsidRPr="00E17306" w:rsidRDefault="00E17306" w:rsidP="00E17306">
      <w:pPr>
        <w:numPr>
          <w:ilvl w:val="0"/>
          <w:numId w:val="4"/>
        </w:numPr>
        <w:jc w:val="both"/>
        <w:rPr>
          <w:rFonts w:ascii="Arial" w:hAnsi="Arial" w:cs="Arial"/>
          <w:b/>
          <w:sz w:val="22"/>
          <w:szCs w:val="22"/>
        </w:rPr>
      </w:pPr>
      <w:r w:rsidRPr="00E17306">
        <w:rPr>
          <w:rFonts w:ascii="Arial" w:hAnsi="Arial" w:cs="Arial"/>
          <w:b/>
          <w:sz w:val="22"/>
          <w:szCs w:val="22"/>
        </w:rPr>
        <w:t>Apresentar a especificação do produto ofertado na proposta, com o nome do princípio ativo, dosagem, apresentação, volume ou peso, quantidade, nome comercial e marca;</w:t>
      </w:r>
    </w:p>
    <w:p w14:paraId="2F396EBB" w14:textId="77777777" w:rsidR="00E17306" w:rsidRDefault="00E17306" w:rsidP="00E17306">
      <w:pPr>
        <w:numPr>
          <w:ilvl w:val="0"/>
          <w:numId w:val="4"/>
        </w:numPr>
        <w:jc w:val="both"/>
        <w:rPr>
          <w:rFonts w:ascii="Arial" w:hAnsi="Arial" w:cs="Arial"/>
          <w:b/>
          <w:sz w:val="22"/>
          <w:szCs w:val="22"/>
        </w:rPr>
      </w:pPr>
      <w:r w:rsidRPr="00E17306">
        <w:rPr>
          <w:rFonts w:ascii="Arial" w:hAnsi="Arial" w:cs="Arial"/>
          <w:b/>
          <w:sz w:val="22"/>
          <w:szCs w:val="22"/>
        </w:rPr>
        <w:t>Apresentar a Certidão de Boas Práticas do Laboratório dos itens ofertado, verificar validade;</w:t>
      </w:r>
    </w:p>
    <w:p w14:paraId="4959D4E0" w14:textId="77777777" w:rsidR="00E17306" w:rsidRDefault="00E17306" w:rsidP="00E17306">
      <w:pPr>
        <w:numPr>
          <w:ilvl w:val="0"/>
          <w:numId w:val="4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Alvara de funcionamento da empresa licitante, junto a Anvisa.</w:t>
      </w:r>
    </w:p>
    <w:p w14:paraId="16486028" w14:textId="77777777" w:rsidR="00E17306" w:rsidRDefault="00E17306" w:rsidP="00E17306">
      <w:pPr>
        <w:numPr>
          <w:ilvl w:val="0"/>
          <w:numId w:val="4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Alvara de funcio</w:t>
      </w:r>
      <w:r w:rsidR="00CB7115">
        <w:rPr>
          <w:rFonts w:ascii="Arial" w:hAnsi="Arial" w:cs="Arial"/>
          <w:b/>
          <w:sz w:val="22"/>
          <w:szCs w:val="22"/>
        </w:rPr>
        <w:t>namento junto a vigilância sanitá</w:t>
      </w:r>
      <w:r>
        <w:rPr>
          <w:rFonts w:ascii="Arial" w:hAnsi="Arial" w:cs="Arial"/>
          <w:b/>
          <w:sz w:val="22"/>
          <w:szCs w:val="22"/>
        </w:rPr>
        <w:t>ria da sede da empresa licitante.</w:t>
      </w:r>
    </w:p>
    <w:p w14:paraId="719D9CA5" w14:textId="77777777" w:rsidR="00E17306" w:rsidRPr="00E17306" w:rsidRDefault="00E17306" w:rsidP="00E17306">
      <w:pPr>
        <w:numPr>
          <w:ilvl w:val="0"/>
          <w:numId w:val="4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</w:t>
      </w:r>
      <w:r w:rsidR="00CB7115">
        <w:rPr>
          <w:rFonts w:ascii="Arial" w:hAnsi="Arial" w:cs="Arial"/>
          <w:b/>
          <w:sz w:val="22"/>
          <w:szCs w:val="22"/>
        </w:rPr>
        <w:t>omprovação da existência farmacêutico responsá</w:t>
      </w:r>
      <w:r>
        <w:rPr>
          <w:rFonts w:ascii="Arial" w:hAnsi="Arial" w:cs="Arial"/>
          <w:b/>
          <w:sz w:val="22"/>
          <w:szCs w:val="22"/>
        </w:rPr>
        <w:t>vel pela empresa licitante, com a respectiva comprovação de vinculo para com a empresa licitante.</w:t>
      </w:r>
    </w:p>
    <w:p w14:paraId="468F5609" w14:textId="77777777" w:rsidR="005D26D6" w:rsidRPr="00717767" w:rsidRDefault="005D26D6" w:rsidP="00E17306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03E466EC" w14:textId="77777777" w:rsidR="005D26D6" w:rsidRPr="00717767" w:rsidRDefault="005D26D6" w:rsidP="005D26D6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 xml:space="preserve">VI. DO ENVELOPE “DOCUMENTOS DE HABILITAÇÃO” </w:t>
      </w:r>
    </w:p>
    <w:p w14:paraId="6C4D226E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662EC6BA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6.1. A licitante deverá apresentar dentro do ENVELOPE DOCUMENTAÇÃO, a seguinte documentação, encaminhada através de Carta de Apresentação de Documentação, Anexo III: </w:t>
      </w:r>
    </w:p>
    <w:p w14:paraId="2B8AB5A6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03676040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a.) Prova de inscrição no cadastro de contribuintes municipal, relativo ao domicílio ou sede da Licitante, pertinente ao seu ramo de atividade e compatível com o objeto licitado; </w:t>
      </w:r>
    </w:p>
    <w:p w14:paraId="2FE41A8B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5CDB0F2D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b.) Prova de inscrição no Cadastro Nacional de Pessoa Jurídica – CNPJ do Ministério da Fazenda; </w:t>
      </w:r>
    </w:p>
    <w:p w14:paraId="5AE21287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2DEDB570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c.) Prova de regularidade para com a Fazenda Federal através de Certidão emitida relativa à Dívida Ativa da União, expedida pela Procuradoria Geral da Fazenda Nacional e Certidão expedida pela Delegacia da Receita Federal, ambas da unidade da federação onde a empresa licitante tem a sua sede; </w:t>
      </w:r>
    </w:p>
    <w:p w14:paraId="13564ED9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711BA768" w14:textId="77777777" w:rsidR="005D26D6" w:rsidRDefault="005D26D6" w:rsidP="007456A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d.) Prova de regularidade para com a Fazenda Estadual, através de Certidão expedida pela Secretaria da Fazenda ou equivalente da unidade da federação onde a licitante tem sua sede; </w:t>
      </w:r>
    </w:p>
    <w:p w14:paraId="4CF2330C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e.) Prova de regularidade para com a Fazenda Municipal, através de Certidão expedida pela Secretaria de Finanças do Município ou equivalente onde a licitante tem sua sede; </w:t>
      </w:r>
    </w:p>
    <w:p w14:paraId="029D2D5A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62E18EF0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f.) Prova de regularidade relativa à Seguridade Social (INSS) e ao Fundo de Garantia por Tempo de Serviço (FGTS), demonstrando situação regular no cumprimento dos encargos sociais instituídos por lei; </w:t>
      </w:r>
      <w:r>
        <w:rPr>
          <w:rFonts w:ascii="Arial" w:hAnsi="Arial" w:cs="Arial"/>
          <w:color w:val="000000"/>
          <w:sz w:val="22"/>
          <w:szCs w:val="22"/>
        </w:rPr>
        <w:t>e Prova de inexistência de débito trabalhista, por meio de certidão expedida pela justiça do trabalho.</w:t>
      </w:r>
    </w:p>
    <w:p w14:paraId="023584B4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5A30AD01" w14:textId="77777777" w:rsidR="005D26D6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g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.) Declaração de que a Licitante atende ao requisito do Inciso XXXIII, do Artigo 7º da Constituição Federal, modelo do Anexo V; </w:t>
      </w:r>
    </w:p>
    <w:p w14:paraId="1869E160" w14:textId="77777777" w:rsidR="00F30E86" w:rsidRDefault="00F30E8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30F7DA78" w14:textId="5592E20E" w:rsidR="00F30E86" w:rsidRDefault="00F30E8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h) Prova de regularidade relativo a </w:t>
      </w:r>
      <w:r w:rsidR="006B5794">
        <w:rPr>
          <w:rFonts w:ascii="Arial" w:hAnsi="Arial" w:cs="Arial"/>
          <w:color w:val="000000"/>
          <w:sz w:val="22"/>
          <w:szCs w:val="22"/>
        </w:rPr>
        <w:t>obrigações</w:t>
      </w:r>
      <w:r>
        <w:rPr>
          <w:rFonts w:ascii="Arial" w:hAnsi="Arial" w:cs="Arial"/>
          <w:color w:val="000000"/>
          <w:sz w:val="22"/>
          <w:szCs w:val="22"/>
        </w:rPr>
        <w:t xml:space="preserve"> trabalhistas junto a Justiça do </w:t>
      </w:r>
      <w:r>
        <w:rPr>
          <w:rFonts w:ascii="Arial" w:hAnsi="Arial" w:cs="Arial"/>
          <w:color w:val="000000"/>
          <w:sz w:val="22"/>
          <w:szCs w:val="22"/>
        </w:rPr>
        <w:br/>
        <w:t>Trabalho, emitida junto ao TRIBUNAL SUPERIOR DO TRABALHO.</w:t>
      </w:r>
    </w:p>
    <w:p w14:paraId="63752246" w14:textId="77777777" w:rsidR="006968C8" w:rsidRDefault="006968C8" w:rsidP="006968C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7EF71517" w14:textId="5E6E94EC" w:rsidR="006968C8" w:rsidRDefault="006968C8" w:rsidP="006968C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j)    </w:t>
      </w:r>
      <w:r w:rsidRPr="006968C8">
        <w:rPr>
          <w:rFonts w:ascii="Arial" w:hAnsi="Arial" w:cs="Arial"/>
          <w:color w:val="000000"/>
          <w:sz w:val="22"/>
          <w:szCs w:val="22"/>
        </w:rPr>
        <w:t>Apresentação de 01 (um) ou mais atestados de capacidade técnica, que comprove já ter</w:t>
      </w:r>
      <w:r>
        <w:rPr>
          <w:rFonts w:ascii="Arial" w:hAnsi="Arial" w:cs="Arial"/>
          <w:color w:val="000000"/>
          <w:sz w:val="22"/>
          <w:szCs w:val="22"/>
        </w:rPr>
        <w:t xml:space="preserve"> fornecido materiais</w:t>
      </w:r>
      <w:r w:rsidRPr="006968C8">
        <w:rPr>
          <w:rFonts w:ascii="Arial" w:hAnsi="Arial" w:cs="Arial"/>
          <w:color w:val="000000"/>
          <w:sz w:val="22"/>
          <w:szCs w:val="22"/>
        </w:rPr>
        <w:t xml:space="preserve"> igual ao objeto desta licitação, bem como se foram cumpridos os prazos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6968C8">
        <w:rPr>
          <w:rFonts w:ascii="Arial" w:hAnsi="Arial" w:cs="Arial"/>
          <w:color w:val="000000"/>
          <w:sz w:val="22"/>
          <w:szCs w:val="22"/>
        </w:rPr>
        <w:t>estabelecidos e o grau de satisfação. Tal atestado deverá ser fornecido por pessoa jurídica de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6968C8">
        <w:rPr>
          <w:rFonts w:ascii="Arial" w:hAnsi="Arial" w:cs="Arial"/>
          <w:color w:val="000000"/>
          <w:sz w:val="22"/>
          <w:szCs w:val="22"/>
        </w:rPr>
        <w:t>direito público ou privado, em papel timbrado, assinado, datado e autenticado.</w:t>
      </w:r>
    </w:p>
    <w:p w14:paraId="5353FBB9" w14:textId="109255E9" w:rsidR="00175116" w:rsidRDefault="00175116" w:rsidP="006968C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43C38A76" w14:textId="4D5029B2" w:rsidR="00175116" w:rsidRPr="007302A4" w:rsidRDefault="00175116" w:rsidP="007302A4">
      <w:pPr>
        <w:pStyle w:val="Default"/>
        <w:ind w:firstLine="708"/>
        <w:rPr>
          <w:rFonts w:ascii="Arial" w:hAnsi="Arial" w:cs="Arial"/>
          <w:color w:val="auto"/>
          <w:sz w:val="22"/>
          <w:szCs w:val="22"/>
        </w:rPr>
      </w:pPr>
      <w:r w:rsidRPr="007302A4">
        <w:rPr>
          <w:rFonts w:ascii="Arial" w:hAnsi="Arial" w:cs="Arial"/>
          <w:color w:val="auto"/>
          <w:sz w:val="22"/>
          <w:szCs w:val="22"/>
        </w:rPr>
        <w:t xml:space="preserve">l)  . Os fornecedores deverão apresentar comprovante impresso do registro dos materiais junto a </w:t>
      </w:r>
      <w:r w:rsidRPr="007302A4">
        <w:rPr>
          <w:rFonts w:ascii="Arial" w:hAnsi="Arial" w:cs="Arial"/>
          <w:b/>
          <w:bCs/>
          <w:color w:val="auto"/>
          <w:sz w:val="22"/>
          <w:szCs w:val="22"/>
        </w:rPr>
        <w:t xml:space="preserve">ANVISA </w:t>
      </w:r>
      <w:r w:rsidRPr="007302A4">
        <w:rPr>
          <w:rFonts w:ascii="Arial" w:hAnsi="Arial" w:cs="Arial"/>
          <w:color w:val="auto"/>
          <w:sz w:val="22"/>
          <w:szCs w:val="22"/>
        </w:rPr>
        <w:t>e/ou o comprovante de isenção, caso os materiais sejam isentos.</w:t>
      </w:r>
    </w:p>
    <w:p w14:paraId="2F850915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1DBA3C27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6.2. – Os documentos extraídos por via INTERNET </w:t>
      </w:r>
      <w:r w:rsidR="00F30E86">
        <w:rPr>
          <w:rFonts w:ascii="Arial" w:hAnsi="Arial" w:cs="Arial"/>
          <w:color w:val="000000"/>
          <w:sz w:val="22"/>
          <w:szCs w:val="22"/>
        </w:rPr>
        <w:t xml:space="preserve">poderão 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ter seus dados conferidos pela Equipe de Apoio perante o site correspondente. </w:t>
      </w:r>
    </w:p>
    <w:p w14:paraId="0CA26FA0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4EA0FD3A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6.3. - Não serão aceitos protocolos de entrega ou solicitação de documento em substituição aos documentos requeridos no presente Edital e seus Anexos. </w:t>
      </w:r>
    </w:p>
    <w:p w14:paraId="111F8B71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02351AB6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6.4. - Se a documentação de habilitação não estiver de acordo com as exigências editalícias ou contrariar qualquer dispositivo deste Edital e seus Anexos, 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Pregoeir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considerará a Proponente inabilitada</w:t>
      </w:r>
      <w:r>
        <w:rPr>
          <w:rFonts w:ascii="Arial" w:hAnsi="Arial" w:cs="Arial"/>
          <w:color w:val="000000"/>
          <w:sz w:val="22"/>
          <w:szCs w:val="22"/>
        </w:rPr>
        <w:t>, quando não for possível suprir a falha em tempo hábil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4A4E757C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EFDE6D3" w14:textId="77777777" w:rsidR="005D26D6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lastRenderedPageBreak/>
        <w:t>6.5. - Documentos apresentados com a validade expirada, acarretarão a inabilitação do Proponente. As certidões que não possuírem prazo de validade, somente serão aceitas com data de emissão não superior a 60 (sessenta) dias.</w:t>
      </w:r>
    </w:p>
    <w:p w14:paraId="2D8CEFCA" w14:textId="77777777" w:rsidR="00E17306" w:rsidRDefault="00E1730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12D7E8A2" w14:textId="77777777" w:rsidR="00E17306" w:rsidRDefault="00E17306" w:rsidP="00E17306">
      <w:pPr>
        <w:ind w:left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E17306">
        <w:rPr>
          <w:rFonts w:ascii="Arial" w:hAnsi="Arial" w:cs="Arial"/>
          <w:sz w:val="22"/>
          <w:szCs w:val="22"/>
        </w:rPr>
        <w:t>6.6. - Em se tratando de Micro Empresa ou Empresa de Pequeno Porte:</w:t>
      </w:r>
    </w:p>
    <w:p w14:paraId="000456F0" w14:textId="77777777" w:rsidR="00E17306" w:rsidRPr="00E17306" w:rsidRDefault="00E17306" w:rsidP="00E17306">
      <w:pPr>
        <w:ind w:left="357"/>
        <w:jc w:val="both"/>
        <w:rPr>
          <w:rFonts w:ascii="Arial" w:hAnsi="Arial" w:cs="Arial"/>
          <w:sz w:val="22"/>
          <w:szCs w:val="22"/>
        </w:rPr>
      </w:pPr>
    </w:p>
    <w:p w14:paraId="4187DEA0" w14:textId="77777777" w:rsidR="00E17306" w:rsidRDefault="00E17306" w:rsidP="00E17306">
      <w:pPr>
        <w:ind w:left="357" w:firstLine="351"/>
        <w:jc w:val="both"/>
        <w:rPr>
          <w:rFonts w:ascii="Arial" w:hAnsi="Arial" w:cs="Arial"/>
          <w:sz w:val="22"/>
          <w:szCs w:val="22"/>
        </w:rPr>
      </w:pPr>
      <w:r w:rsidRPr="00E17306">
        <w:rPr>
          <w:rFonts w:ascii="Arial" w:hAnsi="Arial" w:cs="Arial"/>
          <w:sz w:val="22"/>
          <w:szCs w:val="22"/>
        </w:rPr>
        <w:t>6.1.6 – a) ato constitutivo da empresa, devidamente registrado;</w:t>
      </w:r>
    </w:p>
    <w:p w14:paraId="147464C4" w14:textId="77777777" w:rsidR="00E17306" w:rsidRPr="00E17306" w:rsidRDefault="00E17306" w:rsidP="00E17306">
      <w:pPr>
        <w:ind w:left="357" w:firstLine="351"/>
        <w:jc w:val="both"/>
        <w:rPr>
          <w:rFonts w:ascii="Arial" w:hAnsi="Arial" w:cs="Arial"/>
          <w:sz w:val="22"/>
          <w:szCs w:val="22"/>
        </w:rPr>
      </w:pPr>
    </w:p>
    <w:p w14:paraId="504A5CDD" w14:textId="77777777" w:rsidR="00E17306" w:rsidRDefault="00E17306" w:rsidP="00E17306">
      <w:pPr>
        <w:ind w:left="357" w:firstLine="351"/>
        <w:jc w:val="both"/>
        <w:rPr>
          <w:rFonts w:ascii="Arial" w:hAnsi="Arial" w:cs="Arial"/>
          <w:sz w:val="22"/>
          <w:szCs w:val="22"/>
        </w:rPr>
      </w:pPr>
      <w:r w:rsidRPr="00E17306">
        <w:rPr>
          <w:rFonts w:ascii="Arial" w:hAnsi="Arial" w:cs="Arial"/>
          <w:sz w:val="22"/>
          <w:szCs w:val="22"/>
        </w:rPr>
        <w:t>6.1.6 – b) inscrição do CNPJ, com a distinção ME ou EPP, para fins de qualificação;</w:t>
      </w:r>
    </w:p>
    <w:p w14:paraId="4FD963D3" w14:textId="77777777" w:rsidR="0022693A" w:rsidRPr="00E17306" w:rsidRDefault="0022693A" w:rsidP="00E17306">
      <w:pPr>
        <w:ind w:left="357" w:firstLine="351"/>
        <w:jc w:val="both"/>
        <w:rPr>
          <w:rFonts w:ascii="Arial" w:hAnsi="Arial" w:cs="Arial"/>
          <w:sz w:val="22"/>
          <w:szCs w:val="22"/>
        </w:rPr>
      </w:pPr>
    </w:p>
    <w:p w14:paraId="61D771D0" w14:textId="77777777" w:rsidR="00E17306" w:rsidRPr="00E17306" w:rsidRDefault="00E17306" w:rsidP="00E17306">
      <w:pPr>
        <w:ind w:left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E17306">
        <w:rPr>
          <w:rFonts w:ascii="Arial" w:hAnsi="Arial" w:cs="Arial"/>
          <w:sz w:val="22"/>
          <w:szCs w:val="22"/>
        </w:rPr>
        <w:t>6.1.7 Os documentos relacionados no subitem 6.1.1 não precisarão constar do Envelope “Documentos de Habilitação", se tiverem sido apresentados para o credenciamento neste Pregão.</w:t>
      </w:r>
    </w:p>
    <w:p w14:paraId="21362270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4D3EF6A" w14:textId="77777777" w:rsidR="005D26D6" w:rsidRPr="00717767" w:rsidRDefault="005D26D6" w:rsidP="005D26D6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>VII. DA IMPUGNAÇÃO DO EDITAL</w:t>
      </w:r>
    </w:p>
    <w:p w14:paraId="41948F59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7B4C1B00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7.1 - Decairá do direito de solicitar esclarecimento ou providência e de impugnar o Edital, aquele que não o fizer até 0</w:t>
      </w:r>
      <w:r w:rsidR="00E17306">
        <w:rPr>
          <w:rFonts w:ascii="Arial" w:hAnsi="Arial" w:cs="Arial"/>
          <w:color w:val="000000"/>
          <w:sz w:val="22"/>
          <w:szCs w:val="22"/>
        </w:rPr>
        <w:t>3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(</w:t>
      </w:r>
      <w:r w:rsidR="00E17306">
        <w:rPr>
          <w:rFonts w:ascii="Arial" w:hAnsi="Arial" w:cs="Arial"/>
          <w:color w:val="000000"/>
          <w:sz w:val="22"/>
          <w:szCs w:val="22"/>
        </w:rPr>
        <w:t>três</w:t>
      </w:r>
      <w:r w:rsidRPr="00717767">
        <w:rPr>
          <w:rFonts w:ascii="Arial" w:hAnsi="Arial" w:cs="Arial"/>
          <w:color w:val="000000"/>
          <w:sz w:val="22"/>
          <w:szCs w:val="22"/>
        </w:rPr>
        <w:t>) dias úteis antes da data de abertura da sessão do Pregão. Cabendo</w:t>
      </w:r>
      <w:bookmarkStart w:id="0" w:name="Texto78"/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ao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  <w:bookmarkEnd w:id="0"/>
      <w:r w:rsidRPr="00717767">
        <w:rPr>
          <w:rFonts w:ascii="Arial" w:hAnsi="Arial" w:cs="Arial"/>
          <w:color w:val="000000"/>
          <w:sz w:val="22"/>
          <w:szCs w:val="22"/>
        </w:rPr>
        <w:t>Pregoeir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decidir sobre a petição no prazo de 24 (vinte e quatro) horas. </w:t>
      </w:r>
    </w:p>
    <w:p w14:paraId="31B4CEC1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006C906B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>7.2 – Acolhida à petição contra o Edital, será designada nova data para a realização do certame</w:t>
      </w:r>
      <w:r w:rsidR="00C06BE0">
        <w:rPr>
          <w:rFonts w:ascii="Arial" w:hAnsi="Arial" w:cs="Arial"/>
          <w:color w:val="000000"/>
          <w:sz w:val="22"/>
          <w:szCs w:val="22"/>
        </w:rPr>
        <w:t>, com as devidas correções</w:t>
      </w:r>
      <w:r w:rsidRPr="00717767">
        <w:rPr>
          <w:rFonts w:ascii="Arial" w:hAnsi="Arial" w:cs="Arial"/>
          <w:color w:val="000000"/>
          <w:sz w:val="22"/>
          <w:szCs w:val="22"/>
        </w:rPr>
        <w:t>.</w:t>
      </w:r>
    </w:p>
    <w:p w14:paraId="5FED053A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22EE704B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>VIII. DA SESSÃO DO PREGÃO</w:t>
      </w:r>
    </w:p>
    <w:p w14:paraId="3056B39B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09350A4B" w14:textId="77777777" w:rsidR="005D26D6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8.1 – </w:t>
      </w:r>
      <w:r>
        <w:rPr>
          <w:rFonts w:ascii="Arial" w:hAnsi="Arial" w:cs="Arial"/>
          <w:color w:val="000000"/>
          <w:sz w:val="22"/>
          <w:szCs w:val="22"/>
        </w:rPr>
        <w:t>O Pregoeiro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declarará aberta a sessão iniciando-se a fase de credenciamento, conforme Item 3 deste.</w:t>
      </w:r>
    </w:p>
    <w:p w14:paraId="52D88F93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5908DA4F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8.2 – Estando de posse da relação das Licitantes credenciadas, 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Pregoeir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fará divulgação verbal dos interessados, sendo que, as Proponentes credenciadas poderão ofertar lances durante a sessão do pregão, dando-se início ao recebimento dos envelopes “Proposta de Preços” e “Documentos de Habilitação”. </w:t>
      </w:r>
    </w:p>
    <w:p w14:paraId="43ABF5B8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6FE78B3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8.3 - Abertos os envelopes contendo as propostas de preços, serão feitas as suas conferências, análises de suas conformidades com as exigências do</w:t>
      </w:r>
      <w:r>
        <w:rPr>
          <w:rFonts w:ascii="Arial" w:hAnsi="Arial" w:cs="Arial"/>
          <w:color w:val="000000"/>
          <w:sz w:val="22"/>
          <w:szCs w:val="22"/>
        </w:rPr>
        <w:t xml:space="preserve"> Edital e posterior rubrica pelo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Pregoeir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, Equipe de Apoio e Licitantes. </w:t>
      </w:r>
    </w:p>
    <w:p w14:paraId="5B69313C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6D92AC34" w14:textId="77777777" w:rsidR="005D26D6" w:rsidRPr="00717767" w:rsidRDefault="005D26D6" w:rsidP="005D26D6">
      <w:pPr>
        <w:autoSpaceDE w:val="0"/>
        <w:autoSpaceDN w:val="0"/>
        <w:adjustRightInd w:val="0"/>
        <w:ind w:firstLine="708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8.4 - Cumprido o Item 5.1, serão desclassificadas as propostas que:</w:t>
      </w:r>
    </w:p>
    <w:p w14:paraId="2EE525D3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27E8EEE3" w14:textId="77777777" w:rsidR="005D26D6" w:rsidRPr="00717767" w:rsidRDefault="005D26D6" w:rsidP="005D26D6">
      <w:pPr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ind w:left="0" w:firstLine="144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Forem elaboradas em desacordo com as exigências do Edital e seus Anexos</w:t>
      </w:r>
      <w:r w:rsidR="00C06BE0">
        <w:rPr>
          <w:rFonts w:ascii="Arial" w:hAnsi="Arial" w:cs="Arial"/>
          <w:color w:val="000000"/>
          <w:sz w:val="22"/>
          <w:szCs w:val="22"/>
        </w:rPr>
        <w:t>, inclusive relativo aos documentos que comprovem a idoneidade da proposta, conforme tópico acimado edital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; </w:t>
      </w:r>
    </w:p>
    <w:p w14:paraId="2E214F23" w14:textId="77777777" w:rsidR="005D26D6" w:rsidRPr="00717767" w:rsidRDefault="005D26D6" w:rsidP="005D26D6">
      <w:pPr>
        <w:autoSpaceDE w:val="0"/>
        <w:autoSpaceDN w:val="0"/>
        <w:adjustRightInd w:val="0"/>
        <w:ind w:left="1410"/>
        <w:jc w:val="both"/>
        <w:rPr>
          <w:rFonts w:ascii="Arial" w:hAnsi="Arial" w:cs="Arial"/>
          <w:color w:val="000000"/>
          <w:sz w:val="22"/>
          <w:szCs w:val="22"/>
        </w:rPr>
      </w:pPr>
    </w:p>
    <w:p w14:paraId="4EE5AEEE" w14:textId="77777777" w:rsidR="005D26D6" w:rsidRPr="00717767" w:rsidRDefault="005D26D6" w:rsidP="005D26D6">
      <w:pPr>
        <w:autoSpaceDE w:val="0"/>
        <w:autoSpaceDN w:val="0"/>
        <w:adjustRightInd w:val="0"/>
        <w:ind w:firstLine="1416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b) apresentarem preços totais ou unitários simbólicos, irrisórios ou de valor zero, excessivos ou manifestamente inexeqüíveis, assim considerados aqueles que não venham a ter demonstrada sua viabilidade através de documentação comprovando que os custos são coerentes com os de mercado</w:t>
      </w:r>
      <w:r w:rsidR="00C06BE0">
        <w:rPr>
          <w:rFonts w:ascii="Arial" w:hAnsi="Arial" w:cs="Arial"/>
          <w:color w:val="000000"/>
          <w:sz w:val="22"/>
          <w:szCs w:val="22"/>
        </w:rPr>
        <w:t>, ficando o pregoeiro com a faculdade de promover tal verificação</w:t>
      </w:r>
      <w:r w:rsidRPr="00717767">
        <w:rPr>
          <w:rFonts w:ascii="Arial" w:hAnsi="Arial" w:cs="Arial"/>
          <w:color w:val="000000"/>
          <w:sz w:val="22"/>
          <w:szCs w:val="22"/>
        </w:rPr>
        <w:t>;</w:t>
      </w:r>
    </w:p>
    <w:p w14:paraId="5C74C9A9" w14:textId="77777777" w:rsidR="005D26D6" w:rsidRPr="00717767" w:rsidRDefault="005D26D6" w:rsidP="005D26D6">
      <w:pPr>
        <w:autoSpaceDE w:val="0"/>
        <w:autoSpaceDN w:val="0"/>
        <w:adjustRightInd w:val="0"/>
        <w:ind w:left="1416" w:firstLine="708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07693323" w14:textId="0CB6B0A6" w:rsidR="005D26D6" w:rsidRPr="00717767" w:rsidRDefault="005D26D6" w:rsidP="005D26D6">
      <w:pPr>
        <w:autoSpaceDE w:val="0"/>
        <w:autoSpaceDN w:val="0"/>
        <w:adjustRightInd w:val="0"/>
        <w:ind w:firstLine="1416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c) apresentarem proposta alternativa, tendo como opção de preço ou marca, ou oferta de vantagem baseada na proposta das </w:t>
      </w:r>
      <w:r w:rsidR="00585DD8" w:rsidRPr="00717767">
        <w:rPr>
          <w:rFonts w:ascii="Arial" w:hAnsi="Arial" w:cs="Arial"/>
          <w:color w:val="000000"/>
          <w:sz w:val="22"/>
          <w:szCs w:val="22"/>
        </w:rPr>
        <w:t>demais licitantes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69DB77EA" w14:textId="77777777" w:rsidR="005D26D6" w:rsidRPr="00717767" w:rsidRDefault="005D26D6" w:rsidP="005D26D6">
      <w:pPr>
        <w:autoSpaceDE w:val="0"/>
        <w:autoSpaceDN w:val="0"/>
        <w:adjustRightInd w:val="0"/>
        <w:ind w:firstLine="1416"/>
        <w:jc w:val="both"/>
        <w:rPr>
          <w:rFonts w:ascii="Arial" w:hAnsi="Arial" w:cs="Arial"/>
          <w:color w:val="000000"/>
          <w:sz w:val="22"/>
          <w:szCs w:val="22"/>
        </w:rPr>
      </w:pPr>
    </w:p>
    <w:p w14:paraId="239440AC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lastRenderedPageBreak/>
        <w:t xml:space="preserve">8.5 – Para fins de classificação das propostas, será considerado o preço </w:t>
      </w:r>
      <w:r w:rsidR="00C06BE0">
        <w:rPr>
          <w:rFonts w:ascii="Arial" w:hAnsi="Arial" w:cs="Arial"/>
          <w:color w:val="000000"/>
          <w:sz w:val="22"/>
          <w:szCs w:val="22"/>
        </w:rPr>
        <w:t>por item de cada lote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.  </w:t>
      </w:r>
    </w:p>
    <w:p w14:paraId="0981D935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55768E1C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8.6 – 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Pregoeir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procederá à classificação da proposta de menor preço e aquelas que tenham valores sucessivos e superiores em até 10 % (dez por cento), relativamente à de menor preço global</w:t>
      </w:r>
      <w:r w:rsidR="00A4205A">
        <w:rPr>
          <w:rFonts w:ascii="Arial" w:hAnsi="Arial" w:cs="Arial"/>
          <w:color w:val="000000"/>
          <w:sz w:val="22"/>
          <w:szCs w:val="22"/>
        </w:rPr>
        <w:t xml:space="preserve"> por</w:t>
      </w:r>
      <w:r w:rsidR="0022693A">
        <w:rPr>
          <w:rFonts w:ascii="Arial" w:hAnsi="Arial" w:cs="Arial"/>
          <w:color w:val="000000"/>
          <w:sz w:val="22"/>
          <w:szCs w:val="22"/>
        </w:rPr>
        <w:t xml:space="preserve"> </w:t>
      </w:r>
      <w:r w:rsidR="00A4205A">
        <w:rPr>
          <w:rFonts w:ascii="Arial" w:hAnsi="Arial" w:cs="Arial"/>
          <w:color w:val="000000"/>
          <w:sz w:val="22"/>
          <w:szCs w:val="22"/>
        </w:rPr>
        <w:t>item</w:t>
      </w:r>
      <w:r w:rsidRPr="00717767">
        <w:rPr>
          <w:rFonts w:ascii="Arial" w:hAnsi="Arial" w:cs="Arial"/>
          <w:color w:val="000000"/>
          <w:sz w:val="22"/>
          <w:szCs w:val="22"/>
        </w:rPr>
        <w:t>, para participarem dos lances verbais</w:t>
      </w:r>
      <w:r w:rsidR="00C06BE0">
        <w:rPr>
          <w:rFonts w:ascii="Arial" w:hAnsi="Arial" w:cs="Arial"/>
          <w:color w:val="000000"/>
          <w:sz w:val="22"/>
          <w:szCs w:val="22"/>
        </w:rPr>
        <w:t>, até o limite de 03 (três) menores preços</w:t>
      </w:r>
      <w:r w:rsidRPr="00717767">
        <w:rPr>
          <w:rFonts w:ascii="Arial" w:hAnsi="Arial" w:cs="Arial"/>
          <w:color w:val="000000"/>
          <w:sz w:val="22"/>
          <w:szCs w:val="22"/>
        </w:rPr>
        <w:t>. Na hipótese de haver propostas com o mesmo valor, estas serão consideradas uma única proposta.</w:t>
      </w:r>
    </w:p>
    <w:p w14:paraId="4036A96E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0C0EB1F6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8.7 - Caso não haja pelo menos três propostas nas condições definidas no item 8.6, serão classificadas as propostas subseqüentes que apresentarem o menor preço por item, até o máximo de três, já incluída a de menor preço, qualquer que tenham sido os valores oferecidos.</w:t>
      </w:r>
    </w:p>
    <w:p w14:paraId="2ACDEB68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</w:r>
    </w:p>
    <w:p w14:paraId="38CCC1BC" w14:textId="77777777" w:rsidR="005D26D6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8.8 – Na ocorrência de empate dentre as classificadas para participarem dos lances verbais conforme itens 8.6 e 8.7., a ordem para esses lances será definida através de sorteio. Às Licitantes proclamadas classificadas, será dada oportunidade para nova disputa, por meio de lances verbais e sucessivos, de valores distintos e decrescentes, em relação à de menor preço, iniciando-se pelo autor da proposta de maior valor</w:t>
      </w:r>
      <w:r w:rsidR="00C06BE0">
        <w:rPr>
          <w:rFonts w:ascii="Arial" w:hAnsi="Arial" w:cs="Arial"/>
          <w:color w:val="000000"/>
          <w:sz w:val="22"/>
          <w:szCs w:val="22"/>
        </w:rPr>
        <w:t>, sendo que deverá ser apresentada a proposta até uma casa decimal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223111AE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4F800585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8.9 – A cada nova rodada será efetivada a classificação momentânea das propostas, o que definirá a seqüência dos lances seguintes. </w:t>
      </w:r>
    </w:p>
    <w:p w14:paraId="7D6099D4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7DFA4409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8.10 - O lance sempre deverá ser inferior ao anterior ou da proposta de menor preço. </w:t>
      </w:r>
    </w:p>
    <w:p w14:paraId="05110E60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7A612B26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8.11 - A desistência em apresentar lance verbal, quando convocado pel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Pregoeir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, implicará a exclusão da Licitante da etapa de lances verbais e na manutenção do último preço por ela apresentado, para efeito de ordenação das propostas. </w:t>
      </w:r>
    </w:p>
    <w:p w14:paraId="7CC14C6F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1E9E3371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8.12 – 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Pregoeir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poderá negociar com a Licitante excluída da participação dos lances verbais, na forma do item 8.11, caso a Proponente vencedora seja inabilitada, observada a ordem de classificação. </w:t>
      </w:r>
    </w:p>
    <w:p w14:paraId="362825EE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D43F7EC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8.13 - Não poderá haver desistência dos lances ofertados, sujeitando-se o proponente desistente às penalidades cabíveis. </w:t>
      </w:r>
    </w:p>
    <w:p w14:paraId="738AF81E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55D7981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8.14 – Caso não se realize lances verbais, serão verificados a conformidade entre a proposta escrita de menor preço e o valor estimado para a contratação, hipótese em que </w:t>
      </w:r>
      <w:r>
        <w:rPr>
          <w:rFonts w:ascii="Arial" w:hAnsi="Arial" w:cs="Arial"/>
          <w:color w:val="000000"/>
          <w:sz w:val="22"/>
          <w:szCs w:val="22"/>
        </w:rPr>
        <w:t>o Pregoeiro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poderá negociar diretamente com a Proponente para que seja obtido melhor preço. </w:t>
      </w:r>
    </w:p>
    <w:p w14:paraId="5E0B2533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6C9EFF79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8.15 - Após este ato, será encerrada a etapa competitiva e ordenadas as ofertas, exclusivamente pelo critério de menor preço por item. </w:t>
      </w:r>
    </w:p>
    <w:p w14:paraId="2ABBBF04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7F9BD23E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8.16 – 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Pregoeir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examinará a aceitabilidade, quanto ao objeto e valor apresentado pela primeira classificada, conforme definido neste Edital e seus Anexos, decidindo motivadamente a respeito.</w:t>
      </w:r>
    </w:p>
    <w:p w14:paraId="17DD93E8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2A7FD6AB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8.17 - Sendo aceitável a oferta, será verificado o atendimento das condições habilitatórias pela Licitante que a tiver formulado. </w:t>
      </w:r>
    </w:p>
    <w:p w14:paraId="055B181F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12B90101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8.18 - Constatado o atendimento pleno às exigências editalícias, será declarada a Proponente vencedora sendo-lhe adjud</w:t>
      </w:r>
      <w:r>
        <w:rPr>
          <w:rFonts w:ascii="Arial" w:hAnsi="Arial" w:cs="Arial"/>
          <w:color w:val="000000"/>
          <w:sz w:val="22"/>
          <w:szCs w:val="22"/>
        </w:rPr>
        <w:t>icado o objeto deste Edital pelo Pregoeiro</w:t>
      </w:r>
      <w:r w:rsidRPr="00717767">
        <w:rPr>
          <w:rFonts w:ascii="Arial" w:hAnsi="Arial" w:cs="Arial"/>
          <w:color w:val="000000"/>
          <w:sz w:val="22"/>
          <w:szCs w:val="22"/>
        </w:rPr>
        <w:t>.</w:t>
      </w:r>
    </w:p>
    <w:p w14:paraId="5E684F7D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lastRenderedPageBreak/>
        <w:t xml:space="preserve"> </w:t>
      </w:r>
    </w:p>
    <w:p w14:paraId="62BE5D3A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8.19 - Se a Proponente não atender às exigências habilitatórias, 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Pregoeir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negociará diretamente com a Licitante melhor classificada e, se a oferta for aceitável, examinará o seu envelope “Documentos de Habilitação”, sendo declarada vencedora e a ela será adjudicado o objeto deste Pregão. </w:t>
      </w:r>
    </w:p>
    <w:p w14:paraId="3C0B6CB6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1D565883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8.20 – Na ocorrê</w:t>
      </w:r>
      <w:r>
        <w:rPr>
          <w:rFonts w:ascii="Arial" w:hAnsi="Arial" w:cs="Arial"/>
          <w:color w:val="000000"/>
          <w:sz w:val="22"/>
          <w:szCs w:val="22"/>
        </w:rPr>
        <w:t>ncia do disposto no item 8.17, 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Pregoeir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poderá negociar diretamente com a Proponente para obtenção de melhor preço.</w:t>
      </w:r>
    </w:p>
    <w:p w14:paraId="148E5DA1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34AA9A45" w14:textId="5FA5B5B4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8.21 - Da reunião lavrar-se-á Ata circunstanciada, na qual serão registradas as ocorrências relevantes e que, ao</w:t>
      </w:r>
      <w:r>
        <w:rPr>
          <w:rFonts w:ascii="Arial" w:hAnsi="Arial" w:cs="Arial"/>
          <w:color w:val="000000"/>
          <w:sz w:val="22"/>
          <w:szCs w:val="22"/>
        </w:rPr>
        <w:t xml:space="preserve"> final, deverá ser assinada pelo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Pregoeir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, Licitantes Credenciados presentes e membros da Equipe de Apoio. Os envelopes das </w:t>
      </w:r>
      <w:r w:rsidR="001B6B62" w:rsidRPr="00717767">
        <w:rPr>
          <w:rFonts w:ascii="Arial" w:hAnsi="Arial" w:cs="Arial"/>
          <w:color w:val="000000"/>
          <w:sz w:val="22"/>
          <w:szCs w:val="22"/>
        </w:rPr>
        <w:t>demais proponentes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, caso não haja recurso, serão devolvidos no final da sessão. </w:t>
      </w:r>
    </w:p>
    <w:p w14:paraId="0FED0610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130E41BF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8.22 – A Licitante</w:t>
      </w:r>
      <w:r>
        <w:rPr>
          <w:rFonts w:ascii="Arial" w:hAnsi="Arial" w:cs="Arial"/>
          <w:color w:val="000000"/>
          <w:sz w:val="22"/>
          <w:szCs w:val="22"/>
        </w:rPr>
        <w:t xml:space="preserve"> vencedora, no tempo fixado pelo Pregoeiro</w:t>
      </w:r>
      <w:r w:rsidRPr="00717767">
        <w:rPr>
          <w:rFonts w:ascii="Arial" w:hAnsi="Arial" w:cs="Arial"/>
          <w:color w:val="000000"/>
          <w:sz w:val="22"/>
          <w:szCs w:val="22"/>
        </w:rPr>
        <w:t>, deverá apresentar nova Proposta contendo os preços unitários, obtidos através da negociação efetuada na fase de lances verbais.</w:t>
      </w:r>
    </w:p>
    <w:p w14:paraId="24FCFD20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18878C12" w14:textId="77777777" w:rsidR="005D26D6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>IX.  DOS RECURSOS</w:t>
      </w:r>
    </w:p>
    <w:p w14:paraId="2315410B" w14:textId="77777777" w:rsidR="005D26D6" w:rsidRPr="000B4280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016D06CF" w14:textId="77777777" w:rsidR="005D26D6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9.1 - Declarada a vencedora, qualquer Licitante, desde que motivadamente e ao final da sessão, poderá manifestar imediatamente a intenção de recorrer, que será registrada resumidamente em ata, quando lhe será concedido o prazo de 0</w:t>
      </w:r>
      <w:r w:rsidR="00FA30EC">
        <w:rPr>
          <w:rFonts w:ascii="Arial" w:hAnsi="Arial" w:cs="Arial"/>
          <w:color w:val="000000"/>
          <w:sz w:val="22"/>
          <w:szCs w:val="22"/>
        </w:rPr>
        <w:t>3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(</w:t>
      </w:r>
      <w:r w:rsidR="00FA30EC">
        <w:rPr>
          <w:rFonts w:ascii="Arial" w:hAnsi="Arial" w:cs="Arial"/>
          <w:color w:val="000000"/>
          <w:sz w:val="22"/>
          <w:szCs w:val="22"/>
        </w:rPr>
        <w:t>três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) dias úteis para a apresentação das razões do recurso, ficando as demais Licitantes desde logo intimadas para apresentar </w:t>
      </w:r>
      <w:r w:rsidR="0022693A">
        <w:rPr>
          <w:rFonts w:ascii="Arial" w:hAnsi="Arial" w:cs="Arial"/>
          <w:color w:val="000000"/>
          <w:sz w:val="22"/>
          <w:szCs w:val="22"/>
        </w:rPr>
        <w:t>à</w:t>
      </w:r>
      <w:r w:rsidRPr="00717767">
        <w:rPr>
          <w:rFonts w:ascii="Arial" w:hAnsi="Arial" w:cs="Arial"/>
          <w:color w:val="000000"/>
          <w:sz w:val="22"/>
          <w:szCs w:val="22"/>
        </w:rPr>
        <w:t>s contra</w:t>
      </w:r>
      <w:r w:rsidR="0022693A">
        <w:rPr>
          <w:rFonts w:ascii="Arial" w:hAnsi="Arial" w:cs="Arial"/>
          <w:color w:val="000000"/>
          <w:sz w:val="22"/>
          <w:szCs w:val="22"/>
        </w:rPr>
        <w:t>r</w:t>
      </w:r>
      <w:r w:rsidRPr="00717767">
        <w:rPr>
          <w:rFonts w:ascii="Arial" w:hAnsi="Arial" w:cs="Arial"/>
          <w:color w:val="000000"/>
          <w:sz w:val="22"/>
          <w:szCs w:val="22"/>
        </w:rPr>
        <w:t>razões, em igual prazo, que começará a correr do término do prazo da recorrente, sendo-lhes assegurada vista imediata dos autos</w:t>
      </w:r>
      <w:r w:rsidR="00FA30EC">
        <w:rPr>
          <w:rFonts w:ascii="Arial" w:hAnsi="Arial" w:cs="Arial"/>
          <w:color w:val="000000"/>
          <w:sz w:val="22"/>
          <w:szCs w:val="22"/>
        </w:rPr>
        <w:t>, na secretaria de Administração, não podendo fazer carga</w:t>
      </w:r>
      <w:r w:rsidRPr="00717767">
        <w:rPr>
          <w:rFonts w:ascii="Arial" w:hAnsi="Arial" w:cs="Arial"/>
          <w:color w:val="000000"/>
          <w:sz w:val="22"/>
          <w:szCs w:val="22"/>
        </w:rPr>
        <w:t>. A falta de manifestação importará a decadência do direito de recurso</w:t>
      </w:r>
      <w:r w:rsidR="00FA30EC">
        <w:rPr>
          <w:rFonts w:ascii="Arial" w:hAnsi="Arial" w:cs="Arial"/>
          <w:color w:val="000000"/>
          <w:sz w:val="22"/>
          <w:szCs w:val="22"/>
        </w:rPr>
        <w:t>, e ausência da apresentação das razões recursais importará no reconhecimento de desistência do recurso</w:t>
      </w:r>
      <w:r w:rsidRPr="00717767">
        <w:rPr>
          <w:rFonts w:ascii="Arial" w:hAnsi="Arial" w:cs="Arial"/>
          <w:color w:val="000000"/>
          <w:sz w:val="22"/>
          <w:szCs w:val="22"/>
        </w:rPr>
        <w:t>.</w:t>
      </w:r>
      <w:r w:rsidR="00FA30EC">
        <w:rPr>
          <w:rFonts w:ascii="Arial" w:hAnsi="Arial" w:cs="Arial"/>
          <w:color w:val="000000"/>
          <w:sz w:val="22"/>
          <w:szCs w:val="22"/>
        </w:rPr>
        <w:t xml:space="preserve"> A</w:t>
      </w:r>
      <w:r w:rsidR="00A4205A">
        <w:rPr>
          <w:rFonts w:ascii="Arial" w:hAnsi="Arial" w:cs="Arial"/>
          <w:color w:val="000000"/>
          <w:sz w:val="22"/>
          <w:szCs w:val="22"/>
        </w:rPr>
        <w:t>s</w:t>
      </w:r>
      <w:r w:rsidR="00FA30EC">
        <w:rPr>
          <w:rFonts w:ascii="Arial" w:hAnsi="Arial" w:cs="Arial"/>
          <w:color w:val="000000"/>
          <w:sz w:val="22"/>
          <w:szCs w:val="22"/>
        </w:rPr>
        <w:t xml:space="preserve"> razões recursais poderão ser feitas de forma oral, após a imediata interposição, sendo uma faculdade do recorrente, de igual forma para as contra razões.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4EAAF56F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0F96930C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9.2 - O recurso contra a decisão d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Pregoeir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terá efeito suspensivo, iniciando-se com a manifestação motivada do recorrente de sua intenção, devendo ocorrer imediatamente após a declaração do vencedor do certame, podendo ser formulado verbalmente na sessão ou por escrito, neste caso, deverá ser protocolizado e dirigido ao Senhor Prefeito Municipal, p</w:t>
      </w:r>
      <w:r>
        <w:rPr>
          <w:rFonts w:ascii="Arial" w:hAnsi="Arial" w:cs="Arial"/>
          <w:color w:val="000000"/>
          <w:sz w:val="22"/>
          <w:szCs w:val="22"/>
        </w:rPr>
        <w:t>or intermédio do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Pregoeir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>, que prestará as informações no prazo de 01 (um) dia útil, cabendo a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Sr. Prefeito julgá-lo em igual prazo.</w:t>
      </w:r>
    </w:p>
    <w:p w14:paraId="1E93EBA2" w14:textId="77777777" w:rsidR="005D26D6" w:rsidRPr="00717767" w:rsidRDefault="005D26D6" w:rsidP="005D26D6">
      <w:pPr>
        <w:tabs>
          <w:tab w:val="left" w:pos="1680"/>
        </w:tabs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  <w:r w:rsidRPr="00717767">
        <w:rPr>
          <w:rFonts w:ascii="Arial" w:hAnsi="Arial" w:cs="Arial"/>
          <w:color w:val="000000"/>
          <w:sz w:val="22"/>
          <w:szCs w:val="22"/>
        </w:rPr>
        <w:tab/>
      </w:r>
    </w:p>
    <w:p w14:paraId="2BC36924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9.3</w:t>
      </w:r>
      <w:r>
        <w:rPr>
          <w:rFonts w:ascii="Arial" w:hAnsi="Arial" w:cs="Arial"/>
          <w:color w:val="000000"/>
          <w:sz w:val="22"/>
          <w:szCs w:val="22"/>
        </w:rPr>
        <w:t xml:space="preserve"> - O acolhimento do recurso pelo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Pregoeir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ou pela Autoridade Superior importará a invalidação apenas dos atos insuscetíveis de aproveitamento. </w:t>
      </w:r>
    </w:p>
    <w:p w14:paraId="02A541E7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18DDFAC2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9.4 - Acatado(s) o(s) recurso(s) pel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Pregoeir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ele procederá à adjudicação do objeto à Proponente vencedora</w:t>
      </w:r>
      <w:r w:rsidR="00FA30EC">
        <w:rPr>
          <w:rFonts w:ascii="Arial" w:hAnsi="Arial" w:cs="Arial"/>
          <w:color w:val="000000"/>
          <w:sz w:val="22"/>
          <w:szCs w:val="22"/>
        </w:rPr>
        <w:t>, ou mandará renovar os atos de julgamento, conforme o caso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16E9B508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1ED2A224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9.5 - Decidido(s) o(s) recurso(s) e constatada a regularidade dos atos procedimentais, a autoridade competente adjudicará o objeto à Licitante vencedora. </w:t>
      </w:r>
    </w:p>
    <w:p w14:paraId="11A2F554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3AA5E79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9.6 - A decisão em grau de recurso será definitiva e dela dar-se-á conhecimento aos interessados, através de comunicação por escrito</w:t>
      </w:r>
      <w:r w:rsidR="00FA30EC">
        <w:rPr>
          <w:rFonts w:ascii="Arial" w:hAnsi="Arial" w:cs="Arial"/>
          <w:color w:val="000000"/>
          <w:sz w:val="22"/>
          <w:szCs w:val="22"/>
        </w:rPr>
        <w:t xml:space="preserve"> em publicação no site oficial do Município, e no placard da prefeitura no prazo de 05 (cinco) dias após o prazo previsto para as contra razões do recurso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29F72252" w14:textId="77777777" w:rsidR="005D26D6" w:rsidRPr="00717767" w:rsidRDefault="005D26D6" w:rsidP="005D26D6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color w:val="000000"/>
          <w:sz w:val="22"/>
          <w:szCs w:val="22"/>
        </w:rPr>
      </w:pPr>
    </w:p>
    <w:p w14:paraId="08EC7FE1" w14:textId="77777777" w:rsidR="005D26D6" w:rsidRPr="00717767" w:rsidRDefault="005D26D6" w:rsidP="005D26D6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>X. DO CRITÉRIO DE JULGAMENTO</w:t>
      </w:r>
    </w:p>
    <w:p w14:paraId="3CA27601" w14:textId="77777777" w:rsidR="005D26D6" w:rsidRDefault="005D26D6" w:rsidP="009D113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10.1 - No julgamento das propostas considerar-se-á vencedora aquela que, tendo sido aceita, estiver de acordo com os termos deste Edital e seus Anexos, e ofertar o menor preço por </w:t>
      </w:r>
      <w:r w:rsidR="00FA30EC">
        <w:rPr>
          <w:rFonts w:ascii="Arial" w:hAnsi="Arial" w:cs="Arial"/>
          <w:color w:val="000000"/>
          <w:sz w:val="22"/>
          <w:szCs w:val="22"/>
        </w:rPr>
        <w:t xml:space="preserve">item do </w:t>
      </w:r>
      <w:r>
        <w:rPr>
          <w:rFonts w:ascii="Arial" w:hAnsi="Arial" w:cs="Arial"/>
          <w:color w:val="000000"/>
          <w:sz w:val="22"/>
          <w:szCs w:val="22"/>
        </w:rPr>
        <w:t>lote</w:t>
      </w:r>
      <w:r w:rsidRPr="00717767">
        <w:rPr>
          <w:rFonts w:ascii="Arial" w:hAnsi="Arial" w:cs="Arial"/>
          <w:color w:val="000000"/>
          <w:sz w:val="22"/>
          <w:szCs w:val="22"/>
        </w:rPr>
        <w:t>.</w:t>
      </w:r>
    </w:p>
    <w:p w14:paraId="3F95DDE7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736EC314" w14:textId="77777777" w:rsidR="005D26D6" w:rsidRPr="00FA30EC" w:rsidRDefault="005D26D6" w:rsidP="00FA30E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10</w:t>
      </w:r>
      <w:r w:rsidRPr="002B6C88">
        <w:rPr>
          <w:rFonts w:ascii="Arial" w:hAnsi="Arial" w:cs="Arial"/>
          <w:color w:val="000000"/>
          <w:sz w:val="22"/>
          <w:szCs w:val="22"/>
        </w:rPr>
        <w:t xml:space="preserve">.2 – O resultado do julgamento das propostas será disponibilizado aos interessados na Prefeitura Municipal de </w:t>
      </w:r>
      <w:r w:rsidR="00CB7115" w:rsidRPr="002B6C88">
        <w:rPr>
          <w:rFonts w:ascii="Arial" w:hAnsi="Arial" w:cs="Arial"/>
          <w:color w:val="000000"/>
          <w:sz w:val="22"/>
          <w:szCs w:val="22"/>
        </w:rPr>
        <w:t>Heitoraí</w:t>
      </w:r>
      <w:r w:rsidRPr="002B6C88">
        <w:rPr>
          <w:rFonts w:ascii="Arial" w:hAnsi="Arial" w:cs="Arial"/>
          <w:color w:val="000000"/>
          <w:sz w:val="22"/>
          <w:szCs w:val="22"/>
        </w:rPr>
        <w:t xml:space="preserve">, na sala da Comissão Permanente de Licitações, </w:t>
      </w:r>
      <w:r w:rsidR="0073437F" w:rsidRPr="002B6C88">
        <w:rPr>
          <w:rFonts w:ascii="Arial" w:hAnsi="Arial" w:cs="Arial"/>
        </w:rPr>
        <w:t>Av. Coronel Heitor</w:t>
      </w:r>
      <w:r w:rsidR="00FA30EC" w:rsidRPr="002B6C88">
        <w:rPr>
          <w:rFonts w:ascii="Arial" w:hAnsi="Arial" w:cs="Arial"/>
          <w:bdr w:val="none" w:sz="0" w:space="0" w:color="auto" w:frame="1"/>
        </w:rPr>
        <w:t>, - Setor Central -</w:t>
      </w:r>
      <w:r w:rsidR="00FA30EC" w:rsidRPr="002B6C88">
        <w:rPr>
          <w:rStyle w:val="apple-converted-space"/>
          <w:rFonts w:ascii="Arial" w:eastAsia="Calibri" w:hAnsi="Arial" w:cs="Arial"/>
          <w:bdr w:val="none" w:sz="0" w:space="0" w:color="auto" w:frame="1"/>
        </w:rPr>
        <w:t> </w:t>
      </w:r>
      <w:r w:rsidR="00CB7115" w:rsidRPr="002B6C88">
        <w:rPr>
          <w:rFonts w:ascii="Arial" w:hAnsi="Arial" w:cs="Arial"/>
          <w:bdr w:val="none" w:sz="0" w:space="0" w:color="auto" w:frame="1"/>
        </w:rPr>
        <w:t>Heitoraí</w:t>
      </w:r>
      <w:r w:rsidR="00FA30EC" w:rsidRPr="002B6C88">
        <w:rPr>
          <w:rFonts w:ascii="Arial" w:hAnsi="Arial" w:cs="Arial"/>
        </w:rPr>
        <w:t>,</w:t>
      </w:r>
      <w:r w:rsidR="00FA30EC" w:rsidRPr="002B6C88">
        <w:rPr>
          <w:rStyle w:val="apple-converted-space"/>
          <w:rFonts w:ascii="Arial" w:eastAsia="Calibri" w:hAnsi="Arial" w:cs="Arial"/>
        </w:rPr>
        <w:t> </w:t>
      </w:r>
      <w:r w:rsidR="00FA30EC" w:rsidRPr="002B6C88">
        <w:rPr>
          <w:rFonts w:ascii="Arial" w:hAnsi="Arial" w:cs="Arial"/>
          <w:bdr w:val="none" w:sz="0" w:space="0" w:color="auto" w:frame="1"/>
        </w:rPr>
        <w:t>GO</w:t>
      </w:r>
      <w:r w:rsidR="00FA30EC" w:rsidRPr="002B6C88">
        <w:rPr>
          <w:rStyle w:val="apple-converted-space"/>
          <w:rFonts w:ascii="Arial" w:eastAsia="Calibri" w:hAnsi="Arial" w:cs="Arial"/>
        </w:rPr>
        <w:t> </w:t>
      </w:r>
      <w:r w:rsidR="00FA30EC" w:rsidRPr="002B6C88">
        <w:rPr>
          <w:rFonts w:ascii="Arial" w:hAnsi="Arial" w:cs="Arial"/>
        </w:rPr>
        <w:t>- CEP:</w:t>
      </w:r>
      <w:r w:rsidR="0073437F" w:rsidRPr="002B6C88">
        <w:rPr>
          <w:rFonts w:ascii="Arial" w:hAnsi="Arial" w:cs="Arial"/>
        </w:rPr>
        <w:t xml:space="preserve"> </w:t>
      </w:r>
      <w:r w:rsidR="0073437F" w:rsidRPr="002B6C88">
        <w:rPr>
          <w:rFonts w:ascii="Arial" w:hAnsi="Arial" w:cs="Arial"/>
          <w:bdr w:val="none" w:sz="0" w:space="0" w:color="auto" w:frame="1"/>
        </w:rPr>
        <w:t>76670</w:t>
      </w:r>
      <w:r w:rsidR="00FA30EC" w:rsidRPr="002B6C88">
        <w:rPr>
          <w:rFonts w:ascii="Arial" w:hAnsi="Arial" w:cs="Arial"/>
          <w:bdr w:val="none" w:sz="0" w:space="0" w:color="auto" w:frame="1"/>
        </w:rPr>
        <w:t>-000</w:t>
      </w:r>
      <w:r w:rsidRPr="002B6C88">
        <w:rPr>
          <w:rFonts w:ascii="Arial" w:hAnsi="Arial" w:cs="Arial"/>
          <w:color w:val="000000"/>
          <w:sz w:val="22"/>
          <w:szCs w:val="22"/>
        </w:rPr>
        <w:t>, para intimação e conhecimento dos interessados.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7B3EC023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15DF1E1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 xml:space="preserve">XI – DA ENTREGA E ACEITAÇÃO DOS PRODUTOS </w:t>
      </w:r>
    </w:p>
    <w:p w14:paraId="7C15259E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2C77400E" w14:textId="679A7E7D" w:rsidR="006B5794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>11.1. Os produtos objeto</w:t>
      </w:r>
      <w:r>
        <w:rPr>
          <w:rFonts w:ascii="Arial" w:hAnsi="Arial" w:cs="Arial"/>
          <w:color w:val="000000"/>
          <w:sz w:val="22"/>
          <w:szCs w:val="22"/>
        </w:rPr>
        <w:t>s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desta licitação serão entregues de acordo com a necessidade da Administração Pública do Município de </w:t>
      </w:r>
      <w:r w:rsidR="008F0B20">
        <w:rPr>
          <w:rFonts w:ascii="Arial" w:hAnsi="Arial" w:cs="Arial"/>
          <w:color w:val="000000"/>
          <w:sz w:val="22"/>
          <w:szCs w:val="22"/>
        </w:rPr>
        <w:t>Heitoraí</w:t>
      </w:r>
      <w:r>
        <w:rPr>
          <w:rFonts w:ascii="Arial" w:hAnsi="Arial" w:cs="Arial"/>
          <w:color w:val="000000"/>
          <w:sz w:val="22"/>
          <w:szCs w:val="22"/>
        </w:rPr>
        <w:t xml:space="preserve"> – Goiás, e mediante a apresentação de contra recibo, a ser entregue diretamente a servidor previamente cadastrado para tal finalidade</w:t>
      </w:r>
      <w:r w:rsidR="00FA30EC">
        <w:rPr>
          <w:rFonts w:ascii="Arial" w:hAnsi="Arial" w:cs="Arial"/>
          <w:color w:val="000000"/>
          <w:sz w:val="22"/>
          <w:szCs w:val="22"/>
        </w:rPr>
        <w:t xml:space="preserve">, sendo que caso seja </w:t>
      </w:r>
      <w:r w:rsidR="008F0B20">
        <w:rPr>
          <w:rFonts w:ascii="Arial" w:hAnsi="Arial" w:cs="Arial"/>
          <w:color w:val="000000"/>
          <w:sz w:val="22"/>
          <w:szCs w:val="22"/>
          <w:u w:val="single"/>
        </w:rPr>
        <w:t>detectada divergê</w:t>
      </w:r>
      <w:r w:rsidR="00FA30EC" w:rsidRPr="00BA4937">
        <w:rPr>
          <w:rFonts w:ascii="Arial" w:hAnsi="Arial" w:cs="Arial"/>
          <w:color w:val="000000"/>
          <w:sz w:val="22"/>
          <w:szCs w:val="22"/>
          <w:u w:val="single"/>
        </w:rPr>
        <w:t xml:space="preserve">ncia entre o </w:t>
      </w:r>
      <w:r w:rsidR="008F0B20">
        <w:rPr>
          <w:rFonts w:ascii="Arial" w:hAnsi="Arial" w:cs="Arial"/>
          <w:color w:val="000000"/>
          <w:sz w:val="22"/>
          <w:szCs w:val="22"/>
          <w:u w:val="single"/>
        </w:rPr>
        <w:t>produto/serviço licitado e a</w:t>
      </w:r>
      <w:r w:rsidR="009E6B25">
        <w:rPr>
          <w:rFonts w:ascii="Arial" w:hAnsi="Arial" w:cs="Arial"/>
          <w:color w:val="000000"/>
          <w:sz w:val="22"/>
          <w:szCs w:val="22"/>
          <w:u w:val="single"/>
        </w:rPr>
        <w:t>d</w:t>
      </w:r>
      <w:r w:rsidR="008F0B20">
        <w:rPr>
          <w:rFonts w:ascii="Arial" w:hAnsi="Arial" w:cs="Arial"/>
          <w:color w:val="000000"/>
          <w:sz w:val="22"/>
          <w:szCs w:val="22"/>
          <w:u w:val="single"/>
        </w:rPr>
        <w:t>judi</w:t>
      </w:r>
      <w:r w:rsidR="00FA30EC" w:rsidRPr="00BA4937">
        <w:rPr>
          <w:rFonts w:ascii="Arial" w:hAnsi="Arial" w:cs="Arial"/>
          <w:color w:val="000000"/>
          <w:sz w:val="22"/>
          <w:szCs w:val="22"/>
          <w:u w:val="single"/>
        </w:rPr>
        <w:t>cado e aquele entregue, o Município recusará o recebimento, encaminhará expediente</w:t>
      </w:r>
      <w:r w:rsidR="009E6B25">
        <w:rPr>
          <w:rFonts w:ascii="Arial" w:hAnsi="Arial" w:cs="Arial"/>
          <w:color w:val="000000"/>
          <w:sz w:val="22"/>
          <w:szCs w:val="22"/>
          <w:u w:val="single"/>
        </w:rPr>
        <w:t xml:space="preserve"> ao Ministério Público, a Políci</w:t>
      </w:r>
      <w:r w:rsidR="00FA30EC" w:rsidRPr="00BA4937">
        <w:rPr>
          <w:rFonts w:ascii="Arial" w:hAnsi="Arial" w:cs="Arial"/>
          <w:color w:val="000000"/>
          <w:sz w:val="22"/>
          <w:szCs w:val="22"/>
          <w:u w:val="single"/>
        </w:rPr>
        <w:t>a Civil, ao Tribunal de Contas dos Municípios, e ainda rescindirá o contrato com a contratada, e emitirá ato adminis</w:t>
      </w:r>
      <w:r w:rsidR="008F0B20">
        <w:rPr>
          <w:rFonts w:ascii="Arial" w:hAnsi="Arial" w:cs="Arial"/>
          <w:color w:val="000000"/>
          <w:sz w:val="22"/>
          <w:szCs w:val="22"/>
          <w:u w:val="single"/>
        </w:rPr>
        <w:t>trativo declarando a mesma inidô</w:t>
      </w:r>
      <w:r w:rsidR="00FA30EC" w:rsidRPr="00BA4937">
        <w:rPr>
          <w:rFonts w:ascii="Arial" w:hAnsi="Arial" w:cs="Arial"/>
          <w:color w:val="000000"/>
          <w:sz w:val="22"/>
          <w:szCs w:val="22"/>
          <w:u w:val="single"/>
        </w:rPr>
        <w:t>nea para contratar com o Poder Público pelo prazo de 02 (dois) anos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0C43B4CE" w14:textId="77777777" w:rsidR="005D26D6" w:rsidRPr="00717767" w:rsidRDefault="005D26D6" w:rsidP="005D26D6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color w:val="000000"/>
          <w:sz w:val="22"/>
          <w:szCs w:val="22"/>
        </w:rPr>
      </w:pPr>
    </w:p>
    <w:p w14:paraId="1C7BE78E" w14:textId="77777777" w:rsidR="005D26D6" w:rsidRPr="007C3130" w:rsidRDefault="005D26D6" w:rsidP="005D26D6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b/>
          <w:color w:val="000000"/>
          <w:sz w:val="22"/>
          <w:szCs w:val="22"/>
        </w:rPr>
      </w:pPr>
      <w:r w:rsidRPr="007C3130">
        <w:rPr>
          <w:rFonts w:ascii="Arial" w:hAnsi="Arial" w:cs="Arial"/>
          <w:b/>
          <w:color w:val="000000"/>
          <w:sz w:val="22"/>
          <w:szCs w:val="22"/>
        </w:rPr>
        <w:t xml:space="preserve">XII. DO PAGAMENTO </w:t>
      </w:r>
    </w:p>
    <w:p w14:paraId="586EE636" w14:textId="77777777" w:rsidR="005D26D6" w:rsidRPr="007C3130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182853A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12.1. O MUNICÍPIO pagará a CONTRATADA após a </w:t>
      </w:r>
      <w:r>
        <w:rPr>
          <w:rFonts w:ascii="Arial" w:hAnsi="Arial" w:cs="Arial"/>
          <w:color w:val="000000"/>
          <w:sz w:val="22"/>
          <w:szCs w:val="22"/>
        </w:rPr>
        <w:t>prestação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dos </w:t>
      </w:r>
      <w:r>
        <w:rPr>
          <w:rFonts w:ascii="Arial" w:hAnsi="Arial" w:cs="Arial"/>
          <w:color w:val="000000"/>
          <w:sz w:val="22"/>
          <w:szCs w:val="22"/>
        </w:rPr>
        <w:t>serviços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na forma estabelecida no presente contrato, de acordo com as </w:t>
      </w:r>
      <w:r>
        <w:rPr>
          <w:rFonts w:ascii="Arial" w:hAnsi="Arial" w:cs="Arial"/>
          <w:color w:val="000000"/>
          <w:sz w:val="22"/>
          <w:szCs w:val="22"/>
        </w:rPr>
        <w:t>formas estabelecidas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, mediante apresentação das faturas/notas fiscais, devidamente atestada(s) pelos setores competentes. Sendo o prazo para realizar o pagamento de 30/60 dias, podendo por entendimento de a Administração realizar o pagamento antes do prazo estipulado. </w:t>
      </w:r>
    </w:p>
    <w:p w14:paraId="773DD337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19DCDA52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12.2. Os preços contratados poderão ser ajustados de acordo com as normas da </w:t>
      </w:r>
      <w:r>
        <w:rPr>
          <w:rFonts w:ascii="Arial" w:hAnsi="Arial" w:cs="Arial"/>
          <w:color w:val="000000"/>
          <w:sz w:val="22"/>
          <w:szCs w:val="22"/>
        </w:rPr>
        <w:t>legislação federal</w:t>
      </w:r>
      <w:r w:rsidRPr="00717767">
        <w:rPr>
          <w:rFonts w:ascii="Arial" w:hAnsi="Arial" w:cs="Arial"/>
          <w:color w:val="000000"/>
          <w:sz w:val="22"/>
          <w:szCs w:val="22"/>
        </w:rPr>
        <w:t>, para efeito de restabelecimento de equilíbrio econômico, tanto para mais com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para menos.</w:t>
      </w:r>
    </w:p>
    <w:p w14:paraId="48B040A6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2CACF75F" w14:textId="7AF2E1CF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12.3. A(s) nota(s) fiscal (ais), relativa (s) à(s) Ordem (ns) de Entrega, terá (ão) um prazo de até 05 (cinco) dias úteis para conferência e aprovação da(s) sua(s) protocolização (ões), sendo a mesma emitida no </w:t>
      </w:r>
      <w:r w:rsidR="006B5794" w:rsidRPr="00717767">
        <w:rPr>
          <w:rFonts w:ascii="Arial" w:hAnsi="Arial" w:cs="Arial"/>
          <w:color w:val="000000"/>
          <w:sz w:val="22"/>
          <w:szCs w:val="22"/>
        </w:rPr>
        <w:t>último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dia útil de cada mês.</w:t>
      </w:r>
    </w:p>
    <w:p w14:paraId="029AD3E7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08BFF6F9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 12.4. Nenhum pagamento será efetuado à contratada antes de paga ou relevada eventual multa que lhe tenha sido aplicada</w:t>
      </w:r>
      <w:r w:rsidR="00BA4937">
        <w:rPr>
          <w:rFonts w:ascii="Arial" w:hAnsi="Arial" w:cs="Arial"/>
          <w:color w:val="000000"/>
          <w:sz w:val="22"/>
          <w:szCs w:val="22"/>
        </w:rPr>
        <w:t>, ou antes da entrega do produto, ou serviço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47726ED3" w14:textId="77777777" w:rsidR="005D26D6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0C126040" w14:textId="77777777" w:rsidR="005D26D6" w:rsidRPr="007C3130" w:rsidRDefault="005D26D6" w:rsidP="005D26D6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b/>
          <w:color w:val="000000"/>
          <w:sz w:val="22"/>
          <w:szCs w:val="22"/>
        </w:rPr>
      </w:pPr>
      <w:r w:rsidRPr="007C3130">
        <w:rPr>
          <w:rFonts w:ascii="Arial" w:hAnsi="Arial" w:cs="Arial"/>
          <w:b/>
          <w:color w:val="000000"/>
          <w:sz w:val="22"/>
          <w:szCs w:val="22"/>
        </w:rPr>
        <w:t xml:space="preserve">XIII. DOS RECURSOS FINANCEIROS E DA DOTAÇÃO ORÇAMENTÁRIA </w:t>
      </w:r>
    </w:p>
    <w:p w14:paraId="38032602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6BD5DB63" w14:textId="0462740C" w:rsidR="005D26D6" w:rsidRPr="00717767" w:rsidRDefault="005D26D6" w:rsidP="005D26D6">
      <w:pPr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13.1 As despesas com a presente licitação terão seus custos cobertos com os recursos provenientes da Lei Orçamentária</w:t>
      </w:r>
      <w:r w:rsidR="009C44B9">
        <w:rPr>
          <w:rFonts w:ascii="Arial" w:hAnsi="Arial" w:cs="Arial"/>
          <w:color w:val="000000"/>
          <w:sz w:val="22"/>
          <w:szCs w:val="22"/>
        </w:rPr>
        <w:t xml:space="preserve"> para o exercício 202</w:t>
      </w:r>
      <w:r w:rsidR="002B6C88">
        <w:rPr>
          <w:rFonts w:ascii="Arial" w:hAnsi="Arial" w:cs="Arial"/>
          <w:color w:val="000000"/>
          <w:sz w:val="22"/>
          <w:szCs w:val="22"/>
        </w:rPr>
        <w:t>3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, </w:t>
      </w:r>
      <w:r>
        <w:rPr>
          <w:rFonts w:ascii="Arial" w:hAnsi="Arial" w:cs="Arial"/>
          <w:color w:val="000000"/>
          <w:sz w:val="22"/>
          <w:szCs w:val="22"/>
        </w:rPr>
        <w:t>e abertura de créditos para fins de receber importância oriunda de convênio com o Governo Federal</w:t>
      </w:r>
      <w:r w:rsidR="00BA4937">
        <w:rPr>
          <w:rFonts w:ascii="Arial" w:hAnsi="Arial" w:cs="Arial"/>
          <w:color w:val="000000"/>
          <w:sz w:val="22"/>
          <w:szCs w:val="22"/>
        </w:rPr>
        <w:t>, Estadual, ou recursos próprios do Município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064E5BCE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0724A49D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>XIV. DAS OBRIGAÇÕES</w:t>
      </w:r>
    </w:p>
    <w:p w14:paraId="23CBC60C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5B7977E0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>14.1. A adjudicatária se obriga, nos termos deste Edital, a:</w:t>
      </w:r>
    </w:p>
    <w:p w14:paraId="5DF8AB15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27C8353F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lastRenderedPageBreak/>
        <w:tab/>
        <w:t>a) Após a homologação da licitação, comparecer para assinatura do Contrato, no prazo de até 05 (cinco) dias, contados do recebimento da convocação formal, conforme o caso;</w:t>
      </w:r>
    </w:p>
    <w:p w14:paraId="46AF8BF3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5798CFDA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 xml:space="preserve">b) Os licitantes se comprometem a entregar os bens, nos quantitativos e locais indicados pelo município de </w:t>
      </w:r>
      <w:r w:rsidR="008F0B20">
        <w:rPr>
          <w:rFonts w:ascii="Arial" w:hAnsi="Arial" w:cs="Arial"/>
          <w:color w:val="000000"/>
          <w:sz w:val="22"/>
          <w:szCs w:val="22"/>
        </w:rPr>
        <w:t>Heitoraí</w:t>
      </w:r>
      <w:r w:rsidRPr="00717767">
        <w:rPr>
          <w:rFonts w:ascii="Arial" w:hAnsi="Arial" w:cs="Arial"/>
          <w:color w:val="000000"/>
          <w:sz w:val="22"/>
          <w:szCs w:val="22"/>
        </w:rPr>
        <w:t>,</w:t>
      </w:r>
      <w:r w:rsidRPr="00717767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717767">
        <w:rPr>
          <w:rFonts w:ascii="Arial" w:hAnsi="Arial" w:cs="Arial"/>
          <w:color w:val="000000"/>
          <w:sz w:val="22"/>
          <w:szCs w:val="22"/>
        </w:rPr>
        <w:t>nas quantidades solicitadas de acordo</w:t>
      </w:r>
      <w:r>
        <w:rPr>
          <w:rFonts w:ascii="Arial" w:hAnsi="Arial" w:cs="Arial"/>
          <w:color w:val="000000"/>
          <w:sz w:val="22"/>
          <w:szCs w:val="22"/>
        </w:rPr>
        <w:t xml:space="preserve"> com a necessidade do município</w:t>
      </w:r>
      <w:r w:rsidRPr="00717767">
        <w:rPr>
          <w:rFonts w:ascii="Arial" w:hAnsi="Arial" w:cs="Arial"/>
          <w:color w:val="000000"/>
          <w:sz w:val="22"/>
          <w:szCs w:val="22"/>
        </w:rPr>
        <w:t>;</w:t>
      </w:r>
    </w:p>
    <w:p w14:paraId="1C6AD196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48F736D7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>c) O licitante vencedor fica obrigado a aceitar nas mesm</w:t>
      </w:r>
      <w:r>
        <w:rPr>
          <w:rFonts w:ascii="Arial" w:hAnsi="Arial" w:cs="Arial"/>
          <w:color w:val="000000"/>
          <w:sz w:val="22"/>
          <w:szCs w:val="22"/>
        </w:rPr>
        <w:t>as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condições de fornecimento, acréscimos ou supressões de até 25% (vinte e cinco) por cento do valor total da adjudicação</w:t>
      </w:r>
      <w:r w:rsidR="00BA4937">
        <w:rPr>
          <w:rFonts w:ascii="Arial" w:hAnsi="Arial" w:cs="Arial"/>
          <w:color w:val="000000"/>
          <w:sz w:val="22"/>
          <w:szCs w:val="22"/>
        </w:rPr>
        <w:t>, a ser imposto por meio de termo aditivo devidamente justificado</w:t>
      </w:r>
      <w:r w:rsidRPr="00717767">
        <w:rPr>
          <w:rFonts w:ascii="Arial" w:hAnsi="Arial" w:cs="Arial"/>
          <w:color w:val="000000"/>
          <w:sz w:val="22"/>
          <w:szCs w:val="22"/>
        </w:rPr>
        <w:t>;</w:t>
      </w:r>
    </w:p>
    <w:p w14:paraId="4EFFBDA8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441BB0EB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 xml:space="preserve">d) Se a licitante vencedora, injustificadamente ou se não apresentar situação regular no ato da feitura da nota de empenho, a sessão será retomada e, os demais licitantes serão chamados, na ordem de classificação, para fazê-lo nas condições de suas respectivas ofertas, observado que 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pregoeir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examinará a aceitabilidade, quanto ao objeto e valor, sujeitando-se o desistente às penalidades constantes neste edital;</w:t>
      </w:r>
    </w:p>
    <w:p w14:paraId="755F0DDF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5AA4106F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>e) Ocorrendo a hipótese prevista na letra anterior, a sessão do Pregão será retomada.</w:t>
      </w:r>
    </w:p>
    <w:p w14:paraId="631745DE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0EE043CC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 xml:space="preserve">XV. DO CONTRATO E DAS PENALIDADES </w:t>
      </w:r>
    </w:p>
    <w:p w14:paraId="4C959D09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22B63764" w14:textId="77777777" w:rsidR="005D26D6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>15.1. Quem, convocado dentro do prazo de validade da sua proposta, não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impedido de licitar e contratar com a União, Estados, Distrito Federal ou Municípios e, será descredenciado no Sicaf, ou nos sistemas de cadastramento de fornecedores a que se refere o inciso XIV do art. da Lei 10.520/2002, pelo prazo de até 5 (cinco) anos, sem prejuízo das multas previstas neste edital e no contrato e das demais cominações legais.</w:t>
      </w:r>
    </w:p>
    <w:p w14:paraId="4377B7FE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62DA5BBF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15.2. O atraso injustificado na entrega dos </w:t>
      </w:r>
      <w:r>
        <w:rPr>
          <w:rFonts w:ascii="Arial" w:hAnsi="Arial" w:cs="Arial"/>
          <w:color w:val="000000"/>
          <w:sz w:val="22"/>
          <w:szCs w:val="22"/>
        </w:rPr>
        <w:t>serviços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sujeitará a adjudicatária à multa de mora, no valor de 0,2% (dois décimo por cento) ao dia sobre o valor da Nota de Empenho, até o limite de 10% (dez por cento) do valor do contrato, sem prejuízo das demais sanções. A multa será descontada dos pagamentos, ou ainda, se for o caso, cobrado judicialmente.</w:t>
      </w:r>
    </w:p>
    <w:p w14:paraId="6DFE8B5F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7A13B3D1" w14:textId="0E540F80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>15.3. A Administração poderá, garantida prévia defesa, aplicar à proponente vencedora as seguintes sanções:</w:t>
      </w:r>
    </w:p>
    <w:p w14:paraId="60E65D3F" w14:textId="77777777" w:rsidR="005D26D6" w:rsidRPr="00717767" w:rsidRDefault="005D26D6" w:rsidP="005D26D6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a) Advertência pelo atraso injustificado na prestação dos serviços; </w:t>
      </w:r>
    </w:p>
    <w:p w14:paraId="009431B4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b) Multa na forma prevista no item 15.2; </w:t>
      </w:r>
    </w:p>
    <w:p w14:paraId="50436483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c) Suspensão temporária de participação em licitação e impedimentos de contratar com a Administração, por prazo não superior a 02 (dois) anos, pela inexecução parcial da entrega;</w:t>
      </w:r>
    </w:p>
    <w:p w14:paraId="4473D02E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d) Declaração de inidoneidade para licitar e contratar com a Administração Pública pelo tempo que perdurar os motivos da punição, ou até que seja promovida a reabilitação da contratada e após ressarcido os prejuízos resultante, para a Administração pela inexecução total da entrega;</w:t>
      </w:r>
    </w:p>
    <w:p w14:paraId="2A064ACE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 xml:space="preserve">e) A sanção prevista na alínea “d” é de competência exclusiva da Secretária Municipal de Administração, depois de facultada a defesa do interessado no respectivo processo, no prazo de 10 (dez) dias da abertura de vista. </w:t>
      </w:r>
    </w:p>
    <w:p w14:paraId="4E708F5C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4F38A40C" w14:textId="77777777" w:rsidR="005D26D6" w:rsidRPr="007C3130" w:rsidRDefault="005D26D6" w:rsidP="005D26D6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b/>
          <w:color w:val="000000"/>
          <w:sz w:val="22"/>
          <w:szCs w:val="22"/>
        </w:rPr>
      </w:pPr>
      <w:r w:rsidRPr="007C3130">
        <w:rPr>
          <w:rFonts w:ascii="Arial" w:hAnsi="Arial" w:cs="Arial"/>
          <w:b/>
          <w:color w:val="000000"/>
          <w:sz w:val="22"/>
          <w:szCs w:val="22"/>
        </w:rPr>
        <w:t>XVI. DA HOMOLOGAÇÃO</w:t>
      </w:r>
    </w:p>
    <w:p w14:paraId="4AFA4237" w14:textId="77777777" w:rsidR="005D26D6" w:rsidRPr="007C3130" w:rsidRDefault="005D26D6" w:rsidP="005D26D6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b/>
          <w:color w:val="000000"/>
          <w:sz w:val="22"/>
          <w:szCs w:val="22"/>
        </w:rPr>
      </w:pPr>
    </w:p>
    <w:p w14:paraId="7DCB1A5C" w14:textId="35D79EF8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outlineLvl w:val="3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16.1. Após a adjudicação do objeto da licitação pel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Pregoeir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e a vista do relatório de julgamento, </w:t>
      </w:r>
      <w:r w:rsidR="002B6C88">
        <w:rPr>
          <w:rFonts w:ascii="Arial" w:hAnsi="Arial" w:cs="Arial"/>
          <w:color w:val="000000"/>
          <w:sz w:val="22"/>
          <w:szCs w:val="22"/>
        </w:rPr>
        <w:t>O gestor do Fundo Municipal de Saúde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de </w:t>
      </w:r>
      <w:r w:rsidR="008F0B20">
        <w:rPr>
          <w:rFonts w:ascii="Arial" w:hAnsi="Arial" w:cs="Arial"/>
          <w:color w:val="000000"/>
          <w:sz w:val="22"/>
          <w:szCs w:val="22"/>
        </w:rPr>
        <w:t>Heitoraí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– Goiás efetivará juízo de </w:t>
      </w:r>
      <w:r w:rsidRPr="00717767">
        <w:rPr>
          <w:rFonts w:ascii="Arial" w:hAnsi="Arial" w:cs="Arial"/>
          <w:color w:val="000000"/>
          <w:sz w:val="22"/>
          <w:szCs w:val="22"/>
        </w:rPr>
        <w:lastRenderedPageBreak/>
        <w:t>conveniência acerca do procedimento licitatório, podendo homologar o certame, ou se for o caso, mediante decisão fundamentada poderá revogar a licitação;</w:t>
      </w:r>
    </w:p>
    <w:p w14:paraId="73BF2837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0776BC4C" w14:textId="3D6E3D0B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16.2. A decisão da autoridade competente será afixada no placar da Prefeitura Municipal de</w:t>
      </w:r>
      <w:r w:rsidR="00BA4937">
        <w:rPr>
          <w:rFonts w:ascii="Arial" w:hAnsi="Arial" w:cs="Arial"/>
          <w:color w:val="000000"/>
          <w:sz w:val="22"/>
          <w:szCs w:val="22"/>
        </w:rPr>
        <w:t xml:space="preserve"> </w:t>
      </w:r>
      <w:r w:rsidR="008F0B20">
        <w:rPr>
          <w:rFonts w:ascii="Arial" w:hAnsi="Arial" w:cs="Arial"/>
          <w:color w:val="000000"/>
          <w:sz w:val="22"/>
          <w:szCs w:val="22"/>
        </w:rPr>
        <w:t>Heitoraí</w:t>
      </w:r>
      <w:r w:rsidR="002B6C88">
        <w:rPr>
          <w:rFonts w:ascii="Arial" w:hAnsi="Arial" w:cs="Arial"/>
          <w:color w:val="000000"/>
          <w:sz w:val="22"/>
          <w:szCs w:val="22"/>
        </w:rPr>
        <w:t xml:space="preserve"> e Site Municipal</w:t>
      </w:r>
      <w:r w:rsidRPr="00717767">
        <w:rPr>
          <w:rFonts w:ascii="Arial" w:hAnsi="Arial" w:cs="Arial"/>
          <w:color w:val="000000"/>
          <w:sz w:val="22"/>
          <w:szCs w:val="22"/>
        </w:rPr>
        <w:t>;</w:t>
      </w:r>
    </w:p>
    <w:p w14:paraId="71225BE4" w14:textId="77777777" w:rsidR="005D26D6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4E2C2114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16.3. A recusa injustificada do adjudicatário em entregar o objeto no prazo estipulado pela Secretaria Municipal de Administração e Anexos, caracteriza descumprimento total da obrigação assumida, sujeitando-o às penalidades previstas em lei, exceção feita aos licitantes remanescentes que se negarem a aceitar a contratação. </w:t>
      </w:r>
    </w:p>
    <w:p w14:paraId="0DFDE1CC" w14:textId="77777777" w:rsidR="005D26D6" w:rsidRPr="00717767" w:rsidRDefault="005D26D6" w:rsidP="005D26D6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color w:val="000000"/>
          <w:sz w:val="22"/>
          <w:szCs w:val="22"/>
        </w:rPr>
      </w:pPr>
    </w:p>
    <w:p w14:paraId="5FCC074E" w14:textId="77777777" w:rsidR="005D26D6" w:rsidRPr="007C3130" w:rsidRDefault="00D60F1A" w:rsidP="005D26D6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XVII. DAS DISPOSIÇÕES GERAIS</w:t>
      </w:r>
    </w:p>
    <w:p w14:paraId="31411E05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2A2961C3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17.1. É facultado a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Pregoeir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ou Autoridade Superior, em qualquer fase da licitação, a promoção de diligência destinada a esclarecer ou complementar a instrução do processo, vedada a inclusão posterior de documento ou informação que deveria constar no ato da sessão pública.</w:t>
      </w:r>
    </w:p>
    <w:p w14:paraId="1098354F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3A41C568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17.2. Fica assegurado ao Prefeito, mediante justificativa motivada, o direito de, a qualquer tempo e no interesse da Administração, anular a presente licitação ou revogar no todo ou em parte. </w:t>
      </w:r>
    </w:p>
    <w:p w14:paraId="083EF8FB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72E2729F" w14:textId="77777777" w:rsidR="005D26D6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17.3. Os Proponentes são responsáveis pela fidelidade e legitimidade das informações e dos documentos apresentados em qualquer fase da licitação. </w:t>
      </w:r>
    </w:p>
    <w:p w14:paraId="74543BDD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5E898219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17.4. Após a finalização da fase de lances, não caberá desistência da proposta, salvo por motivo justo decorrente de fato super</w:t>
      </w:r>
      <w:r>
        <w:rPr>
          <w:rFonts w:ascii="Arial" w:hAnsi="Arial" w:cs="Arial"/>
          <w:color w:val="000000"/>
          <w:sz w:val="22"/>
          <w:szCs w:val="22"/>
        </w:rPr>
        <w:t>veniente e aceito pelo Pregoeiro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5C50D9D0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24C0ED83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17.5. É vedada a subcontratação, cessão ou transferência no todo ou em parte do objeto ora licitado, sem expressa anuência do Município Contratante. </w:t>
      </w:r>
    </w:p>
    <w:p w14:paraId="1864721D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607A8CDD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17.6. Na contagem dos prazos estabelecidos neste Edital e seus Anexos, excluir-se-á o dia do início e incluir-se-á o do vencimento. Só se iniciam e vencem os prazos em dias de expediente na Prefeitura de </w:t>
      </w:r>
      <w:r w:rsidR="008F0B20">
        <w:rPr>
          <w:rFonts w:ascii="Arial" w:hAnsi="Arial" w:cs="Arial"/>
          <w:color w:val="000000"/>
          <w:sz w:val="22"/>
          <w:szCs w:val="22"/>
        </w:rPr>
        <w:t>Heitoraí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- Goiás.</w:t>
      </w:r>
    </w:p>
    <w:p w14:paraId="587ADB51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7C3C94E1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17.7. O desatendimento de exigências formais não essenciais, não importará no afastamento da Licitante, desde que seja possível a aferição da sua qualificação e a exata compreensão da sua proposta:</w:t>
      </w:r>
    </w:p>
    <w:p w14:paraId="3B286F81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194A73C5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17.7.1. Exigências formais não essenciais são aquelas cujo descumprimento não acarrete irregularidade no procedimento, em termos de processualização, bem como, não importem em vantagem a um ou mais Licitantes em detrimento dos demais.</w:t>
      </w:r>
    </w:p>
    <w:p w14:paraId="5848001E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5D39578A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17.8. As normas que disciplinam este pregão serão sempre interpretadas em favor da ampliação da disputa entre os interessados, sem comprometimento da segurança do futuro contrato ou instrumento equivalente. </w:t>
      </w:r>
    </w:p>
    <w:p w14:paraId="7BE01E66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5FFB2404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17.9. A Administração poderá, até a assinatura do Contrato de Fornecimento, inabilitar licitante, por despacho fundamentado, sem direito a indenização ou ressarcimento e sem prejuízo de outras sanções cabíveis, se vier a ter conhecimento de fato ou circunstância anterior ou posterior ao julgamento da licitação que desabone a habilitação jurídica, as qualificações técnica e econômico-financeira e a regularidade fiscal da Licitante. Neste caso, a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Pregoeir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convocará os licitantes remanescentes, na ordem de classificação, restabelecendo a sessão para negociar </w:t>
      </w:r>
      <w:r w:rsidRPr="00717767">
        <w:rPr>
          <w:rFonts w:ascii="Arial" w:hAnsi="Arial" w:cs="Arial"/>
          <w:color w:val="000000"/>
          <w:sz w:val="22"/>
          <w:szCs w:val="22"/>
        </w:rPr>
        <w:lastRenderedPageBreak/>
        <w:t>diretamente com a Proponente melhor classificada e posterior abertura do seu envelope “Documentos de Habilitação”, sendo declarada vencedora e a ela será adjudicado o objeto deste Pregão, podendo apresentar o(s) documento(s) que vencer (em) seu prazo de validade após o julgamento da licitação.</w:t>
      </w:r>
    </w:p>
    <w:p w14:paraId="40A19C1F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12EF35F8" w14:textId="77777777" w:rsidR="005D26D6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17.10. É de responsabilidade da Licitante o acompanhamento do processo na Comissão Permanente de Licitações desta Prefeitura no endereço anteriormente mencionado até a data da realização da sessão pública de abertura dos envelopes “Proposta de Preços” e “Documentos de Habilitação”</w:t>
      </w:r>
      <w:r w:rsidR="000902BE">
        <w:rPr>
          <w:rFonts w:ascii="Arial" w:hAnsi="Arial" w:cs="Arial"/>
          <w:color w:val="000000"/>
          <w:sz w:val="22"/>
          <w:szCs w:val="22"/>
        </w:rPr>
        <w:t xml:space="preserve">, e também dos atos posteriores, </w:t>
      </w:r>
      <w:r w:rsidR="00D259FF">
        <w:rPr>
          <w:rFonts w:ascii="Arial" w:hAnsi="Arial" w:cs="Arial"/>
          <w:color w:val="000000"/>
          <w:sz w:val="22"/>
          <w:szCs w:val="22"/>
        </w:rPr>
        <w:t>devendo manter conta</w:t>
      </w:r>
      <w:r w:rsidR="000902BE">
        <w:rPr>
          <w:rFonts w:ascii="Arial" w:hAnsi="Arial" w:cs="Arial"/>
          <w:color w:val="000000"/>
          <w:sz w:val="22"/>
          <w:szCs w:val="22"/>
        </w:rPr>
        <w:t>to frequente e acompanhar os processos pelo site do Município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7DF6235D" w14:textId="77777777" w:rsidR="000902BE" w:rsidRPr="00717767" w:rsidRDefault="000902BE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66B7906F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17.11 – A ausência do representante da empresa em qualquer fase do Pregão implica aceitação dos fatos que ocorrerem durante sua ausência.</w:t>
      </w:r>
    </w:p>
    <w:p w14:paraId="2B2CD0A9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714DB12B" w14:textId="77777777" w:rsidR="005D26D6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17.12 – Uma empresa não pode ser representada por mais de uma pessoa e uma pessoa não pode representar mais de uma empresa.</w:t>
      </w:r>
    </w:p>
    <w:p w14:paraId="4C92AD4A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320ED4AA" w14:textId="77777777" w:rsidR="00D60F1A" w:rsidRPr="00D60F1A" w:rsidRDefault="005D26D6" w:rsidP="00D60F1A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17.13.</w:t>
      </w:r>
      <w:r w:rsidRPr="00717767">
        <w:rPr>
          <w:rFonts w:ascii="Arial" w:hAnsi="Arial" w:cs="Arial"/>
          <w:sz w:val="22"/>
          <w:szCs w:val="22"/>
        </w:rPr>
        <w:t xml:space="preserve"> Não sendo levantadas dúvidas quanto a interpretação do Edital, presume-se que os elementos são suficientemente claros e precisos para permitir a elaboração das propostas, não cabendo aos proponentes direito a qualquer reclamação posterior. Informações serão prestadas ao</w:t>
      </w:r>
      <w:r>
        <w:rPr>
          <w:rFonts w:ascii="Arial" w:hAnsi="Arial" w:cs="Arial"/>
          <w:sz w:val="22"/>
          <w:szCs w:val="22"/>
        </w:rPr>
        <w:t>s interessados no horário das</w:t>
      </w:r>
      <w:r w:rsidR="00900F61">
        <w:rPr>
          <w:rFonts w:ascii="Arial" w:hAnsi="Arial" w:cs="Arial"/>
          <w:sz w:val="22"/>
          <w:szCs w:val="22"/>
        </w:rPr>
        <w:t xml:space="preserve"> 08h00min às 11h00min e das 14h00min às 17</w:t>
      </w:r>
      <w:r>
        <w:rPr>
          <w:rFonts w:ascii="Arial" w:hAnsi="Arial" w:cs="Arial"/>
          <w:sz w:val="22"/>
          <w:szCs w:val="22"/>
        </w:rPr>
        <w:t>h0</w:t>
      </w:r>
      <w:r w:rsidRPr="00717767">
        <w:rPr>
          <w:rFonts w:ascii="Arial" w:hAnsi="Arial" w:cs="Arial"/>
          <w:sz w:val="22"/>
          <w:szCs w:val="22"/>
        </w:rPr>
        <w:t xml:space="preserve">0min, na Prefeitura Municipal de </w:t>
      </w:r>
      <w:r w:rsidR="008F0B20">
        <w:rPr>
          <w:rFonts w:ascii="Arial" w:hAnsi="Arial" w:cs="Arial"/>
          <w:sz w:val="22"/>
          <w:szCs w:val="22"/>
        </w:rPr>
        <w:t>Heitoraí</w:t>
      </w:r>
      <w:r w:rsidR="000902BE">
        <w:rPr>
          <w:rFonts w:ascii="Arial" w:hAnsi="Arial" w:cs="Arial"/>
          <w:sz w:val="22"/>
          <w:szCs w:val="22"/>
        </w:rPr>
        <w:t xml:space="preserve"> - Go</w:t>
      </w:r>
      <w:r>
        <w:rPr>
          <w:rFonts w:ascii="Arial" w:hAnsi="Arial" w:cs="Arial"/>
          <w:sz w:val="22"/>
          <w:szCs w:val="22"/>
        </w:rPr>
        <w:t>iás</w:t>
      </w:r>
      <w:r w:rsidRPr="00717767">
        <w:rPr>
          <w:rFonts w:ascii="Arial" w:hAnsi="Arial" w:cs="Arial"/>
          <w:sz w:val="22"/>
          <w:szCs w:val="22"/>
        </w:rPr>
        <w:t xml:space="preserve">, na Secretaria Municipal de Administração, situada na </w:t>
      </w:r>
      <w:r>
        <w:rPr>
          <w:rFonts w:ascii="Arial" w:hAnsi="Arial" w:cs="Arial"/>
          <w:sz w:val="22"/>
          <w:szCs w:val="22"/>
        </w:rPr>
        <w:t>Rua</w:t>
      </w:r>
      <w:r w:rsidR="00304A4C">
        <w:rPr>
          <w:rFonts w:ascii="Arial" w:hAnsi="Arial" w:cs="Arial"/>
          <w:sz w:val="22"/>
          <w:szCs w:val="22"/>
        </w:rPr>
        <w:t xml:space="preserve"> </w:t>
      </w:r>
      <w:hyperlink r:id="rId10" w:history="1">
        <w:r w:rsidR="00304A4C" w:rsidRPr="00304A4C">
          <w:rPr>
            <w:rStyle w:val="Hyperlink"/>
            <w:rFonts w:ascii="Arial" w:hAnsi="Arial" w:cs="Arial"/>
            <w:color w:val="auto"/>
            <w:sz w:val="22"/>
            <w:szCs w:val="22"/>
            <w:u w:val="none"/>
            <w:bdr w:val="none" w:sz="0" w:space="0" w:color="auto" w:frame="1"/>
          </w:rPr>
          <w:t>Av Coronel Heitor</w:t>
        </w:r>
      </w:hyperlink>
      <w:r w:rsidR="00304A4C" w:rsidRPr="00304A4C">
        <w:rPr>
          <w:rFonts w:ascii="Arial" w:hAnsi="Arial" w:cs="Arial"/>
          <w:sz w:val="22"/>
          <w:szCs w:val="22"/>
          <w:bdr w:val="none" w:sz="0" w:space="0" w:color="auto" w:frame="1"/>
        </w:rPr>
        <w:t>, - Setor Central -</w:t>
      </w:r>
      <w:r w:rsidR="00304A4C" w:rsidRPr="00304A4C">
        <w:rPr>
          <w:rStyle w:val="apple-converted-space"/>
          <w:rFonts w:ascii="Arial" w:eastAsia="Calibri" w:hAnsi="Arial" w:cs="Arial"/>
          <w:sz w:val="22"/>
          <w:szCs w:val="22"/>
          <w:bdr w:val="none" w:sz="0" w:space="0" w:color="auto" w:frame="1"/>
        </w:rPr>
        <w:t> </w:t>
      </w:r>
      <w:r w:rsidR="00304A4C" w:rsidRPr="00304A4C">
        <w:rPr>
          <w:rFonts w:ascii="Arial" w:hAnsi="Arial" w:cs="Arial"/>
          <w:sz w:val="22"/>
          <w:szCs w:val="22"/>
          <w:bdr w:val="none" w:sz="0" w:space="0" w:color="auto" w:frame="1"/>
        </w:rPr>
        <w:t>Heitoraí</w:t>
      </w:r>
      <w:r w:rsidR="00304A4C" w:rsidRPr="00304A4C">
        <w:rPr>
          <w:rFonts w:ascii="Arial" w:hAnsi="Arial" w:cs="Arial"/>
          <w:sz w:val="22"/>
          <w:szCs w:val="22"/>
        </w:rPr>
        <w:t>,</w:t>
      </w:r>
      <w:r w:rsidR="00304A4C" w:rsidRPr="00304A4C">
        <w:rPr>
          <w:rStyle w:val="apple-converted-space"/>
          <w:rFonts w:ascii="Arial" w:eastAsia="Calibri" w:hAnsi="Arial" w:cs="Arial"/>
          <w:sz w:val="22"/>
          <w:szCs w:val="22"/>
        </w:rPr>
        <w:t> </w:t>
      </w:r>
      <w:r w:rsidR="00304A4C" w:rsidRPr="00304A4C">
        <w:rPr>
          <w:rFonts w:ascii="Arial" w:hAnsi="Arial" w:cs="Arial"/>
          <w:sz w:val="22"/>
          <w:szCs w:val="22"/>
          <w:bdr w:val="none" w:sz="0" w:space="0" w:color="auto" w:frame="1"/>
        </w:rPr>
        <w:t>GO</w:t>
      </w:r>
      <w:r w:rsidR="00304A4C" w:rsidRPr="00304A4C">
        <w:rPr>
          <w:rStyle w:val="apple-converted-space"/>
          <w:rFonts w:ascii="Arial" w:eastAsia="Calibri" w:hAnsi="Arial" w:cs="Arial"/>
          <w:sz w:val="22"/>
          <w:szCs w:val="22"/>
        </w:rPr>
        <w:t> </w:t>
      </w:r>
      <w:r w:rsidR="00304A4C" w:rsidRPr="00304A4C">
        <w:rPr>
          <w:rFonts w:ascii="Arial" w:hAnsi="Arial" w:cs="Arial"/>
          <w:sz w:val="22"/>
          <w:szCs w:val="22"/>
        </w:rPr>
        <w:t>- CEP:</w:t>
      </w:r>
      <w:r w:rsidR="00304A4C" w:rsidRPr="00304A4C">
        <w:rPr>
          <w:rStyle w:val="apple-converted-space"/>
          <w:rFonts w:ascii="Arial" w:eastAsia="Calibri" w:hAnsi="Arial" w:cs="Arial"/>
          <w:sz w:val="22"/>
          <w:szCs w:val="22"/>
        </w:rPr>
        <w:t> </w:t>
      </w:r>
      <w:r w:rsidR="00304A4C" w:rsidRPr="00304A4C">
        <w:rPr>
          <w:rFonts w:ascii="Arial" w:hAnsi="Arial" w:cs="Arial"/>
          <w:sz w:val="22"/>
          <w:szCs w:val="22"/>
          <w:bdr w:val="none" w:sz="0" w:space="0" w:color="auto" w:frame="1"/>
        </w:rPr>
        <w:t>76670-000</w:t>
      </w:r>
      <w:r w:rsidRPr="000902BE">
        <w:rPr>
          <w:rFonts w:ascii="Arial" w:hAnsi="Arial" w:cs="Arial"/>
          <w:sz w:val="22"/>
          <w:szCs w:val="22"/>
        </w:rPr>
        <w:t xml:space="preserve">, onde poderão ser obtidas cópias </w:t>
      </w:r>
      <w:r w:rsidR="00D60F1A">
        <w:rPr>
          <w:rFonts w:ascii="Arial" w:hAnsi="Arial" w:cs="Arial"/>
          <w:sz w:val="22"/>
          <w:szCs w:val="22"/>
        </w:rPr>
        <w:t>do edital e seus anexos.</w:t>
      </w:r>
    </w:p>
    <w:p w14:paraId="7E013CFE" w14:textId="77777777" w:rsidR="005D26D6" w:rsidRPr="00717767" w:rsidRDefault="005D26D6" w:rsidP="005D26D6">
      <w:pPr>
        <w:jc w:val="both"/>
        <w:rPr>
          <w:rFonts w:ascii="Arial" w:hAnsi="Arial" w:cs="Arial"/>
          <w:sz w:val="22"/>
          <w:szCs w:val="22"/>
        </w:rPr>
      </w:pPr>
    </w:p>
    <w:p w14:paraId="108DE82B" w14:textId="42068CB8" w:rsidR="005D26D6" w:rsidRPr="00717767" w:rsidRDefault="00D60F1A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17.14</w:t>
      </w:r>
      <w:r w:rsidR="005D26D6" w:rsidRPr="00717767">
        <w:rPr>
          <w:rFonts w:ascii="Arial" w:hAnsi="Arial" w:cs="Arial"/>
          <w:color w:val="000000"/>
          <w:sz w:val="22"/>
          <w:szCs w:val="22"/>
        </w:rPr>
        <w:t xml:space="preserve">. Para dirimir as questões relativas ao presente Edital, elege-se como foro competente o de </w:t>
      </w:r>
      <w:r w:rsidR="002A4CF7">
        <w:rPr>
          <w:rFonts w:ascii="Arial" w:hAnsi="Arial" w:cs="Arial"/>
          <w:color w:val="000000"/>
          <w:sz w:val="22"/>
          <w:szCs w:val="22"/>
        </w:rPr>
        <w:t>Itapuranga</w:t>
      </w:r>
      <w:r w:rsidR="005D26D6" w:rsidRPr="00717767">
        <w:rPr>
          <w:rFonts w:ascii="Arial" w:hAnsi="Arial" w:cs="Arial"/>
          <w:color w:val="000000"/>
          <w:sz w:val="22"/>
          <w:szCs w:val="22"/>
        </w:rPr>
        <w:t xml:space="preserve">, Estado de Goiás, com exclusão de qualquer outro. </w:t>
      </w:r>
    </w:p>
    <w:p w14:paraId="2F1071E5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24EE217B" w14:textId="3E39EF7F" w:rsidR="00D309A7" w:rsidRDefault="005D26D6" w:rsidP="006B5794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</w:r>
      <w:r w:rsidR="008F0B20">
        <w:rPr>
          <w:rFonts w:ascii="Arial" w:hAnsi="Arial" w:cs="Arial"/>
          <w:color w:val="000000"/>
          <w:sz w:val="22"/>
          <w:szCs w:val="22"/>
        </w:rPr>
        <w:t>Heitoraí</w:t>
      </w:r>
      <w:r>
        <w:rPr>
          <w:rFonts w:ascii="Arial" w:hAnsi="Arial" w:cs="Arial"/>
          <w:color w:val="000000"/>
          <w:sz w:val="22"/>
          <w:szCs w:val="22"/>
        </w:rPr>
        <w:t>/GO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, aos </w:t>
      </w:r>
      <w:r w:rsidR="00920A45">
        <w:rPr>
          <w:rFonts w:ascii="Arial" w:hAnsi="Arial" w:cs="Arial"/>
          <w:color w:val="000000"/>
          <w:sz w:val="22"/>
          <w:szCs w:val="22"/>
        </w:rPr>
        <w:t>20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dias do mês de </w:t>
      </w:r>
      <w:r w:rsidR="00451856">
        <w:rPr>
          <w:rFonts w:ascii="Arial" w:hAnsi="Arial" w:cs="Arial"/>
          <w:color w:val="000000"/>
          <w:sz w:val="22"/>
          <w:szCs w:val="22"/>
        </w:rPr>
        <w:t>outubro</w:t>
      </w:r>
      <w:r w:rsidR="008175C7">
        <w:rPr>
          <w:rFonts w:ascii="Arial" w:hAnsi="Arial" w:cs="Arial"/>
          <w:color w:val="000000"/>
          <w:sz w:val="22"/>
          <w:szCs w:val="22"/>
        </w:rPr>
        <w:t xml:space="preserve"> </w:t>
      </w:r>
      <w:r w:rsidRPr="00717767">
        <w:rPr>
          <w:rFonts w:ascii="Arial" w:hAnsi="Arial" w:cs="Arial"/>
          <w:color w:val="000000"/>
          <w:sz w:val="22"/>
          <w:szCs w:val="22"/>
        </w:rPr>
        <w:t>de 20</w:t>
      </w:r>
      <w:bookmarkStart w:id="1" w:name="Texto59"/>
      <w:r w:rsidR="009C44B9">
        <w:rPr>
          <w:rFonts w:ascii="Arial" w:hAnsi="Arial" w:cs="Arial"/>
          <w:color w:val="000000"/>
          <w:sz w:val="22"/>
          <w:szCs w:val="22"/>
        </w:rPr>
        <w:t>2</w:t>
      </w:r>
      <w:r w:rsidR="002B6C88">
        <w:rPr>
          <w:rFonts w:ascii="Arial" w:hAnsi="Arial" w:cs="Arial"/>
          <w:color w:val="000000"/>
          <w:sz w:val="22"/>
          <w:szCs w:val="22"/>
        </w:rPr>
        <w:t>3</w:t>
      </w:r>
      <w:r w:rsidR="008A1369">
        <w:rPr>
          <w:rFonts w:ascii="Arial" w:hAnsi="Arial" w:cs="Arial"/>
          <w:color w:val="000000"/>
          <w:sz w:val="22"/>
          <w:szCs w:val="22"/>
        </w:rPr>
        <w:t>.</w:t>
      </w:r>
      <w:r w:rsidR="005913AA" w:rsidRPr="00717767">
        <w:rPr>
          <w:rFonts w:ascii="Arial" w:hAnsi="Arial" w:cs="Arial"/>
          <w:color w:val="000000"/>
          <w:sz w:val="22"/>
          <w:szCs w:val="22"/>
        </w:rPr>
        <w:fldChar w:fldCharType="begin">
          <w:ffData>
            <w:name w:val="Texto59"/>
            <w:enabled/>
            <w:calcOnExit w:val="0"/>
            <w:textInput/>
          </w:ffData>
        </w:fldChar>
      </w:r>
      <w:r w:rsidRPr="00717767">
        <w:rPr>
          <w:rFonts w:ascii="Arial" w:hAnsi="Arial" w:cs="Arial"/>
          <w:color w:val="000000"/>
          <w:sz w:val="22"/>
          <w:szCs w:val="22"/>
        </w:rPr>
        <w:instrText xml:space="preserve"> FORMTEXT </w:instrText>
      </w:r>
      <w:r w:rsidR="00000000">
        <w:rPr>
          <w:rFonts w:ascii="Arial" w:hAnsi="Arial" w:cs="Arial"/>
          <w:color w:val="000000"/>
          <w:sz w:val="22"/>
          <w:szCs w:val="22"/>
        </w:rPr>
      </w:r>
      <w:r w:rsidR="00000000">
        <w:rPr>
          <w:rFonts w:ascii="Arial" w:hAnsi="Arial" w:cs="Arial"/>
          <w:color w:val="000000"/>
          <w:sz w:val="22"/>
          <w:szCs w:val="22"/>
        </w:rPr>
        <w:fldChar w:fldCharType="separate"/>
      </w:r>
      <w:r w:rsidR="005913AA" w:rsidRPr="00717767">
        <w:rPr>
          <w:rFonts w:ascii="Arial" w:hAnsi="Arial" w:cs="Arial"/>
          <w:color w:val="000000"/>
          <w:sz w:val="22"/>
          <w:szCs w:val="22"/>
        </w:rPr>
        <w:fldChar w:fldCharType="end"/>
      </w:r>
      <w:bookmarkEnd w:id="1"/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7D817E1E" w14:textId="77777777" w:rsidR="009D1137" w:rsidRDefault="009D1137" w:rsidP="006B5794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6BD03836" w14:textId="77777777" w:rsidR="009D1137" w:rsidRDefault="009D1137" w:rsidP="006B5794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2E095E70" w14:textId="77777777" w:rsidR="009D1137" w:rsidRDefault="009D1137" w:rsidP="006B5794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3878BB0A" w14:textId="77777777" w:rsidR="009D1137" w:rsidRDefault="009D1137" w:rsidP="006B5794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5E872381" w14:textId="4803E198" w:rsidR="005D26D6" w:rsidRPr="000D6BC7" w:rsidRDefault="00F87309" w:rsidP="00F87309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</w:t>
      </w:r>
    </w:p>
    <w:p w14:paraId="0169F212" w14:textId="2B4A6629" w:rsidR="005D26D6" w:rsidRDefault="009C44B9" w:rsidP="005D26D6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Valmir Batista dos Santos</w:t>
      </w:r>
    </w:p>
    <w:p w14:paraId="587846B9" w14:textId="4A989C7E" w:rsidR="000902BE" w:rsidRPr="007456AA" w:rsidRDefault="006B5794" w:rsidP="006B5794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                                                                  </w:t>
      </w:r>
      <w:r w:rsidR="005D26D6">
        <w:rPr>
          <w:rFonts w:ascii="Arial" w:hAnsi="Arial" w:cs="Arial"/>
          <w:color w:val="000000"/>
          <w:sz w:val="22"/>
          <w:szCs w:val="22"/>
        </w:rPr>
        <w:t>PREGOEIRO</w:t>
      </w:r>
      <w:r w:rsidR="005D26D6" w:rsidRPr="000D6BC7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193E0B2A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48A0B16" w14:textId="77777777" w:rsidR="006B5794" w:rsidRDefault="006B5794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14:paraId="65600D2B" w14:textId="69C44734" w:rsidR="006B5794" w:rsidRDefault="006B5794" w:rsidP="00695EB6">
      <w:pPr>
        <w:tabs>
          <w:tab w:val="center" w:pos="4819"/>
          <w:tab w:val="left" w:pos="849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val="single"/>
        </w:rPr>
      </w:pPr>
    </w:p>
    <w:p w14:paraId="29EC7DD1" w14:textId="4E301924" w:rsidR="00695EB6" w:rsidRDefault="00695EB6" w:rsidP="00695EB6">
      <w:pPr>
        <w:tabs>
          <w:tab w:val="center" w:pos="4819"/>
          <w:tab w:val="left" w:pos="8490"/>
        </w:tabs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2"/>
          <w:szCs w:val="22"/>
          <w:u w:val="single"/>
        </w:rPr>
      </w:pPr>
      <w:r>
        <w:rPr>
          <w:rFonts w:ascii="Arial" w:hAnsi="Arial" w:cs="Arial"/>
          <w:color w:val="000000"/>
          <w:sz w:val="22"/>
          <w:szCs w:val="22"/>
          <w:u w:val="single"/>
        </w:rPr>
        <w:t>_______________________________________</w:t>
      </w:r>
    </w:p>
    <w:p w14:paraId="7E134046" w14:textId="244F73DA" w:rsidR="002A41BD" w:rsidRPr="00695EB6" w:rsidRDefault="002A41BD" w:rsidP="00695EB6">
      <w:pPr>
        <w:autoSpaceDE w:val="0"/>
        <w:autoSpaceDN w:val="0"/>
        <w:adjustRightInd w:val="0"/>
        <w:jc w:val="right"/>
        <w:rPr>
          <w:rFonts w:ascii="Arial" w:hAnsi="Arial" w:cs="Arial"/>
          <w:b/>
          <w:color w:val="000000"/>
          <w:sz w:val="22"/>
          <w:szCs w:val="22"/>
        </w:rPr>
      </w:pPr>
      <w:r w:rsidRPr="00695EB6">
        <w:rPr>
          <w:rFonts w:ascii="Arial" w:hAnsi="Arial" w:cs="Arial"/>
          <w:b/>
          <w:color w:val="000000"/>
          <w:sz w:val="22"/>
          <w:szCs w:val="22"/>
        </w:rPr>
        <w:t>Ciente, visado e de acordo com o Edital</w:t>
      </w:r>
    </w:p>
    <w:p w14:paraId="112F73B9" w14:textId="76E3FDB1" w:rsidR="002A41BD" w:rsidRPr="002A41BD" w:rsidRDefault="002A41BD" w:rsidP="002A41BD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 w:rsidRPr="002A41BD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                          Fernando Almeida</w:t>
      </w:r>
    </w:p>
    <w:p w14:paraId="64773075" w14:textId="7EBF03F5" w:rsidR="002A41BD" w:rsidRPr="002A41BD" w:rsidRDefault="002A41BD" w:rsidP="002A41BD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 w:rsidRPr="002A41BD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                           OAB/GO 227</w:t>
      </w:r>
      <w:r w:rsidR="002B6C88">
        <w:rPr>
          <w:rFonts w:ascii="Arial" w:hAnsi="Arial" w:cs="Arial"/>
          <w:color w:val="000000"/>
          <w:sz w:val="22"/>
          <w:szCs w:val="22"/>
        </w:rPr>
        <w:t>10</w:t>
      </w:r>
    </w:p>
    <w:p w14:paraId="2D518AFB" w14:textId="41DA5440" w:rsidR="002A41BD" w:rsidRPr="002A41BD" w:rsidRDefault="002A41BD" w:rsidP="002A41BD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 w:rsidRPr="002A41BD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                          Procurador Municipal</w:t>
      </w:r>
    </w:p>
    <w:p w14:paraId="40445164" w14:textId="77777777" w:rsidR="006B5794" w:rsidRDefault="006B5794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14:paraId="2E643CB0" w14:textId="2087E9F5" w:rsidR="009D1137" w:rsidRDefault="009D1137" w:rsidP="002A41BD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2"/>
          <w:szCs w:val="22"/>
          <w:u w:val="single"/>
        </w:rPr>
      </w:pPr>
    </w:p>
    <w:p w14:paraId="19270E35" w14:textId="0A58D58F" w:rsidR="00A5381D" w:rsidRDefault="00A5381D" w:rsidP="002A41BD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2"/>
          <w:szCs w:val="22"/>
          <w:u w:val="single"/>
        </w:rPr>
      </w:pPr>
    </w:p>
    <w:p w14:paraId="0D057B4F" w14:textId="77777777" w:rsidR="00A5381D" w:rsidRDefault="00A5381D" w:rsidP="002A41BD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2"/>
          <w:szCs w:val="22"/>
          <w:u w:val="single"/>
        </w:rPr>
      </w:pPr>
    </w:p>
    <w:p w14:paraId="7F691617" w14:textId="77777777" w:rsidR="009D1137" w:rsidRDefault="009D1137" w:rsidP="00C62C3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val="single"/>
        </w:rPr>
      </w:pPr>
    </w:p>
    <w:p w14:paraId="6E3B4675" w14:textId="77777777" w:rsidR="00C62C35" w:rsidRDefault="00C62C35" w:rsidP="00C62C3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val="single"/>
        </w:rPr>
      </w:pPr>
    </w:p>
    <w:p w14:paraId="03BA2E2A" w14:textId="77777777" w:rsidR="00D7271D" w:rsidRDefault="00D7271D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14:paraId="7C3F1508" w14:textId="6828E3DB" w:rsidR="005D26D6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  <w:r w:rsidRPr="00717767">
        <w:rPr>
          <w:rFonts w:ascii="Arial" w:hAnsi="Arial" w:cs="Arial"/>
          <w:color w:val="000000"/>
          <w:sz w:val="22"/>
          <w:szCs w:val="22"/>
          <w:u w:val="single"/>
        </w:rPr>
        <w:lastRenderedPageBreak/>
        <w:t xml:space="preserve">ANEXO I </w:t>
      </w:r>
    </w:p>
    <w:p w14:paraId="1B16DEC0" w14:textId="77777777"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</w:p>
    <w:p w14:paraId="576C358E" w14:textId="77777777"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  <w:u w:val="single"/>
        </w:rPr>
        <w:t xml:space="preserve">TERMO DE REFERÊNCIA </w:t>
      </w:r>
    </w:p>
    <w:p w14:paraId="6D4F5F33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190426D5" w14:textId="05A050AB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PREGAO</w:t>
      </w:r>
      <w:r w:rsidR="00BB4E94">
        <w:rPr>
          <w:rFonts w:ascii="Arial" w:hAnsi="Arial" w:cs="Arial"/>
          <w:color w:val="000000"/>
          <w:sz w:val="22"/>
          <w:szCs w:val="22"/>
        </w:rPr>
        <w:t xml:space="preserve"> PRESENCIAL Nº. </w:t>
      </w:r>
      <w:r w:rsidR="0013497F">
        <w:rPr>
          <w:rFonts w:ascii="Arial" w:hAnsi="Arial" w:cs="Arial"/>
          <w:color w:val="000000"/>
          <w:sz w:val="22"/>
          <w:szCs w:val="22"/>
        </w:rPr>
        <w:t>0</w:t>
      </w:r>
      <w:r w:rsidR="00F80251">
        <w:rPr>
          <w:rFonts w:ascii="Arial" w:hAnsi="Arial" w:cs="Arial"/>
          <w:color w:val="000000"/>
          <w:sz w:val="22"/>
          <w:szCs w:val="22"/>
        </w:rPr>
        <w:t>11/2023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4F52843B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BA7B6E2" w14:textId="4A732CEE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47CEC2C3" w14:textId="79020B75" w:rsidR="00F3057A" w:rsidRDefault="00F3057A" w:rsidP="005D26D6">
      <w:pPr>
        <w:autoSpaceDE w:val="0"/>
        <w:autoSpaceDN w:val="0"/>
        <w:adjustRightInd w:val="0"/>
        <w:jc w:val="both"/>
      </w:pPr>
      <w:r>
        <w:t xml:space="preserve">1.1 - Este termo tem por objeto a aquisição </w:t>
      </w:r>
      <w:r w:rsidR="00451856">
        <w:t>Medicamentos,</w:t>
      </w:r>
      <w:r w:rsidR="0013497F">
        <w:t xml:space="preserve"> Medicamentos Atenção Básica,</w:t>
      </w:r>
      <w:r w:rsidR="00451856">
        <w:t xml:space="preserve"> Materiais e Insumos </w:t>
      </w:r>
      <w:r w:rsidR="0013497F">
        <w:t>H</w:t>
      </w:r>
      <w:r w:rsidR="00451856">
        <w:t>ospitalares conforme processo numero 20230000600925</w:t>
      </w:r>
      <w:r w:rsidR="00A5381D">
        <w:t>,</w:t>
      </w:r>
      <w:r>
        <w:t xml:space="preserve"> para atender as necessidades da Secretaria Municipal de Saúde do Município de Heitorai Goiás, conforme especificações constantes neste Termo de Referência. </w:t>
      </w:r>
    </w:p>
    <w:p w14:paraId="7B66EF7E" w14:textId="77777777" w:rsidR="00F3057A" w:rsidRDefault="00F3057A" w:rsidP="005D26D6">
      <w:pPr>
        <w:autoSpaceDE w:val="0"/>
        <w:autoSpaceDN w:val="0"/>
        <w:adjustRightInd w:val="0"/>
        <w:jc w:val="both"/>
      </w:pPr>
    </w:p>
    <w:p w14:paraId="652C8416" w14:textId="77777777" w:rsidR="00F3057A" w:rsidRDefault="00F3057A" w:rsidP="005D26D6">
      <w:pPr>
        <w:autoSpaceDE w:val="0"/>
        <w:autoSpaceDN w:val="0"/>
        <w:adjustRightInd w:val="0"/>
        <w:jc w:val="both"/>
      </w:pPr>
      <w:r>
        <w:t xml:space="preserve">1.2 - O julgamento será do tipo: MENOR PREÇO POR ITEM, ficando a licitante obrigada a especificar o valor unitário e total de cada item. </w:t>
      </w:r>
    </w:p>
    <w:p w14:paraId="1EF871AA" w14:textId="77777777" w:rsidR="00F3057A" w:rsidRDefault="00F3057A" w:rsidP="005D26D6">
      <w:pPr>
        <w:autoSpaceDE w:val="0"/>
        <w:autoSpaceDN w:val="0"/>
        <w:adjustRightInd w:val="0"/>
        <w:jc w:val="both"/>
      </w:pPr>
    </w:p>
    <w:p w14:paraId="31F6F53E" w14:textId="77777777" w:rsidR="00F3057A" w:rsidRDefault="00F3057A" w:rsidP="005D26D6">
      <w:pPr>
        <w:autoSpaceDE w:val="0"/>
        <w:autoSpaceDN w:val="0"/>
        <w:adjustRightInd w:val="0"/>
        <w:jc w:val="both"/>
      </w:pPr>
      <w:r>
        <w:t xml:space="preserve">2 – JUSTIFICATIVA: </w:t>
      </w:r>
    </w:p>
    <w:p w14:paraId="0FF5641F" w14:textId="77777777" w:rsidR="00F3057A" w:rsidRDefault="00F3057A" w:rsidP="005D26D6">
      <w:pPr>
        <w:autoSpaceDE w:val="0"/>
        <w:autoSpaceDN w:val="0"/>
        <w:adjustRightInd w:val="0"/>
        <w:jc w:val="both"/>
      </w:pPr>
    </w:p>
    <w:p w14:paraId="29171A90" w14:textId="6F5D322F" w:rsidR="000902BE" w:rsidRDefault="00F3057A" w:rsidP="005D26D6">
      <w:pPr>
        <w:autoSpaceDE w:val="0"/>
        <w:autoSpaceDN w:val="0"/>
        <w:adjustRightInd w:val="0"/>
        <w:jc w:val="both"/>
      </w:pPr>
      <w:r>
        <w:t>2.1 – Suprir as necessidades do Fundo Municipal de Saúde de Heitoraí, buscando a melhoria do atendimento Público aos cidadãos do Município, propiciando qualidade na saúde dentro da Cidade de Heitoraí.</w:t>
      </w:r>
    </w:p>
    <w:p w14:paraId="655B3679" w14:textId="77777777" w:rsidR="00F3057A" w:rsidRDefault="00F3057A" w:rsidP="005D26D6">
      <w:pPr>
        <w:autoSpaceDE w:val="0"/>
        <w:autoSpaceDN w:val="0"/>
        <w:adjustRightInd w:val="0"/>
        <w:jc w:val="both"/>
      </w:pPr>
    </w:p>
    <w:p w14:paraId="5364508E" w14:textId="39DD06DD" w:rsidR="00F3057A" w:rsidRPr="00A5381D" w:rsidRDefault="00F3057A" w:rsidP="005D26D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5381D">
        <w:rPr>
          <w:sz w:val="22"/>
          <w:szCs w:val="22"/>
        </w:rPr>
        <w:t>3 – PRODUTOS:</w:t>
      </w:r>
    </w:p>
    <w:p w14:paraId="57CEC9FE" w14:textId="7745B478" w:rsidR="00F3057A" w:rsidRPr="00A5381D" w:rsidRDefault="00F3057A" w:rsidP="005D26D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8294ABE" w14:textId="73252B45" w:rsidR="00F3057A" w:rsidRPr="00A5381D" w:rsidRDefault="00F3057A" w:rsidP="005D26D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3F9E482" w14:textId="65E5706D" w:rsidR="00F3057A" w:rsidRPr="00E622D9" w:rsidRDefault="009C5284" w:rsidP="00AC3611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E622D9">
        <w:rPr>
          <w:rFonts w:ascii="Arial" w:hAnsi="Arial" w:cs="Arial"/>
          <w:sz w:val="22"/>
          <w:szCs w:val="22"/>
        </w:rPr>
        <w:t>LOTE 1 –</w:t>
      </w:r>
      <w:r w:rsidR="00AC3611" w:rsidRPr="00E622D9">
        <w:rPr>
          <w:rFonts w:ascii="Arial" w:hAnsi="Arial" w:cs="Arial"/>
          <w:sz w:val="22"/>
          <w:szCs w:val="22"/>
        </w:rPr>
        <w:t xml:space="preserve"> MEDICAMENTOS - HOSPITALAR</w:t>
      </w:r>
    </w:p>
    <w:p w14:paraId="76027EFB" w14:textId="0CFA56F3" w:rsidR="009C5284" w:rsidRDefault="009C5284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tbl>
      <w:tblPr>
        <w:tblW w:w="99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2"/>
        <w:gridCol w:w="3067"/>
        <w:gridCol w:w="1925"/>
        <w:gridCol w:w="1790"/>
        <w:gridCol w:w="1204"/>
        <w:gridCol w:w="1727"/>
      </w:tblGrid>
      <w:tr w:rsidR="00AC3611" w:rsidRPr="00E622D9" w14:paraId="51E2E1D5" w14:textId="77777777" w:rsidTr="00E622D9">
        <w:trPr>
          <w:trHeight w:val="588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C1E3B" w14:textId="77777777" w:rsidR="00AC3611" w:rsidRPr="00AC3611" w:rsidRDefault="00AC3611" w:rsidP="00AC361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C361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ITEM</w:t>
            </w:r>
          </w:p>
        </w:tc>
        <w:tc>
          <w:tcPr>
            <w:tcW w:w="3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0C01D" w14:textId="77777777" w:rsidR="00AC3611" w:rsidRPr="00AC3611" w:rsidRDefault="00AC3611" w:rsidP="00AC361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C361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ESPECIFICAÇÕES TÉCNICAS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6C39E" w14:textId="77777777" w:rsidR="00AC3611" w:rsidRPr="00AC3611" w:rsidRDefault="00AC3611" w:rsidP="00AC361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C361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UNIDADE DE</w:t>
            </w:r>
            <w:r w:rsidRPr="00AC361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br/>
              <w:t>FORNECIMENTO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B6F3F" w14:textId="77777777" w:rsidR="00AC3611" w:rsidRPr="00AC3611" w:rsidRDefault="00AC3611" w:rsidP="00AC361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C361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QUANTITATIVO</w:t>
            </w:r>
            <w:r w:rsidRPr="00AC361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br/>
              <w:t>SOLICITADO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7A9F0" w14:textId="77777777" w:rsidR="00AC3611" w:rsidRPr="00AC3611" w:rsidRDefault="00AC3611" w:rsidP="00AC361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C361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PREÇO</w:t>
            </w:r>
            <w:r w:rsidRPr="00AC361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br/>
              <w:t>UNITÁRIO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F4550" w14:textId="77777777" w:rsidR="00AC3611" w:rsidRPr="00AC3611" w:rsidRDefault="00AC3611" w:rsidP="00AC361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C361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PREÇO</w:t>
            </w:r>
            <w:r w:rsidRPr="00AC361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br/>
              <w:t>TOTAL</w:t>
            </w:r>
          </w:p>
        </w:tc>
      </w:tr>
      <w:tr w:rsidR="00AC3611" w:rsidRPr="00E622D9" w14:paraId="49A7C595" w14:textId="77777777" w:rsidTr="00E622D9">
        <w:trPr>
          <w:trHeight w:val="294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FE8512" w14:textId="77777777" w:rsidR="00AC3611" w:rsidRPr="00AC3611" w:rsidRDefault="00AC3611" w:rsidP="00AC361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3611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43AB1A" w14:textId="77777777" w:rsidR="00AC3611" w:rsidRPr="00AC3611" w:rsidRDefault="00AC3611" w:rsidP="00AC361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3611">
              <w:rPr>
                <w:rFonts w:ascii="Arial" w:hAnsi="Arial" w:cs="Arial"/>
                <w:color w:val="000000"/>
                <w:sz w:val="22"/>
                <w:szCs w:val="22"/>
              </w:rPr>
              <w:t>Acebrofilina xarope adulto 120 mL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07DAB1" w14:textId="77777777" w:rsidR="00AC3611" w:rsidRPr="00AC3611" w:rsidRDefault="00AC3611" w:rsidP="00AC361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3611">
              <w:rPr>
                <w:rFonts w:ascii="Arial" w:hAnsi="Arial" w:cs="Arial"/>
                <w:color w:val="000000"/>
                <w:sz w:val="22"/>
                <w:szCs w:val="22"/>
              </w:rPr>
              <w:t>Frasco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5D6E66" w14:textId="77777777" w:rsidR="00AC3611" w:rsidRPr="00AC3611" w:rsidRDefault="00AC3611" w:rsidP="00AC361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3611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611E71" w14:textId="77777777" w:rsidR="00AC3611" w:rsidRPr="00AC3611" w:rsidRDefault="00AC3611" w:rsidP="00AC361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3611">
              <w:rPr>
                <w:rFonts w:ascii="Arial" w:hAnsi="Arial" w:cs="Arial"/>
                <w:color w:val="000000"/>
                <w:sz w:val="22"/>
                <w:szCs w:val="22"/>
              </w:rPr>
              <w:t xml:space="preserve">R$ 11,53 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D9914C" w14:textId="77777777" w:rsidR="00AC3611" w:rsidRPr="00AC3611" w:rsidRDefault="00AC3611" w:rsidP="00AC361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3611">
              <w:rPr>
                <w:rFonts w:ascii="Arial" w:hAnsi="Arial" w:cs="Arial"/>
                <w:color w:val="000000"/>
                <w:sz w:val="22"/>
                <w:szCs w:val="22"/>
              </w:rPr>
              <w:t xml:space="preserve">R$ 1.153,00 </w:t>
            </w:r>
          </w:p>
        </w:tc>
      </w:tr>
      <w:tr w:rsidR="00AC3611" w:rsidRPr="00E622D9" w14:paraId="186F8FAD" w14:textId="77777777" w:rsidTr="00E622D9">
        <w:trPr>
          <w:trHeight w:val="294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53CF14" w14:textId="77777777" w:rsidR="00AC3611" w:rsidRPr="00AC3611" w:rsidRDefault="00AC3611" w:rsidP="00AC361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3611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3C05F6" w14:textId="77777777" w:rsidR="00AC3611" w:rsidRPr="00AC3611" w:rsidRDefault="00AC3611" w:rsidP="00AC361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3611">
              <w:rPr>
                <w:rFonts w:ascii="Arial" w:hAnsi="Arial" w:cs="Arial"/>
                <w:color w:val="000000"/>
                <w:sz w:val="22"/>
                <w:szCs w:val="22"/>
              </w:rPr>
              <w:t>Ácido ascórbico inj. 500 mg 5 mL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BD8416" w14:textId="77777777" w:rsidR="00AC3611" w:rsidRPr="00AC3611" w:rsidRDefault="00AC3611" w:rsidP="00AC361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3611">
              <w:rPr>
                <w:rFonts w:ascii="Arial" w:hAnsi="Arial" w:cs="Arial"/>
                <w:color w:val="000000"/>
                <w:sz w:val="22"/>
                <w:szCs w:val="22"/>
              </w:rPr>
              <w:t>Amp.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811209" w14:textId="77777777" w:rsidR="00AC3611" w:rsidRPr="00AC3611" w:rsidRDefault="00AC3611" w:rsidP="00AC361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3611">
              <w:rPr>
                <w:rFonts w:ascii="Arial" w:hAnsi="Arial" w:cs="Arial"/>
                <w:color w:val="000000"/>
                <w:sz w:val="22"/>
                <w:szCs w:val="22"/>
              </w:rPr>
              <w:t>1.500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9DDF80" w14:textId="77777777" w:rsidR="00AC3611" w:rsidRPr="00AC3611" w:rsidRDefault="00AC3611" w:rsidP="00AC361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3611">
              <w:rPr>
                <w:rFonts w:ascii="Arial" w:hAnsi="Arial" w:cs="Arial"/>
                <w:color w:val="000000"/>
                <w:sz w:val="22"/>
                <w:szCs w:val="22"/>
              </w:rPr>
              <w:t xml:space="preserve">R$ 5,11 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94117C" w14:textId="77777777" w:rsidR="00AC3611" w:rsidRPr="00AC3611" w:rsidRDefault="00AC3611" w:rsidP="00AC361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3611">
              <w:rPr>
                <w:rFonts w:ascii="Arial" w:hAnsi="Arial" w:cs="Arial"/>
                <w:color w:val="000000"/>
                <w:sz w:val="22"/>
                <w:szCs w:val="22"/>
              </w:rPr>
              <w:t xml:space="preserve">R$ 7.665,00 </w:t>
            </w:r>
          </w:p>
        </w:tc>
      </w:tr>
      <w:tr w:rsidR="00AC3611" w:rsidRPr="00E622D9" w14:paraId="510439D7" w14:textId="77777777" w:rsidTr="00E622D9">
        <w:trPr>
          <w:trHeight w:val="294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E79A38" w14:textId="77777777" w:rsidR="00AC3611" w:rsidRPr="00AC3611" w:rsidRDefault="00AC3611" w:rsidP="00AC361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3611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141CEC" w14:textId="77777777" w:rsidR="00AC3611" w:rsidRPr="00AC3611" w:rsidRDefault="00AC3611" w:rsidP="00AC361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3611">
              <w:rPr>
                <w:rFonts w:ascii="Arial" w:hAnsi="Arial" w:cs="Arial"/>
                <w:color w:val="000000"/>
                <w:sz w:val="22"/>
                <w:szCs w:val="22"/>
              </w:rPr>
              <w:t>Aminofilina 0,24 MG inj. 10 ML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A68DFD" w14:textId="77777777" w:rsidR="00AC3611" w:rsidRPr="00AC3611" w:rsidRDefault="00AC3611" w:rsidP="00AC361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3611">
              <w:rPr>
                <w:rFonts w:ascii="Arial" w:hAnsi="Arial" w:cs="Arial"/>
                <w:color w:val="000000"/>
                <w:sz w:val="22"/>
                <w:szCs w:val="22"/>
              </w:rPr>
              <w:t>Amp.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A1C6F3" w14:textId="77777777" w:rsidR="00AC3611" w:rsidRPr="00AC3611" w:rsidRDefault="00AC3611" w:rsidP="00AC361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3611"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5A4046" w14:textId="77777777" w:rsidR="00AC3611" w:rsidRPr="00AC3611" w:rsidRDefault="00AC3611" w:rsidP="00AC361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3611">
              <w:rPr>
                <w:rFonts w:ascii="Arial" w:hAnsi="Arial" w:cs="Arial"/>
                <w:color w:val="000000"/>
                <w:sz w:val="22"/>
                <w:szCs w:val="22"/>
              </w:rPr>
              <w:t xml:space="preserve">R$ 18,73 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60C221" w14:textId="77777777" w:rsidR="00AC3611" w:rsidRPr="00AC3611" w:rsidRDefault="00AC3611" w:rsidP="00AC361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3611">
              <w:rPr>
                <w:rFonts w:ascii="Arial" w:hAnsi="Arial" w:cs="Arial"/>
                <w:color w:val="000000"/>
                <w:sz w:val="22"/>
                <w:szCs w:val="22"/>
              </w:rPr>
              <w:t xml:space="preserve">R$ 14.984,00 </w:t>
            </w:r>
          </w:p>
        </w:tc>
      </w:tr>
      <w:tr w:rsidR="00AC3611" w:rsidRPr="00E622D9" w14:paraId="450A401A" w14:textId="77777777" w:rsidTr="00E622D9">
        <w:trPr>
          <w:trHeight w:val="294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2BBC62" w14:textId="77777777" w:rsidR="00AC3611" w:rsidRPr="00AC3611" w:rsidRDefault="00AC3611" w:rsidP="00AC361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3611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E6B5D2" w14:textId="77777777" w:rsidR="00AC3611" w:rsidRPr="00AC3611" w:rsidRDefault="00AC3611" w:rsidP="00AC361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3611">
              <w:rPr>
                <w:rFonts w:ascii="Arial" w:hAnsi="Arial" w:cs="Arial"/>
                <w:color w:val="000000"/>
                <w:sz w:val="22"/>
                <w:szCs w:val="22"/>
              </w:rPr>
              <w:t>Benzilpenicilina Benzatina Pó 1.200.000 UI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DA184D" w14:textId="77777777" w:rsidR="00AC3611" w:rsidRPr="00AC3611" w:rsidRDefault="00AC3611" w:rsidP="00AC361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3611">
              <w:rPr>
                <w:rFonts w:ascii="Arial" w:hAnsi="Arial" w:cs="Arial"/>
                <w:color w:val="000000"/>
                <w:sz w:val="22"/>
                <w:szCs w:val="22"/>
              </w:rPr>
              <w:t>frascos/amp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E301BC" w14:textId="77777777" w:rsidR="00AC3611" w:rsidRPr="00AC3611" w:rsidRDefault="00AC3611" w:rsidP="00AC361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3611">
              <w:rPr>
                <w:rFonts w:ascii="Arial" w:hAnsi="Arial" w:cs="Arial"/>
                <w:color w:val="000000"/>
                <w:sz w:val="22"/>
                <w:szCs w:val="22"/>
              </w:rPr>
              <w:t>1.000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C6793E" w14:textId="77777777" w:rsidR="00AC3611" w:rsidRPr="00AC3611" w:rsidRDefault="00AC3611" w:rsidP="00AC361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3611">
              <w:rPr>
                <w:rFonts w:ascii="Arial" w:hAnsi="Arial" w:cs="Arial"/>
                <w:color w:val="000000"/>
                <w:sz w:val="22"/>
                <w:szCs w:val="22"/>
              </w:rPr>
              <w:t xml:space="preserve">R$ 14,47 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26013C" w14:textId="77777777" w:rsidR="00AC3611" w:rsidRPr="00AC3611" w:rsidRDefault="00AC3611" w:rsidP="00AC361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3611">
              <w:rPr>
                <w:rFonts w:ascii="Arial" w:hAnsi="Arial" w:cs="Arial"/>
                <w:color w:val="000000"/>
                <w:sz w:val="22"/>
                <w:szCs w:val="22"/>
              </w:rPr>
              <w:t xml:space="preserve">R$ 14.470,00 </w:t>
            </w:r>
          </w:p>
        </w:tc>
      </w:tr>
      <w:tr w:rsidR="00AC3611" w:rsidRPr="00E622D9" w14:paraId="762F7536" w14:textId="77777777" w:rsidTr="00E622D9">
        <w:trPr>
          <w:trHeight w:val="294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49EF1A" w14:textId="77777777" w:rsidR="00AC3611" w:rsidRPr="00AC3611" w:rsidRDefault="00AC3611" w:rsidP="00AC361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3611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668120" w14:textId="77777777" w:rsidR="00AC3611" w:rsidRPr="00AC3611" w:rsidRDefault="00AC3611" w:rsidP="00AC361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3611">
              <w:rPr>
                <w:rFonts w:ascii="Arial" w:hAnsi="Arial" w:cs="Arial"/>
                <w:color w:val="000000"/>
                <w:sz w:val="22"/>
                <w:szCs w:val="22"/>
              </w:rPr>
              <w:t>Brometo Ipratropio Sol. 0,25 mg/mL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7489CF" w14:textId="77777777" w:rsidR="00AC3611" w:rsidRPr="00AC3611" w:rsidRDefault="00AC3611" w:rsidP="00AC361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3611">
              <w:rPr>
                <w:rFonts w:ascii="Arial" w:hAnsi="Arial" w:cs="Arial"/>
                <w:color w:val="000000"/>
                <w:sz w:val="22"/>
                <w:szCs w:val="22"/>
              </w:rPr>
              <w:t>frascos/amp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D7944E" w14:textId="77777777" w:rsidR="00AC3611" w:rsidRPr="00AC3611" w:rsidRDefault="00AC3611" w:rsidP="00AC361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3611">
              <w:rPr>
                <w:rFonts w:ascii="Arial" w:hAnsi="Arial" w:cs="Arial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614077" w14:textId="77777777" w:rsidR="00AC3611" w:rsidRPr="00AC3611" w:rsidRDefault="00AC3611" w:rsidP="00AC361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3611">
              <w:rPr>
                <w:rFonts w:ascii="Arial" w:hAnsi="Arial" w:cs="Arial"/>
                <w:color w:val="000000"/>
                <w:sz w:val="22"/>
                <w:szCs w:val="22"/>
              </w:rPr>
              <w:t xml:space="preserve">R$ 2,48 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F2DDAF" w14:textId="77777777" w:rsidR="00AC3611" w:rsidRPr="00AC3611" w:rsidRDefault="00AC3611" w:rsidP="00AC361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3611">
              <w:rPr>
                <w:rFonts w:ascii="Arial" w:hAnsi="Arial" w:cs="Arial"/>
                <w:color w:val="000000"/>
                <w:sz w:val="22"/>
                <w:szCs w:val="22"/>
              </w:rPr>
              <w:t xml:space="preserve">R$ 124,00 </w:t>
            </w:r>
          </w:p>
        </w:tc>
      </w:tr>
      <w:tr w:rsidR="00AC3611" w:rsidRPr="00E622D9" w14:paraId="242BD0F1" w14:textId="77777777" w:rsidTr="00E622D9">
        <w:trPr>
          <w:trHeight w:val="294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B09587" w14:textId="77777777" w:rsidR="00AC3611" w:rsidRPr="00AC3611" w:rsidRDefault="00AC3611" w:rsidP="00AC361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3611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6507BA" w14:textId="77777777" w:rsidR="00AC3611" w:rsidRPr="00AC3611" w:rsidRDefault="00AC3611" w:rsidP="00AC361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3611">
              <w:rPr>
                <w:rFonts w:ascii="Arial" w:hAnsi="Arial" w:cs="Arial"/>
                <w:color w:val="000000"/>
                <w:sz w:val="22"/>
                <w:szCs w:val="22"/>
              </w:rPr>
              <w:t>Bromoprida injetável 5mg/ mL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E64070" w14:textId="77777777" w:rsidR="00AC3611" w:rsidRPr="00AC3611" w:rsidRDefault="00AC3611" w:rsidP="00AC361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3611">
              <w:rPr>
                <w:rFonts w:ascii="Arial" w:hAnsi="Arial" w:cs="Arial"/>
                <w:color w:val="000000"/>
                <w:sz w:val="22"/>
                <w:szCs w:val="22"/>
              </w:rPr>
              <w:t>Amp.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42E8AB" w14:textId="77777777" w:rsidR="00AC3611" w:rsidRPr="00AC3611" w:rsidRDefault="00AC3611" w:rsidP="00AC361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3611">
              <w:rPr>
                <w:rFonts w:ascii="Arial" w:hAnsi="Arial" w:cs="Arial"/>
                <w:color w:val="000000"/>
                <w:sz w:val="22"/>
                <w:szCs w:val="22"/>
              </w:rPr>
              <w:t>1.000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E4DC1B" w14:textId="77777777" w:rsidR="00AC3611" w:rsidRPr="00AC3611" w:rsidRDefault="00AC3611" w:rsidP="00AC361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3611">
              <w:rPr>
                <w:rFonts w:ascii="Arial" w:hAnsi="Arial" w:cs="Arial"/>
                <w:color w:val="000000"/>
                <w:sz w:val="22"/>
                <w:szCs w:val="22"/>
              </w:rPr>
              <w:t xml:space="preserve">R$ 4,14 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DCFEE7" w14:textId="77777777" w:rsidR="00AC3611" w:rsidRPr="00AC3611" w:rsidRDefault="00AC3611" w:rsidP="00AC361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3611">
              <w:rPr>
                <w:rFonts w:ascii="Arial" w:hAnsi="Arial" w:cs="Arial"/>
                <w:color w:val="000000"/>
                <w:sz w:val="22"/>
                <w:szCs w:val="22"/>
              </w:rPr>
              <w:t xml:space="preserve">R$ 4.140,00 </w:t>
            </w:r>
          </w:p>
        </w:tc>
      </w:tr>
      <w:tr w:rsidR="00AC3611" w:rsidRPr="00E622D9" w14:paraId="573500EE" w14:textId="77777777" w:rsidTr="00E622D9">
        <w:trPr>
          <w:trHeight w:val="294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FB6C0B" w14:textId="77777777" w:rsidR="00AC3611" w:rsidRPr="00AC3611" w:rsidRDefault="00AC3611" w:rsidP="00AC361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3611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6CA835" w14:textId="77777777" w:rsidR="00AC3611" w:rsidRPr="00AC3611" w:rsidRDefault="00AC3611" w:rsidP="00AC361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3611">
              <w:rPr>
                <w:rFonts w:ascii="Arial" w:hAnsi="Arial" w:cs="Arial"/>
                <w:color w:val="000000"/>
                <w:sz w:val="22"/>
                <w:szCs w:val="22"/>
              </w:rPr>
              <w:t>Carvão Vegetal ativado 250 gr pó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7DB44D" w14:textId="77777777" w:rsidR="00AC3611" w:rsidRPr="00AC3611" w:rsidRDefault="00AC3611" w:rsidP="00AC361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3611">
              <w:rPr>
                <w:rFonts w:ascii="Arial" w:hAnsi="Arial" w:cs="Arial"/>
                <w:color w:val="000000"/>
                <w:sz w:val="22"/>
                <w:szCs w:val="22"/>
              </w:rPr>
              <w:t>Pote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7AA68C" w14:textId="77777777" w:rsidR="00AC3611" w:rsidRPr="00AC3611" w:rsidRDefault="00AC3611" w:rsidP="00AC361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3611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5401A9" w14:textId="77777777" w:rsidR="00AC3611" w:rsidRPr="00AC3611" w:rsidRDefault="00AC3611" w:rsidP="00AC361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3611">
              <w:rPr>
                <w:rFonts w:ascii="Arial" w:hAnsi="Arial" w:cs="Arial"/>
                <w:color w:val="000000"/>
                <w:sz w:val="22"/>
                <w:szCs w:val="22"/>
              </w:rPr>
              <w:t xml:space="preserve">R$ 50,63 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D06EBD" w14:textId="77777777" w:rsidR="00AC3611" w:rsidRPr="00AC3611" w:rsidRDefault="00AC3611" w:rsidP="00AC361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3611">
              <w:rPr>
                <w:rFonts w:ascii="Arial" w:hAnsi="Arial" w:cs="Arial"/>
                <w:color w:val="000000"/>
                <w:sz w:val="22"/>
                <w:szCs w:val="22"/>
              </w:rPr>
              <w:t xml:space="preserve">R$ 202,52 </w:t>
            </w:r>
          </w:p>
        </w:tc>
      </w:tr>
      <w:tr w:rsidR="00AC3611" w:rsidRPr="00E622D9" w14:paraId="10A0E10B" w14:textId="77777777" w:rsidTr="00E622D9">
        <w:trPr>
          <w:trHeight w:val="294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71941D" w14:textId="77777777" w:rsidR="00AC3611" w:rsidRPr="00AC3611" w:rsidRDefault="00AC3611" w:rsidP="00AC361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3611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4BDFD2" w14:textId="77777777" w:rsidR="00AC3611" w:rsidRPr="00AC3611" w:rsidRDefault="00AC3611" w:rsidP="00AC361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3611">
              <w:rPr>
                <w:rFonts w:ascii="Arial" w:hAnsi="Arial" w:cs="Arial"/>
                <w:color w:val="000000"/>
                <w:sz w:val="22"/>
                <w:szCs w:val="22"/>
              </w:rPr>
              <w:t>Ceftriaxona inj. 1 G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D6597A" w14:textId="77777777" w:rsidR="00AC3611" w:rsidRPr="00AC3611" w:rsidRDefault="00AC3611" w:rsidP="00AC361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3611">
              <w:rPr>
                <w:rFonts w:ascii="Arial" w:hAnsi="Arial" w:cs="Arial"/>
                <w:color w:val="000000"/>
                <w:sz w:val="22"/>
                <w:szCs w:val="22"/>
              </w:rPr>
              <w:t>Amp.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335D2A" w14:textId="77777777" w:rsidR="00AC3611" w:rsidRPr="00AC3611" w:rsidRDefault="00AC3611" w:rsidP="00AC361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3611">
              <w:rPr>
                <w:rFonts w:ascii="Arial" w:hAnsi="Arial" w:cs="Arial"/>
                <w:color w:val="000000"/>
                <w:sz w:val="22"/>
                <w:szCs w:val="22"/>
              </w:rPr>
              <w:t>2.000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89BE71" w14:textId="77777777" w:rsidR="00AC3611" w:rsidRPr="00AC3611" w:rsidRDefault="00AC3611" w:rsidP="00AC361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3611">
              <w:rPr>
                <w:rFonts w:ascii="Arial" w:hAnsi="Arial" w:cs="Arial"/>
                <w:color w:val="000000"/>
                <w:sz w:val="22"/>
                <w:szCs w:val="22"/>
              </w:rPr>
              <w:t xml:space="preserve">R$ 5,37 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5BD901" w14:textId="77777777" w:rsidR="00AC3611" w:rsidRPr="00AC3611" w:rsidRDefault="00AC3611" w:rsidP="00AC361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3611">
              <w:rPr>
                <w:rFonts w:ascii="Arial" w:hAnsi="Arial" w:cs="Arial"/>
                <w:color w:val="000000"/>
                <w:sz w:val="22"/>
                <w:szCs w:val="22"/>
              </w:rPr>
              <w:t xml:space="preserve">R$ 10.740,00 </w:t>
            </w:r>
          </w:p>
        </w:tc>
      </w:tr>
      <w:tr w:rsidR="00AC3611" w:rsidRPr="00E622D9" w14:paraId="1E0BE8D2" w14:textId="77777777" w:rsidTr="00E622D9">
        <w:trPr>
          <w:trHeight w:val="294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E62922" w14:textId="77777777" w:rsidR="00AC3611" w:rsidRPr="00AC3611" w:rsidRDefault="00AC3611" w:rsidP="00AC361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3611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C4B16D" w14:textId="77777777" w:rsidR="00AC3611" w:rsidRPr="00AC3611" w:rsidRDefault="00AC3611" w:rsidP="00AC361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3611">
              <w:rPr>
                <w:rFonts w:ascii="Arial" w:hAnsi="Arial" w:cs="Arial"/>
                <w:color w:val="000000"/>
                <w:sz w:val="22"/>
                <w:szCs w:val="22"/>
              </w:rPr>
              <w:t>Cimetidina 150 mg/ mL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D785A8" w14:textId="77777777" w:rsidR="00AC3611" w:rsidRPr="00AC3611" w:rsidRDefault="00AC3611" w:rsidP="00AC361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3611">
              <w:rPr>
                <w:rFonts w:ascii="Arial" w:hAnsi="Arial" w:cs="Arial"/>
                <w:color w:val="000000"/>
                <w:sz w:val="22"/>
                <w:szCs w:val="22"/>
              </w:rPr>
              <w:t>Amp.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2F3674" w14:textId="77777777" w:rsidR="00AC3611" w:rsidRPr="00AC3611" w:rsidRDefault="00AC3611" w:rsidP="00AC361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3611">
              <w:rPr>
                <w:rFonts w:ascii="Arial" w:hAnsi="Arial" w:cs="Arial"/>
                <w:color w:val="000000"/>
                <w:sz w:val="22"/>
                <w:szCs w:val="22"/>
              </w:rPr>
              <w:t>1.000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48D15E" w14:textId="77777777" w:rsidR="00AC3611" w:rsidRPr="00AC3611" w:rsidRDefault="00AC3611" w:rsidP="00AC361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3611">
              <w:rPr>
                <w:rFonts w:ascii="Arial" w:hAnsi="Arial" w:cs="Arial"/>
                <w:color w:val="000000"/>
                <w:sz w:val="22"/>
                <w:szCs w:val="22"/>
              </w:rPr>
              <w:t xml:space="preserve">R$ 2,04 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94C9BC" w14:textId="77777777" w:rsidR="00AC3611" w:rsidRPr="00AC3611" w:rsidRDefault="00AC3611" w:rsidP="00AC361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3611">
              <w:rPr>
                <w:rFonts w:ascii="Arial" w:hAnsi="Arial" w:cs="Arial"/>
                <w:color w:val="000000"/>
                <w:sz w:val="22"/>
                <w:szCs w:val="22"/>
              </w:rPr>
              <w:t xml:space="preserve">R$ 2.040,00 </w:t>
            </w:r>
          </w:p>
        </w:tc>
      </w:tr>
      <w:tr w:rsidR="00AC3611" w:rsidRPr="00E622D9" w14:paraId="6AD18591" w14:textId="77777777" w:rsidTr="00E622D9">
        <w:trPr>
          <w:trHeight w:val="294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EF8A9E" w14:textId="77777777" w:rsidR="00AC3611" w:rsidRPr="00AC3611" w:rsidRDefault="00AC3611" w:rsidP="00AC361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3611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A5B06F" w14:textId="77777777" w:rsidR="00AC3611" w:rsidRPr="00AC3611" w:rsidRDefault="00AC3611" w:rsidP="00AC361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3611">
              <w:rPr>
                <w:rFonts w:ascii="Arial" w:hAnsi="Arial" w:cs="Arial"/>
                <w:color w:val="000000"/>
                <w:sz w:val="22"/>
                <w:szCs w:val="22"/>
              </w:rPr>
              <w:t>Ciprofloxacino solução INJ. 400MG Bolsa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6E4E6B" w14:textId="77777777" w:rsidR="00AC3611" w:rsidRPr="00AC3611" w:rsidRDefault="00AC3611" w:rsidP="00AC361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3611">
              <w:rPr>
                <w:rFonts w:ascii="Arial" w:hAnsi="Arial" w:cs="Arial"/>
                <w:color w:val="000000"/>
                <w:sz w:val="22"/>
                <w:szCs w:val="22"/>
              </w:rPr>
              <w:t>Unid.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C32C45" w14:textId="77777777" w:rsidR="00AC3611" w:rsidRPr="00AC3611" w:rsidRDefault="00AC3611" w:rsidP="00AC361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3611">
              <w:rPr>
                <w:rFonts w:ascii="Arial" w:hAnsi="Arial" w:cs="Arial"/>
                <w:color w:val="000000"/>
                <w:sz w:val="22"/>
                <w:szCs w:val="22"/>
              </w:rPr>
              <w:t>420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864541" w14:textId="77777777" w:rsidR="00AC3611" w:rsidRPr="00AC3611" w:rsidRDefault="00AC3611" w:rsidP="00AC361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3611">
              <w:rPr>
                <w:rFonts w:ascii="Arial" w:hAnsi="Arial" w:cs="Arial"/>
                <w:color w:val="000000"/>
                <w:sz w:val="22"/>
                <w:szCs w:val="22"/>
              </w:rPr>
              <w:t xml:space="preserve">R$ 34,80 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1BC7EC" w14:textId="77777777" w:rsidR="00AC3611" w:rsidRPr="00AC3611" w:rsidRDefault="00AC3611" w:rsidP="00AC361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3611">
              <w:rPr>
                <w:rFonts w:ascii="Arial" w:hAnsi="Arial" w:cs="Arial"/>
                <w:color w:val="000000"/>
                <w:sz w:val="22"/>
                <w:szCs w:val="22"/>
              </w:rPr>
              <w:t xml:space="preserve">R$ 14.616,00 </w:t>
            </w:r>
          </w:p>
        </w:tc>
      </w:tr>
      <w:tr w:rsidR="00AC3611" w:rsidRPr="00E622D9" w14:paraId="58AEF973" w14:textId="77777777" w:rsidTr="00E622D9">
        <w:trPr>
          <w:trHeight w:val="294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FE0DE8" w14:textId="77777777" w:rsidR="00AC3611" w:rsidRPr="00AC3611" w:rsidRDefault="00AC3611" w:rsidP="00AC361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3611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682511" w14:textId="77777777" w:rsidR="00AC3611" w:rsidRPr="00AC3611" w:rsidRDefault="00AC3611" w:rsidP="00AC361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3611">
              <w:rPr>
                <w:rFonts w:ascii="Arial" w:hAnsi="Arial" w:cs="Arial"/>
                <w:color w:val="000000"/>
                <w:sz w:val="22"/>
                <w:szCs w:val="22"/>
              </w:rPr>
              <w:t>Cloridrato De Amiodarona 150 mg 3 mL injetável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62E854" w14:textId="77777777" w:rsidR="00AC3611" w:rsidRPr="00AC3611" w:rsidRDefault="00AC3611" w:rsidP="00AC361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3611">
              <w:rPr>
                <w:rFonts w:ascii="Arial" w:hAnsi="Arial" w:cs="Arial"/>
                <w:color w:val="000000"/>
                <w:sz w:val="22"/>
                <w:szCs w:val="22"/>
              </w:rPr>
              <w:t>Amp.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779F40" w14:textId="77777777" w:rsidR="00AC3611" w:rsidRPr="00AC3611" w:rsidRDefault="00AC3611" w:rsidP="00AC361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3611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25580F" w14:textId="77777777" w:rsidR="00AC3611" w:rsidRPr="00AC3611" w:rsidRDefault="00AC3611" w:rsidP="00AC361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3611">
              <w:rPr>
                <w:rFonts w:ascii="Arial" w:hAnsi="Arial" w:cs="Arial"/>
                <w:color w:val="000000"/>
                <w:sz w:val="22"/>
                <w:szCs w:val="22"/>
              </w:rPr>
              <w:t xml:space="preserve">R$ 4,13 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AFE9F3" w14:textId="77777777" w:rsidR="00AC3611" w:rsidRPr="00AC3611" w:rsidRDefault="00AC3611" w:rsidP="00AC361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3611">
              <w:rPr>
                <w:rFonts w:ascii="Arial" w:hAnsi="Arial" w:cs="Arial"/>
                <w:color w:val="000000"/>
                <w:sz w:val="22"/>
                <w:szCs w:val="22"/>
              </w:rPr>
              <w:t xml:space="preserve">R$ 826,00 </w:t>
            </w:r>
          </w:p>
        </w:tc>
      </w:tr>
      <w:tr w:rsidR="00AC3611" w:rsidRPr="00E622D9" w14:paraId="6292D01A" w14:textId="77777777" w:rsidTr="00E622D9">
        <w:trPr>
          <w:trHeight w:val="588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A49960" w14:textId="77777777" w:rsidR="00AC3611" w:rsidRPr="00AC3611" w:rsidRDefault="00AC3611" w:rsidP="00AC361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361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12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CE799" w14:textId="77777777" w:rsidR="00AC3611" w:rsidRPr="00AC3611" w:rsidRDefault="00AC3611" w:rsidP="00AC361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3611">
              <w:rPr>
                <w:rFonts w:ascii="Arial" w:hAnsi="Arial" w:cs="Arial"/>
                <w:color w:val="000000"/>
                <w:sz w:val="22"/>
                <w:szCs w:val="22"/>
              </w:rPr>
              <w:t>Cloridrato de Lidocaína sem vasoconstritor 2% sol injetável frasco 20mL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6D8564" w14:textId="77777777" w:rsidR="00AC3611" w:rsidRPr="00AC3611" w:rsidRDefault="00AC3611" w:rsidP="00AC361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3611">
              <w:rPr>
                <w:rFonts w:ascii="Arial" w:hAnsi="Arial" w:cs="Arial"/>
                <w:color w:val="000000"/>
                <w:sz w:val="22"/>
                <w:szCs w:val="22"/>
              </w:rPr>
              <w:t>Frasco /Amp.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A318A2" w14:textId="77777777" w:rsidR="00AC3611" w:rsidRPr="00AC3611" w:rsidRDefault="00AC3611" w:rsidP="00AC361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3611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F4C762" w14:textId="77777777" w:rsidR="00AC3611" w:rsidRPr="00AC3611" w:rsidRDefault="00AC3611" w:rsidP="00AC361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3611">
              <w:rPr>
                <w:rFonts w:ascii="Arial" w:hAnsi="Arial" w:cs="Arial"/>
                <w:color w:val="000000"/>
                <w:sz w:val="22"/>
                <w:szCs w:val="22"/>
              </w:rPr>
              <w:t xml:space="preserve">R$ 19,40 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91CDD9" w14:textId="77777777" w:rsidR="00AC3611" w:rsidRPr="00AC3611" w:rsidRDefault="00AC3611" w:rsidP="00AC361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3611">
              <w:rPr>
                <w:rFonts w:ascii="Arial" w:hAnsi="Arial" w:cs="Arial"/>
                <w:color w:val="000000"/>
                <w:sz w:val="22"/>
                <w:szCs w:val="22"/>
              </w:rPr>
              <w:t xml:space="preserve">R$ 1.940,00 </w:t>
            </w:r>
          </w:p>
        </w:tc>
      </w:tr>
      <w:tr w:rsidR="00AC3611" w:rsidRPr="00E622D9" w14:paraId="0718453D" w14:textId="77777777" w:rsidTr="00E622D9">
        <w:trPr>
          <w:trHeight w:val="294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466038" w14:textId="77777777" w:rsidR="00AC3611" w:rsidRPr="00AC3611" w:rsidRDefault="00AC3611" w:rsidP="00AC361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3611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E617F6" w14:textId="77777777" w:rsidR="00AC3611" w:rsidRPr="00AC3611" w:rsidRDefault="00AC3611" w:rsidP="00AC361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3611">
              <w:rPr>
                <w:rFonts w:ascii="Arial" w:hAnsi="Arial" w:cs="Arial"/>
                <w:color w:val="000000"/>
                <w:sz w:val="22"/>
                <w:szCs w:val="22"/>
              </w:rPr>
              <w:t>Cloridrato de ondansetrona 2mg/gml 2 mL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322D7C" w14:textId="77777777" w:rsidR="00AC3611" w:rsidRPr="00AC3611" w:rsidRDefault="00AC3611" w:rsidP="00AC361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3611">
              <w:rPr>
                <w:rFonts w:ascii="Arial" w:hAnsi="Arial" w:cs="Arial"/>
                <w:color w:val="000000"/>
                <w:sz w:val="22"/>
                <w:szCs w:val="22"/>
              </w:rPr>
              <w:t>Amp.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079DD9" w14:textId="77777777" w:rsidR="00AC3611" w:rsidRPr="00AC3611" w:rsidRDefault="00AC3611" w:rsidP="00AC361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3611">
              <w:rPr>
                <w:rFonts w:ascii="Arial" w:hAnsi="Arial" w:cs="Arial"/>
                <w:color w:val="000000"/>
                <w:sz w:val="22"/>
                <w:szCs w:val="22"/>
              </w:rPr>
              <w:t>1.000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3F89B1" w14:textId="77777777" w:rsidR="00AC3611" w:rsidRPr="00AC3611" w:rsidRDefault="00AC3611" w:rsidP="00AC361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3611">
              <w:rPr>
                <w:rFonts w:ascii="Arial" w:hAnsi="Arial" w:cs="Arial"/>
                <w:color w:val="000000"/>
                <w:sz w:val="22"/>
                <w:szCs w:val="22"/>
              </w:rPr>
              <w:t xml:space="preserve">R$ 5,93 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92140F" w14:textId="77777777" w:rsidR="00AC3611" w:rsidRPr="00AC3611" w:rsidRDefault="00AC3611" w:rsidP="00AC361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3611">
              <w:rPr>
                <w:rFonts w:ascii="Arial" w:hAnsi="Arial" w:cs="Arial"/>
                <w:color w:val="000000"/>
                <w:sz w:val="22"/>
                <w:szCs w:val="22"/>
              </w:rPr>
              <w:t xml:space="preserve">R$ 5.930,00 </w:t>
            </w:r>
          </w:p>
        </w:tc>
      </w:tr>
      <w:tr w:rsidR="00AC3611" w:rsidRPr="00E622D9" w14:paraId="5411D629" w14:textId="77777777" w:rsidTr="00E622D9">
        <w:trPr>
          <w:trHeight w:val="294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24FB11" w14:textId="77777777" w:rsidR="00AC3611" w:rsidRPr="00AC3611" w:rsidRDefault="00AC3611" w:rsidP="00AC361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3611">
              <w:rPr>
                <w:rFonts w:ascii="Arial" w:hAnsi="Arial" w:cs="Arial"/>
                <w:color w:val="000000"/>
                <w:sz w:val="22"/>
                <w:szCs w:val="22"/>
              </w:rPr>
              <w:t>14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C0A713" w14:textId="77777777" w:rsidR="00AC3611" w:rsidRPr="00AC3611" w:rsidRDefault="00AC3611" w:rsidP="00AC361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3611">
              <w:rPr>
                <w:rFonts w:ascii="Arial" w:hAnsi="Arial" w:cs="Arial"/>
                <w:color w:val="000000"/>
                <w:sz w:val="22"/>
                <w:szCs w:val="22"/>
              </w:rPr>
              <w:t>Cloridrato de Prometazina 25mg/mL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D64CF5" w14:textId="77777777" w:rsidR="00AC3611" w:rsidRPr="00AC3611" w:rsidRDefault="00AC3611" w:rsidP="00AC361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3611">
              <w:rPr>
                <w:rFonts w:ascii="Arial" w:hAnsi="Arial" w:cs="Arial"/>
                <w:color w:val="000000"/>
                <w:sz w:val="22"/>
                <w:szCs w:val="22"/>
              </w:rPr>
              <w:t>Amp.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5330AB" w14:textId="77777777" w:rsidR="00AC3611" w:rsidRPr="00AC3611" w:rsidRDefault="00AC3611" w:rsidP="00AC361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3611">
              <w:rPr>
                <w:rFonts w:ascii="Arial" w:hAnsi="Arial" w:cs="Arial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7EC58C" w14:textId="77777777" w:rsidR="00AC3611" w:rsidRPr="00AC3611" w:rsidRDefault="00AC3611" w:rsidP="00AC361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3611">
              <w:rPr>
                <w:rFonts w:ascii="Arial" w:hAnsi="Arial" w:cs="Arial"/>
                <w:color w:val="000000"/>
                <w:sz w:val="22"/>
                <w:szCs w:val="22"/>
              </w:rPr>
              <w:t xml:space="preserve">R$ 6,20 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6D52E4" w14:textId="77777777" w:rsidR="00AC3611" w:rsidRPr="00AC3611" w:rsidRDefault="00AC3611" w:rsidP="00AC361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3611">
              <w:rPr>
                <w:rFonts w:ascii="Arial" w:hAnsi="Arial" w:cs="Arial"/>
                <w:color w:val="000000"/>
                <w:sz w:val="22"/>
                <w:szCs w:val="22"/>
              </w:rPr>
              <w:t xml:space="preserve">R$ 3.100,00 </w:t>
            </w:r>
          </w:p>
        </w:tc>
      </w:tr>
      <w:tr w:rsidR="00AC3611" w:rsidRPr="00E622D9" w14:paraId="48CC72D1" w14:textId="77777777" w:rsidTr="00E622D9">
        <w:trPr>
          <w:trHeight w:val="294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51BADC" w14:textId="77777777" w:rsidR="00AC3611" w:rsidRPr="00AC3611" w:rsidRDefault="00AC3611" w:rsidP="00AC361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3611"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7A6D34" w14:textId="77777777" w:rsidR="00AC3611" w:rsidRPr="00AC3611" w:rsidRDefault="00AC3611" w:rsidP="00AC361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3611">
              <w:rPr>
                <w:rFonts w:ascii="Arial" w:hAnsi="Arial" w:cs="Arial"/>
                <w:color w:val="000000"/>
                <w:sz w:val="22"/>
                <w:szCs w:val="22"/>
              </w:rPr>
              <w:t>Colagenase com cloranfenicol bisnag 10g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BC3138" w14:textId="77777777" w:rsidR="00AC3611" w:rsidRPr="00AC3611" w:rsidRDefault="00AC3611" w:rsidP="00AC361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3611">
              <w:rPr>
                <w:rFonts w:ascii="Arial" w:hAnsi="Arial" w:cs="Arial"/>
                <w:color w:val="000000"/>
                <w:sz w:val="22"/>
                <w:szCs w:val="22"/>
              </w:rPr>
              <w:t>Bisnaga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B8F634" w14:textId="77777777" w:rsidR="00AC3611" w:rsidRPr="00AC3611" w:rsidRDefault="00AC3611" w:rsidP="00AC361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3611">
              <w:rPr>
                <w:rFonts w:ascii="Arial" w:hAnsi="Arial" w:cs="Arial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C9FFF4" w14:textId="77777777" w:rsidR="00AC3611" w:rsidRPr="00AC3611" w:rsidRDefault="00AC3611" w:rsidP="00AC361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3611">
              <w:rPr>
                <w:rFonts w:ascii="Arial" w:hAnsi="Arial" w:cs="Arial"/>
                <w:color w:val="000000"/>
                <w:sz w:val="22"/>
                <w:szCs w:val="22"/>
              </w:rPr>
              <w:t>R$ 25,40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6D3665" w14:textId="77777777" w:rsidR="00AC3611" w:rsidRPr="00AC3611" w:rsidRDefault="00AC3611" w:rsidP="00AC361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3611">
              <w:rPr>
                <w:rFonts w:ascii="Arial" w:hAnsi="Arial" w:cs="Arial"/>
                <w:color w:val="000000"/>
                <w:sz w:val="22"/>
                <w:szCs w:val="22"/>
              </w:rPr>
              <w:t xml:space="preserve">R$ 1.270,00 </w:t>
            </w:r>
          </w:p>
        </w:tc>
      </w:tr>
      <w:tr w:rsidR="00AC3611" w:rsidRPr="00E622D9" w14:paraId="1BF4D152" w14:textId="77777777" w:rsidTr="00E622D9">
        <w:trPr>
          <w:trHeight w:val="294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5DA99E" w14:textId="77777777" w:rsidR="00AC3611" w:rsidRPr="00AC3611" w:rsidRDefault="00AC3611" w:rsidP="00AC361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3611">
              <w:rPr>
                <w:rFonts w:ascii="Arial" w:hAnsi="Arial" w:cs="Arial"/>
                <w:color w:val="000000"/>
                <w:sz w:val="22"/>
                <w:szCs w:val="22"/>
              </w:rPr>
              <w:t>16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410F9B" w14:textId="77777777" w:rsidR="00AC3611" w:rsidRPr="00AC3611" w:rsidRDefault="00AC3611" w:rsidP="00AC361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3611">
              <w:rPr>
                <w:rFonts w:ascii="Arial" w:hAnsi="Arial" w:cs="Arial"/>
                <w:color w:val="000000"/>
                <w:sz w:val="22"/>
                <w:szCs w:val="22"/>
              </w:rPr>
              <w:t>Complexo B injetável 2 mL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0074CB" w14:textId="77777777" w:rsidR="00AC3611" w:rsidRPr="00AC3611" w:rsidRDefault="00AC3611" w:rsidP="00AC361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3611">
              <w:rPr>
                <w:rFonts w:ascii="Arial" w:hAnsi="Arial" w:cs="Arial"/>
                <w:color w:val="000000"/>
                <w:sz w:val="22"/>
                <w:szCs w:val="22"/>
              </w:rPr>
              <w:t>Amp.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8D4E28" w14:textId="77777777" w:rsidR="00AC3611" w:rsidRPr="00AC3611" w:rsidRDefault="00AC3611" w:rsidP="00AC361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3611">
              <w:rPr>
                <w:rFonts w:ascii="Arial" w:hAnsi="Arial" w:cs="Arial"/>
                <w:color w:val="000000"/>
                <w:sz w:val="22"/>
                <w:szCs w:val="22"/>
              </w:rPr>
              <w:t>2.000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FC6080" w14:textId="77777777" w:rsidR="00AC3611" w:rsidRPr="00AC3611" w:rsidRDefault="00AC3611" w:rsidP="00AC361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3611">
              <w:rPr>
                <w:rFonts w:ascii="Arial" w:hAnsi="Arial" w:cs="Arial"/>
                <w:color w:val="000000"/>
                <w:sz w:val="22"/>
                <w:szCs w:val="22"/>
              </w:rPr>
              <w:t xml:space="preserve">R$ 8,11 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0ECDAA" w14:textId="77777777" w:rsidR="00AC3611" w:rsidRPr="00AC3611" w:rsidRDefault="00AC3611" w:rsidP="00AC361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3611">
              <w:rPr>
                <w:rFonts w:ascii="Arial" w:hAnsi="Arial" w:cs="Arial"/>
                <w:color w:val="000000"/>
                <w:sz w:val="22"/>
                <w:szCs w:val="22"/>
              </w:rPr>
              <w:t xml:space="preserve">R$ 16.220,00 </w:t>
            </w:r>
          </w:p>
        </w:tc>
      </w:tr>
      <w:tr w:rsidR="00AC3611" w:rsidRPr="00E622D9" w14:paraId="7683BB1C" w14:textId="77777777" w:rsidTr="00E622D9">
        <w:trPr>
          <w:trHeight w:val="294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0EF31C" w14:textId="77777777" w:rsidR="00AC3611" w:rsidRPr="00AC3611" w:rsidRDefault="00AC3611" w:rsidP="00AC361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3611">
              <w:rPr>
                <w:rFonts w:ascii="Arial" w:hAnsi="Arial" w:cs="Arial"/>
                <w:color w:val="000000"/>
                <w:sz w:val="22"/>
                <w:szCs w:val="22"/>
              </w:rPr>
              <w:t>17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91351D" w14:textId="77777777" w:rsidR="00AC3611" w:rsidRPr="00AC3611" w:rsidRDefault="00AC3611" w:rsidP="00AC361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3611">
              <w:rPr>
                <w:rFonts w:ascii="Arial" w:hAnsi="Arial" w:cs="Arial"/>
                <w:color w:val="000000"/>
                <w:sz w:val="22"/>
                <w:szCs w:val="22"/>
              </w:rPr>
              <w:t xml:space="preserve">Dexametasona 2mg/ mL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AF7F5D" w14:textId="77777777" w:rsidR="00AC3611" w:rsidRPr="00AC3611" w:rsidRDefault="00AC3611" w:rsidP="00AC361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3611">
              <w:rPr>
                <w:rFonts w:ascii="Arial" w:hAnsi="Arial" w:cs="Arial"/>
                <w:color w:val="000000"/>
                <w:sz w:val="22"/>
                <w:szCs w:val="22"/>
              </w:rPr>
              <w:t>Amp.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B5E6DB" w14:textId="77777777" w:rsidR="00AC3611" w:rsidRPr="00AC3611" w:rsidRDefault="00AC3611" w:rsidP="00AC361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3611">
              <w:rPr>
                <w:rFonts w:ascii="Arial" w:hAnsi="Arial" w:cs="Arial"/>
                <w:color w:val="000000"/>
                <w:sz w:val="22"/>
                <w:szCs w:val="22"/>
              </w:rPr>
              <w:t>6.000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6631C1" w14:textId="77777777" w:rsidR="00AC3611" w:rsidRPr="00AC3611" w:rsidRDefault="00AC3611" w:rsidP="00AC361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3611">
              <w:rPr>
                <w:rFonts w:ascii="Arial" w:hAnsi="Arial" w:cs="Arial"/>
                <w:color w:val="000000"/>
                <w:sz w:val="22"/>
                <w:szCs w:val="22"/>
              </w:rPr>
              <w:t xml:space="preserve">R$ 3,45 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8F9CEB" w14:textId="77777777" w:rsidR="00AC3611" w:rsidRPr="00AC3611" w:rsidRDefault="00AC3611" w:rsidP="00AC361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3611">
              <w:rPr>
                <w:rFonts w:ascii="Arial" w:hAnsi="Arial" w:cs="Arial"/>
                <w:color w:val="000000"/>
                <w:sz w:val="22"/>
                <w:szCs w:val="22"/>
              </w:rPr>
              <w:t xml:space="preserve">R$ 20.700,00 </w:t>
            </w:r>
          </w:p>
        </w:tc>
      </w:tr>
      <w:tr w:rsidR="00AC3611" w:rsidRPr="00E622D9" w14:paraId="5637F8CD" w14:textId="77777777" w:rsidTr="00E622D9">
        <w:trPr>
          <w:trHeight w:val="294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AE15E9" w14:textId="77777777" w:rsidR="00AC3611" w:rsidRPr="00AC3611" w:rsidRDefault="00AC3611" w:rsidP="00AC361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3611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8B657C" w14:textId="77777777" w:rsidR="00AC3611" w:rsidRPr="00AC3611" w:rsidRDefault="00AC3611" w:rsidP="00AC361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3611">
              <w:rPr>
                <w:rFonts w:ascii="Arial" w:hAnsi="Arial" w:cs="Arial"/>
                <w:color w:val="000000"/>
                <w:sz w:val="22"/>
                <w:szCs w:val="22"/>
              </w:rPr>
              <w:t>Diclofenaco sódico 75 mg/2 mL injetável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C117B8" w14:textId="77777777" w:rsidR="00AC3611" w:rsidRPr="00AC3611" w:rsidRDefault="00AC3611" w:rsidP="00AC361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3611">
              <w:rPr>
                <w:rFonts w:ascii="Arial" w:hAnsi="Arial" w:cs="Arial"/>
                <w:color w:val="000000"/>
                <w:sz w:val="22"/>
                <w:szCs w:val="22"/>
              </w:rPr>
              <w:t>Amp.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B7C73B" w14:textId="77777777" w:rsidR="00AC3611" w:rsidRPr="00AC3611" w:rsidRDefault="00AC3611" w:rsidP="00AC361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3611">
              <w:rPr>
                <w:rFonts w:ascii="Arial" w:hAnsi="Arial" w:cs="Arial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631706" w14:textId="77777777" w:rsidR="00AC3611" w:rsidRPr="00AC3611" w:rsidRDefault="00AC3611" w:rsidP="00AC361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3611">
              <w:rPr>
                <w:rFonts w:ascii="Arial" w:hAnsi="Arial" w:cs="Arial"/>
                <w:color w:val="000000"/>
                <w:sz w:val="22"/>
                <w:szCs w:val="22"/>
              </w:rPr>
              <w:t xml:space="preserve">R$ 2,88 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770CEF" w14:textId="77777777" w:rsidR="00AC3611" w:rsidRPr="00AC3611" w:rsidRDefault="00AC3611" w:rsidP="00AC361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3611">
              <w:rPr>
                <w:rFonts w:ascii="Arial" w:hAnsi="Arial" w:cs="Arial"/>
                <w:color w:val="000000"/>
                <w:sz w:val="22"/>
                <w:szCs w:val="22"/>
              </w:rPr>
              <w:t xml:space="preserve">R$ 1.440,00 </w:t>
            </w:r>
          </w:p>
        </w:tc>
      </w:tr>
      <w:tr w:rsidR="00AC3611" w:rsidRPr="00E622D9" w14:paraId="0A8F88C9" w14:textId="77777777" w:rsidTr="00E622D9">
        <w:trPr>
          <w:trHeight w:val="882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50B15B" w14:textId="77777777" w:rsidR="00AC3611" w:rsidRPr="00AC3611" w:rsidRDefault="00AC3611" w:rsidP="00AC361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3611">
              <w:rPr>
                <w:rFonts w:ascii="Arial" w:hAnsi="Arial" w:cs="Arial"/>
                <w:color w:val="000000"/>
                <w:sz w:val="22"/>
                <w:szCs w:val="22"/>
              </w:rPr>
              <w:t>19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0C493" w14:textId="77777777" w:rsidR="00AC3611" w:rsidRPr="00AC3611" w:rsidRDefault="00AC3611" w:rsidP="00AC361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3611">
              <w:rPr>
                <w:rFonts w:ascii="Arial" w:hAnsi="Arial" w:cs="Arial"/>
                <w:color w:val="000000"/>
                <w:sz w:val="22"/>
                <w:szCs w:val="22"/>
              </w:rPr>
              <w:t>Dimenidrinato + cloridrato de piridoxina solução inj. 1 mL uso intramuscular (Dramin B6)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723768" w14:textId="77777777" w:rsidR="00AC3611" w:rsidRPr="00AC3611" w:rsidRDefault="00AC3611" w:rsidP="00AC361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3611">
              <w:rPr>
                <w:rFonts w:ascii="Arial" w:hAnsi="Arial" w:cs="Arial"/>
                <w:color w:val="000000"/>
                <w:sz w:val="22"/>
                <w:szCs w:val="22"/>
              </w:rPr>
              <w:t>Amp.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C4824C" w14:textId="77777777" w:rsidR="00AC3611" w:rsidRPr="00AC3611" w:rsidRDefault="00AC3611" w:rsidP="00AC361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3611">
              <w:rPr>
                <w:rFonts w:ascii="Arial" w:hAnsi="Arial" w:cs="Arial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C77E91" w14:textId="77777777" w:rsidR="00AC3611" w:rsidRPr="00AC3611" w:rsidRDefault="00AC3611" w:rsidP="00AC361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3611">
              <w:rPr>
                <w:rFonts w:ascii="Arial" w:hAnsi="Arial" w:cs="Arial"/>
                <w:color w:val="000000"/>
                <w:sz w:val="22"/>
                <w:szCs w:val="22"/>
              </w:rPr>
              <w:t xml:space="preserve">R$ 9,40 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4F5C2B" w14:textId="77777777" w:rsidR="00AC3611" w:rsidRPr="00AC3611" w:rsidRDefault="00AC3611" w:rsidP="00AC361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3611">
              <w:rPr>
                <w:rFonts w:ascii="Arial" w:hAnsi="Arial" w:cs="Arial"/>
                <w:color w:val="000000"/>
                <w:sz w:val="22"/>
                <w:szCs w:val="22"/>
              </w:rPr>
              <w:t xml:space="preserve">R$ 2.820,00 </w:t>
            </w:r>
          </w:p>
        </w:tc>
      </w:tr>
      <w:tr w:rsidR="00AC3611" w:rsidRPr="00E622D9" w14:paraId="0731D0FF" w14:textId="77777777" w:rsidTr="00E622D9">
        <w:trPr>
          <w:trHeight w:val="618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7F2C1C" w14:textId="77777777" w:rsidR="00AC3611" w:rsidRPr="00AC3611" w:rsidRDefault="00AC3611" w:rsidP="00AC361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3611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CC04A4" w14:textId="77777777" w:rsidR="00AC3611" w:rsidRPr="00AC3611" w:rsidRDefault="00AC3611" w:rsidP="00AC361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3611">
              <w:rPr>
                <w:rFonts w:ascii="Arial" w:hAnsi="Arial" w:cs="Arial"/>
                <w:color w:val="000000"/>
                <w:sz w:val="22"/>
                <w:szCs w:val="22"/>
              </w:rPr>
              <w:t>Dipirona monohidratada injetável 500mg/mL inj. 2 ml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DAD296" w14:textId="77777777" w:rsidR="00AC3611" w:rsidRPr="00AC3611" w:rsidRDefault="00AC3611" w:rsidP="00AC361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3611">
              <w:rPr>
                <w:rFonts w:ascii="Arial" w:hAnsi="Arial" w:cs="Arial"/>
                <w:color w:val="000000"/>
                <w:sz w:val="22"/>
                <w:szCs w:val="22"/>
              </w:rPr>
              <w:t>Amp.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CD7127" w14:textId="77777777" w:rsidR="00AC3611" w:rsidRPr="00AC3611" w:rsidRDefault="00AC3611" w:rsidP="00AC361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3611">
              <w:rPr>
                <w:rFonts w:ascii="Arial" w:hAnsi="Arial" w:cs="Arial"/>
                <w:color w:val="000000"/>
                <w:sz w:val="22"/>
                <w:szCs w:val="22"/>
              </w:rPr>
              <w:t>2.000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7AA289" w14:textId="77777777" w:rsidR="00AC3611" w:rsidRPr="00AC3611" w:rsidRDefault="00AC3611" w:rsidP="00AC361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3611">
              <w:rPr>
                <w:rFonts w:ascii="Arial" w:hAnsi="Arial" w:cs="Arial"/>
                <w:color w:val="000000"/>
                <w:sz w:val="22"/>
                <w:szCs w:val="22"/>
              </w:rPr>
              <w:t xml:space="preserve">R$ 4,14 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BA328B" w14:textId="77777777" w:rsidR="00AC3611" w:rsidRPr="00AC3611" w:rsidRDefault="00AC3611" w:rsidP="00AC361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3611">
              <w:rPr>
                <w:rFonts w:ascii="Arial" w:hAnsi="Arial" w:cs="Arial"/>
                <w:color w:val="000000"/>
                <w:sz w:val="22"/>
                <w:szCs w:val="22"/>
              </w:rPr>
              <w:t xml:space="preserve">R$ 8.280,00 </w:t>
            </w:r>
          </w:p>
        </w:tc>
      </w:tr>
      <w:tr w:rsidR="00AC3611" w:rsidRPr="00E622D9" w14:paraId="760FADE2" w14:textId="77777777" w:rsidTr="00E622D9">
        <w:trPr>
          <w:trHeight w:val="882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2B7997" w14:textId="77777777" w:rsidR="00AC3611" w:rsidRPr="00AC3611" w:rsidRDefault="00AC3611" w:rsidP="00AC361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3611">
              <w:rPr>
                <w:rFonts w:ascii="Arial" w:hAnsi="Arial" w:cs="Arial"/>
                <w:color w:val="000000"/>
                <w:sz w:val="22"/>
                <w:szCs w:val="22"/>
              </w:rPr>
              <w:t>21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45D1D" w14:textId="77777777" w:rsidR="00AC3611" w:rsidRPr="00AC3611" w:rsidRDefault="00AC3611" w:rsidP="00AC361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3611">
              <w:rPr>
                <w:rFonts w:ascii="Arial" w:hAnsi="Arial" w:cs="Arial"/>
                <w:color w:val="000000"/>
                <w:sz w:val="22"/>
                <w:szCs w:val="22"/>
              </w:rPr>
              <w:t>Dipirona sodica+brometo de n-butilescopolamina solução inj. 5 mL (Buscopam cpt)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D4F168" w14:textId="77777777" w:rsidR="00AC3611" w:rsidRPr="00AC3611" w:rsidRDefault="00AC3611" w:rsidP="00AC361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3611">
              <w:rPr>
                <w:rFonts w:ascii="Arial" w:hAnsi="Arial" w:cs="Arial"/>
                <w:color w:val="000000"/>
                <w:sz w:val="22"/>
                <w:szCs w:val="22"/>
              </w:rPr>
              <w:t>Amp.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3E14BF" w14:textId="77777777" w:rsidR="00AC3611" w:rsidRPr="00AC3611" w:rsidRDefault="00AC3611" w:rsidP="00AC361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3611">
              <w:rPr>
                <w:rFonts w:ascii="Arial" w:hAnsi="Arial" w:cs="Arial"/>
                <w:color w:val="000000"/>
                <w:sz w:val="22"/>
                <w:szCs w:val="22"/>
              </w:rPr>
              <w:t>1.000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AEC7DD" w14:textId="77777777" w:rsidR="00AC3611" w:rsidRPr="00AC3611" w:rsidRDefault="00AC3611" w:rsidP="00AC361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3611">
              <w:rPr>
                <w:rFonts w:ascii="Arial" w:hAnsi="Arial" w:cs="Arial"/>
                <w:color w:val="000000"/>
                <w:sz w:val="22"/>
                <w:szCs w:val="22"/>
              </w:rPr>
              <w:t xml:space="preserve">R$ 5,09 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365961" w14:textId="77777777" w:rsidR="00AC3611" w:rsidRPr="00AC3611" w:rsidRDefault="00AC3611" w:rsidP="00AC361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3611">
              <w:rPr>
                <w:rFonts w:ascii="Arial" w:hAnsi="Arial" w:cs="Arial"/>
                <w:color w:val="000000"/>
                <w:sz w:val="22"/>
                <w:szCs w:val="22"/>
              </w:rPr>
              <w:t xml:space="preserve">R$ 5.090,00 </w:t>
            </w:r>
          </w:p>
        </w:tc>
      </w:tr>
      <w:tr w:rsidR="00AC3611" w:rsidRPr="00E622D9" w14:paraId="51811B64" w14:textId="77777777" w:rsidTr="00E622D9">
        <w:trPr>
          <w:trHeight w:val="294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8EBA86" w14:textId="77777777" w:rsidR="00AC3611" w:rsidRPr="00AC3611" w:rsidRDefault="00AC3611" w:rsidP="00AC361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3611">
              <w:rPr>
                <w:rFonts w:ascii="Arial" w:hAnsi="Arial" w:cs="Arial"/>
                <w:color w:val="000000"/>
                <w:sz w:val="22"/>
                <w:szCs w:val="22"/>
              </w:rPr>
              <w:t>22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969799" w14:textId="77777777" w:rsidR="00AC3611" w:rsidRPr="00AC3611" w:rsidRDefault="00AC3611" w:rsidP="00AC361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3611">
              <w:rPr>
                <w:rFonts w:ascii="Arial" w:hAnsi="Arial" w:cs="Arial"/>
                <w:color w:val="000000"/>
                <w:sz w:val="22"/>
                <w:szCs w:val="22"/>
              </w:rPr>
              <w:t>Fleet enema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429828" w14:textId="77777777" w:rsidR="00AC3611" w:rsidRPr="00AC3611" w:rsidRDefault="00AC3611" w:rsidP="00AC361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3611">
              <w:rPr>
                <w:rFonts w:ascii="Arial" w:hAnsi="Arial" w:cs="Arial"/>
                <w:color w:val="000000"/>
                <w:sz w:val="22"/>
                <w:szCs w:val="22"/>
              </w:rPr>
              <w:t>Frasco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D40CA0" w14:textId="77777777" w:rsidR="00AC3611" w:rsidRPr="00AC3611" w:rsidRDefault="00AC3611" w:rsidP="00AC361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3611">
              <w:rPr>
                <w:rFonts w:ascii="Arial" w:hAnsi="Arial" w:cs="Arial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F524A6" w14:textId="77777777" w:rsidR="00AC3611" w:rsidRPr="00AC3611" w:rsidRDefault="00AC3611" w:rsidP="00AC361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3611">
              <w:rPr>
                <w:rFonts w:ascii="Arial" w:hAnsi="Arial" w:cs="Arial"/>
                <w:color w:val="000000"/>
                <w:sz w:val="22"/>
                <w:szCs w:val="22"/>
              </w:rPr>
              <w:t xml:space="preserve">R$ 8,08 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8BDBEE" w14:textId="77777777" w:rsidR="00AC3611" w:rsidRPr="00AC3611" w:rsidRDefault="00AC3611" w:rsidP="00AC361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3611">
              <w:rPr>
                <w:rFonts w:ascii="Arial" w:hAnsi="Arial" w:cs="Arial"/>
                <w:color w:val="000000"/>
                <w:sz w:val="22"/>
                <w:szCs w:val="22"/>
              </w:rPr>
              <w:t xml:space="preserve">R$ 242,40 </w:t>
            </w:r>
          </w:p>
        </w:tc>
      </w:tr>
      <w:tr w:rsidR="00AC3611" w:rsidRPr="00E622D9" w14:paraId="0498796C" w14:textId="77777777" w:rsidTr="00E622D9">
        <w:trPr>
          <w:trHeight w:val="294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04B4AD" w14:textId="77777777" w:rsidR="00AC3611" w:rsidRPr="00AC3611" w:rsidRDefault="00AC3611" w:rsidP="00AC361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3611">
              <w:rPr>
                <w:rFonts w:ascii="Arial" w:hAnsi="Arial" w:cs="Arial"/>
                <w:color w:val="000000"/>
                <w:sz w:val="22"/>
                <w:szCs w:val="22"/>
              </w:rPr>
              <w:t>23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943987" w14:textId="77777777" w:rsidR="00AC3611" w:rsidRPr="00AC3611" w:rsidRDefault="00AC3611" w:rsidP="00AC361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3611">
              <w:rPr>
                <w:rFonts w:ascii="Arial" w:hAnsi="Arial" w:cs="Arial"/>
                <w:color w:val="000000"/>
                <w:sz w:val="22"/>
                <w:szCs w:val="22"/>
              </w:rPr>
              <w:t>Floratil  200 mg 6 envelopes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6F9A01" w14:textId="77777777" w:rsidR="00AC3611" w:rsidRPr="00AC3611" w:rsidRDefault="00AC3611" w:rsidP="00AC361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3611">
              <w:rPr>
                <w:rFonts w:ascii="Arial" w:hAnsi="Arial" w:cs="Arial"/>
                <w:color w:val="000000"/>
                <w:sz w:val="22"/>
                <w:szCs w:val="22"/>
              </w:rPr>
              <w:t>Envelope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73E76A" w14:textId="77777777" w:rsidR="00AC3611" w:rsidRPr="00AC3611" w:rsidRDefault="00AC3611" w:rsidP="00AC361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3611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81992F" w14:textId="77777777" w:rsidR="00AC3611" w:rsidRPr="00AC3611" w:rsidRDefault="00AC3611" w:rsidP="00AC361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3611">
              <w:rPr>
                <w:rFonts w:ascii="Arial" w:hAnsi="Arial" w:cs="Arial"/>
                <w:color w:val="000000"/>
                <w:sz w:val="22"/>
                <w:szCs w:val="22"/>
              </w:rPr>
              <w:t xml:space="preserve">R$ 15,12 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DE8B72" w14:textId="77777777" w:rsidR="00AC3611" w:rsidRPr="00AC3611" w:rsidRDefault="00AC3611" w:rsidP="00AC361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3611">
              <w:rPr>
                <w:rFonts w:ascii="Arial" w:hAnsi="Arial" w:cs="Arial"/>
                <w:color w:val="000000"/>
                <w:sz w:val="22"/>
                <w:szCs w:val="22"/>
              </w:rPr>
              <w:t xml:space="preserve">R$ 1.512,00 </w:t>
            </w:r>
          </w:p>
        </w:tc>
      </w:tr>
      <w:tr w:rsidR="00AC3611" w:rsidRPr="00E622D9" w14:paraId="7E16ED47" w14:textId="77777777" w:rsidTr="00E622D9">
        <w:trPr>
          <w:trHeight w:val="294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76D203" w14:textId="77777777" w:rsidR="00AC3611" w:rsidRPr="00AC3611" w:rsidRDefault="00AC3611" w:rsidP="00AC361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3611">
              <w:rPr>
                <w:rFonts w:ascii="Arial" w:hAnsi="Arial" w:cs="Arial"/>
                <w:color w:val="000000"/>
                <w:sz w:val="22"/>
                <w:szCs w:val="22"/>
              </w:rPr>
              <w:t>24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63BC9E" w14:textId="77777777" w:rsidR="00AC3611" w:rsidRPr="00AC3611" w:rsidRDefault="00AC3611" w:rsidP="00AC361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3611">
              <w:rPr>
                <w:rFonts w:ascii="Arial" w:hAnsi="Arial" w:cs="Arial"/>
                <w:color w:val="000000"/>
                <w:sz w:val="22"/>
                <w:szCs w:val="22"/>
              </w:rPr>
              <w:t>Fosfato dissódico de dexametasona 4mg/mL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47D915" w14:textId="77777777" w:rsidR="00AC3611" w:rsidRPr="00AC3611" w:rsidRDefault="00AC3611" w:rsidP="00AC361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3611">
              <w:rPr>
                <w:rFonts w:ascii="Arial" w:hAnsi="Arial" w:cs="Arial"/>
                <w:color w:val="000000"/>
                <w:sz w:val="22"/>
                <w:szCs w:val="22"/>
              </w:rPr>
              <w:t>amp.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5FD2BF" w14:textId="77777777" w:rsidR="00AC3611" w:rsidRPr="00AC3611" w:rsidRDefault="00AC3611" w:rsidP="00AC361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3611">
              <w:rPr>
                <w:rFonts w:ascii="Arial" w:hAnsi="Arial" w:cs="Arial"/>
                <w:color w:val="000000"/>
                <w:sz w:val="22"/>
                <w:szCs w:val="22"/>
              </w:rPr>
              <w:t>1.000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24B43E" w14:textId="77777777" w:rsidR="00AC3611" w:rsidRPr="00AC3611" w:rsidRDefault="00AC3611" w:rsidP="00AC361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3611">
              <w:rPr>
                <w:rFonts w:ascii="Arial" w:hAnsi="Arial" w:cs="Arial"/>
                <w:color w:val="000000"/>
                <w:sz w:val="22"/>
                <w:szCs w:val="22"/>
              </w:rPr>
              <w:t xml:space="preserve">R$ 4,96 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23739C" w14:textId="77777777" w:rsidR="00AC3611" w:rsidRPr="00AC3611" w:rsidRDefault="00AC3611" w:rsidP="00AC361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3611">
              <w:rPr>
                <w:rFonts w:ascii="Arial" w:hAnsi="Arial" w:cs="Arial"/>
                <w:color w:val="000000"/>
                <w:sz w:val="22"/>
                <w:szCs w:val="22"/>
              </w:rPr>
              <w:t xml:space="preserve">R$ 4.960,00 </w:t>
            </w:r>
          </w:p>
        </w:tc>
      </w:tr>
      <w:tr w:rsidR="00AC3611" w:rsidRPr="00E622D9" w14:paraId="5D4258FD" w14:textId="77777777" w:rsidTr="00E622D9">
        <w:trPr>
          <w:trHeight w:val="294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99B32E" w14:textId="77777777" w:rsidR="00AC3611" w:rsidRPr="00AC3611" w:rsidRDefault="00AC3611" w:rsidP="00AC361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3611">
              <w:rPr>
                <w:rFonts w:ascii="Arial" w:hAnsi="Arial" w:cs="Arial"/>
                <w:color w:val="000000"/>
                <w:sz w:val="22"/>
                <w:szCs w:val="22"/>
              </w:rPr>
              <w:t>25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7BC540" w14:textId="77777777" w:rsidR="00AC3611" w:rsidRPr="00AC3611" w:rsidRDefault="00AC3611" w:rsidP="00AC361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3611">
              <w:rPr>
                <w:rFonts w:ascii="Arial" w:hAnsi="Arial" w:cs="Arial"/>
                <w:color w:val="000000"/>
                <w:sz w:val="22"/>
                <w:szCs w:val="22"/>
              </w:rPr>
              <w:t>Furosemida 10 mg/mL 2 ml injetável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4B046A" w14:textId="77777777" w:rsidR="00AC3611" w:rsidRPr="00AC3611" w:rsidRDefault="00AC3611" w:rsidP="00AC361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3611">
              <w:rPr>
                <w:rFonts w:ascii="Arial" w:hAnsi="Arial" w:cs="Arial"/>
                <w:color w:val="000000"/>
                <w:sz w:val="22"/>
                <w:szCs w:val="22"/>
              </w:rPr>
              <w:t>Amp.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F51A06" w14:textId="77777777" w:rsidR="00AC3611" w:rsidRPr="00AC3611" w:rsidRDefault="00AC3611" w:rsidP="00AC361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3611">
              <w:rPr>
                <w:rFonts w:ascii="Arial" w:hAnsi="Arial" w:cs="Arial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F3FE8A" w14:textId="77777777" w:rsidR="00AC3611" w:rsidRPr="00AC3611" w:rsidRDefault="00AC3611" w:rsidP="00AC361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3611">
              <w:rPr>
                <w:rFonts w:ascii="Arial" w:hAnsi="Arial" w:cs="Arial"/>
                <w:color w:val="000000"/>
                <w:sz w:val="22"/>
                <w:szCs w:val="22"/>
              </w:rPr>
              <w:t xml:space="preserve">R$ 4,65 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78F457" w14:textId="77777777" w:rsidR="00AC3611" w:rsidRPr="00AC3611" w:rsidRDefault="00AC3611" w:rsidP="00AC361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3611">
              <w:rPr>
                <w:rFonts w:ascii="Arial" w:hAnsi="Arial" w:cs="Arial"/>
                <w:color w:val="000000"/>
                <w:sz w:val="22"/>
                <w:szCs w:val="22"/>
              </w:rPr>
              <w:t xml:space="preserve">R$ 2.325,00 </w:t>
            </w:r>
          </w:p>
        </w:tc>
      </w:tr>
      <w:tr w:rsidR="00AC3611" w:rsidRPr="00E622D9" w14:paraId="393AAB6F" w14:textId="77777777" w:rsidTr="00E622D9">
        <w:trPr>
          <w:trHeight w:val="294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5CC244" w14:textId="77777777" w:rsidR="00AC3611" w:rsidRPr="00AC3611" w:rsidRDefault="00AC3611" w:rsidP="00AC361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3611">
              <w:rPr>
                <w:rFonts w:ascii="Arial" w:hAnsi="Arial" w:cs="Arial"/>
                <w:color w:val="000000"/>
                <w:sz w:val="22"/>
                <w:szCs w:val="22"/>
              </w:rPr>
              <w:t>26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959B2B" w14:textId="77777777" w:rsidR="00AC3611" w:rsidRPr="00AC3611" w:rsidRDefault="00AC3611" w:rsidP="00AC361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3611">
              <w:rPr>
                <w:rFonts w:ascii="Arial" w:hAnsi="Arial" w:cs="Arial"/>
                <w:color w:val="000000"/>
                <w:sz w:val="22"/>
                <w:szCs w:val="22"/>
              </w:rPr>
              <w:t>Glicose 25% 10 mL injetável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6EB31D" w14:textId="77777777" w:rsidR="00AC3611" w:rsidRPr="00AC3611" w:rsidRDefault="00AC3611" w:rsidP="00AC361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3611">
              <w:rPr>
                <w:rFonts w:ascii="Arial" w:hAnsi="Arial" w:cs="Arial"/>
                <w:color w:val="000000"/>
                <w:sz w:val="22"/>
                <w:szCs w:val="22"/>
              </w:rPr>
              <w:t>Frasco/amp.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DA27FD" w14:textId="77777777" w:rsidR="00AC3611" w:rsidRPr="00AC3611" w:rsidRDefault="00AC3611" w:rsidP="00AC361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3611">
              <w:rPr>
                <w:rFonts w:ascii="Arial" w:hAnsi="Arial" w:cs="Arial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3D078D" w14:textId="77777777" w:rsidR="00AC3611" w:rsidRPr="00AC3611" w:rsidRDefault="00AC3611" w:rsidP="00AC361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3611">
              <w:rPr>
                <w:rFonts w:ascii="Arial" w:hAnsi="Arial" w:cs="Arial"/>
                <w:color w:val="000000"/>
                <w:sz w:val="22"/>
                <w:szCs w:val="22"/>
              </w:rPr>
              <w:t xml:space="preserve">R$ 1,16 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57829D" w14:textId="77777777" w:rsidR="00AC3611" w:rsidRPr="00AC3611" w:rsidRDefault="00AC3611" w:rsidP="00AC361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3611">
              <w:rPr>
                <w:rFonts w:ascii="Arial" w:hAnsi="Arial" w:cs="Arial"/>
                <w:color w:val="000000"/>
                <w:sz w:val="22"/>
                <w:szCs w:val="22"/>
              </w:rPr>
              <w:t xml:space="preserve">R$ 464,00 </w:t>
            </w:r>
          </w:p>
        </w:tc>
      </w:tr>
      <w:tr w:rsidR="00AC3611" w:rsidRPr="00E622D9" w14:paraId="3E1529A8" w14:textId="77777777" w:rsidTr="00E622D9">
        <w:trPr>
          <w:trHeight w:val="294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CF9878" w14:textId="77777777" w:rsidR="00AC3611" w:rsidRPr="00AC3611" w:rsidRDefault="00AC3611" w:rsidP="00AC361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3611">
              <w:rPr>
                <w:rFonts w:ascii="Arial" w:hAnsi="Arial" w:cs="Arial"/>
                <w:color w:val="000000"/>
                <w:sz w:val="22"/>
                <w:szCs w:val="22"/>
              </w:rPr>
              <w:t>27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18F096" w14:textId="77777777" w:rsidR="00AC3611" w:rsidRPr="00AC3611" w:rsidRDefault="00AC3611" w:rsidP="00AC361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3611">
              <w:rPr>
                <w:rFonts w:ascii="Arial" w:hAnsi="Arial" w:cs="Arial"/>
                <w:color w:val="000000"/>
                <w:sz w:val="22"/>
                <w:szCs w:val="22"/>
              </w:rPr>
              <w:t>Glicose 50% 10 mL injetável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D27EC9" w14:textId="77777777" w:rsidR="00AC3611" w:rsidRPr="00AC3611" w:rsidRDefault="00AC3611" w:rsidP="00AC361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3611">
              <w:rPr>
                <w:rFonts w:ascii="Arial" w:hAnsi="Arial" w:cs="Arial"/>
                <w:color w:val="000000"/>
                <w:sz w:val="22"/>
                <w:szCs w:val="22"/>
              </w:rPr>
              <w:t>Frasco/amp.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56CC1E" w14:textId="77777777" w:rsidR="00AC3611" w:rsidRPr="00AC3611" w:rsidRDefault="00AC3611" w:rsidP="00AC361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3611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E198B5" w14:textId="77777777" w:rsidR="00AC3611" w:rsidRPr="00AC3611" w:rsidRDefault="00AC3611" w:rsidP="00AC361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3611">
              <w:rPr>
                <w:rFonts w:ascii="Arial" w:hAnsi="Arial" w:cs="Arial"/>
                <w:color w:val="000000"/>
                <w:sz w:val="22"/>
                <w:szCs w:val="22"/>
              </w:rPr>
              <w:t xml:space="preserve">R$ 1,16 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AC0A55" w14:textId="77777777" w:rsidR="00AC3611" w:rsidRPr="00AC3611" w:rsidRDefault="00AC3611" w:rsidP="00AC361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3611">
              <w:rPr>
                <w:rFonts w:ascii="Arial" w:hAnsi="Arial" w:cs="Arial"/>
                <w:color w:val="000000"/>
                <w:sz w:val="22"/>
                <w:szCs w:val="22"/>
              </w:rPr>
              <w:t xml:space="preserve">R$ 232,00 </w:t>
            </w:r>
          </w:p>
        </w:tc>
      </w:tr>
      <w:tr w:rsidR="00AC3611" w:rsidRPr="00E622D9" w14:paraId="62DFD6F4" w14:textId="77777777" w:rsidTr="00E622D9">
        <w:trPr>
          <w:trHeight w:val="294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EBF682" w14:textId="77777777" w:rsidR="00AC3611" w:rsidRPr="00AC3611" w:rsidRDefault="00AC3611" w:rsidP="00AC361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3611">
              <w:rPr>
                <w:rFonts w:ascii="Arial" w:hAnsi="Arial" w:cs="Arial"/>
                <w:color w:val="000000"/>
                <w:sz w:val="22"/>
                <w:szCs w:val="22"/>
              </w:rPr>
              <w:t>28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5CC953" w14:textId="77777777" w:rsidR="00AC3611" w:rsidRPr="00AC3611" w:rsidRDefault="00AC3611" w:rsidP="00AC361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3611">
              <w:rPr>
                <w:rFonts w:ascii="Arial" w:hAnsi="Arial" w:cs="Arial"/>
                <w:color w:val="000000"/>
                <w:sz w:val="22"/>
                <w:szCs w:val="22"/>
              </w:rPr>
              <w:t>Óleo de girassol 200 mL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A41E70" w14:textId="77777777" w:rsidR="00AC3611" w:rsidRPr="00AC3611" w:rsidRDefault="00AC3611" w:rsidP="00AC361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3611">
              <w:rPr>
                <w:rFonts w:ascii="Arial" w:hAnsi="Arial" w:cs="Arial"/>
                <w:color w:val="000000"/>
                <w:sz w:val="22"/>
                <w:szCs w:val="22"/>
              </w:rPr>
              <w:t>Frasco de 200 ml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308BBF" w14:textId="77777777" w:rsidR="00AC3611" w:rsidRPr="00AC3611" w:rsidRDefault="00AC3611" w:rsidP="00AC361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3611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6E0F27" w14:textId="77777777" w:rsidR="00AC3611" w:rsidRPr="00AC3611" w:rsidRDefault="00AC3611" w:rsidP="00AC361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3611">
              <w:rPr>
                <w:rFonts w:ascii="Arial" w:hAnsi="Arial" w:cs="Arial"/>
                <w:color w:val="000000"/>
                <w:sz w:val="22"/>
                <w:szCs w:val="22"/>
              </w:rPr>
              <w:t xml:space="preserve">R$ 25,10 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48332A" w14:textId="77777777" w:rsidR="00AC3611" w:rsidRPr="00AC3611" w:rsidRDefault="00AC3611" w:rsidP="00AC361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3611">
              <w:rPr>
                <w:rFonts w:ascii="Arial" w:hAnsi="Arial" w:cs="Arial"/>
                <w:color w:val="000000"/>
                <w:sz w:val="22"/>
                <w:szCs w:val="22"/>
              </w:rPr>
              <w:t xml:space="preserve">R$ 502,00 </w:t>
            </w:r>
          </w:p>
        </w:tc>
      </w:tr>
      <w:tr w:rsidR="00AC3611" w:rsidRPr="00E622D9" w14:paraId="3C0022A0" w14:textId="77777777" w:rsidTr="00E622D9">
        <w:trPr>
          <w:trHeight w:val="294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4642DB" w14:textId="77777777" w:rsidR="00AC3611" w:rsidRPr="00AC3611" w:rsidRDefault="00AC3611" w:rsidP="00AC361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3611">
              <w:rPr>
                <w:rFonts w:ascii="Arial" w:hAnsi="Arial" w:cs="Arial"/>
                <w:color w:val="000000"/>
                <w:sz w:val="22"/>
                <w:szCs w:val="22"/>
              </w:rPr>
              <w:t>29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7F9AD5" w14:textId="77777777" w:rsidR="00AC3611" w:rsidRPr="00AC3611" w:rsidRDefault="00AC3611" w:rsidP="00AC361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3611">
              <w:rPr>
                <w:rFonts w:ascii="Arial" w:hAnsi="Arial" w:cs="Arial"/>
                <w:color w:val="000000"/>
                <w:sz w:val="22"/>
                <w:szCs w:val="22"/>
              </w:rPr>
              <w:t>Omeprazol 40 mg Pó liófilo injetável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63BDF6" w14:textId="77777777" w:rsidR="00AC3611" w:rsidRPr="00AC3611" w:rsidRDefault="00AC3611" w:rsidP="00AC361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3611">
              <w:rPr>
                <w:rFonts w:ascii="Arial" w:hAnsi="Arial" w:cs="Arial"/>
                <w:color w:val="000000"/>
                <w:sz w:val="22"/>
                <w:szCs w:val="22"/>
              </w:rPr>
              <w:t>Frasco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7B6561" w14:textId="77777777" w:rsidR="00AC3611" w:rsidRPr="00AC3611" w:rsidRDefault="00AC3611" w:rsidP="00AC361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3611"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ECFA01" w14:textId="77777777" w:rsidR="00AC3611" w:rsidRPr="00AC3611" w:rsidRDefault="00AC3611" w:rsidP="00AC361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3611">
              <w:rPr>
                <w:rFonts w:ascii="Arial" w:hAnsi="Arial" w:cs="Arial"/>
                <w:color w:val="000000"/>
                <w:sz w:val="22"/>
                <w:szCs w:val="22"/>
              </w:rPr>
              <w:t xml:space="preserve">R$ 17,57 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3FC1F2" w14:textId="77777777" w:rsidR="00AC3611" w:rsidRPr="00AC3611" w:rsidRDefault="00AC3611" w:rsidP="00AC361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3611">
              <w:rPr>
                <w:rFonts w:ascii="Arial" w:hAnsi="Arial" w:cs="Arial"/>
                <w:color w:val="000000"/>
                <w:sz w:val="22"/>
                <w:szCs w:val="22"/>
              </w:rPr>
              <w:t xml:space="preserve">R$ 14.056,00 </w:t>
            </w:r>
          </w:p>
        </w:tc>
      </w:tr>
      <w:tr w:rsidR="00AC3611" w:rsidRPr="00E622D9" w14:paraId="41F25CAA" w14:textId="77777777" w:rsidTr="00E622D9">
        <w:trPr>
          <w:trHeight w:val="294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3D396D" w14:textId="77777777" w:rsidR="00AC3611" w:rsidRPr="00AC3611" w:rsidRDefault="00AC3611" w:rsidP="00AC361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3611">
              <w:rPr>
                <w:rFonts w:ascii="Arial" w:hAnsi="Arial" w:cs="Arial"/>
                <w:color w:val="000000"/>
                <w:sz w:val="22"/>
                <w:szCs w:val="22"/>
              </w:rPr>
              <w:t>30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D0FA9F" w14:textId="77777777" w:rsidR="00AC3611" w:rsidRPr="00AC3611" w:rsidRDefault="00AC3611" w:rsidP="00AC361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3611">
              <w:rPr>
                <w:rFonts w:ascii="Arial" w:hAnsi="Arial" w:cs="Arial"/>
                <w:color w:val="000000"/>
                <w:sz w:val="22"/>
                <w:szCs w:val="22"/>
              </w:rPr>
              <w:t>Simeticona gotas 75 mg/ml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2B4828" w14:textId="77777777" w:rsidR="00AC3611" w:rsidRPr="00AC3611" w:rsidRDefault="00AC3611" w:rsidP="00AC361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3611">
              <w:rPr>
                <w:rFonts w:ascii="Arial" w:hAnsi="Arial" w:cs="Arial"/>
                <w:color w:val="000000"/>
                <w:sz w:val="22"/>
                <w:szCs w:val="22"/>
              </w:rPr>
              <w:t>Frasco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7BE852" w14:textId="77777777" w:rsidR="00AC3611" w:rsidRPr="00AC3611" w:rsidRDefault="00AC3611" w:rsidP="00AC361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3611">
              <w:rPr>
                <w:rFonts w:ascii="Arial" w:hAnsi="Arial" w:cs="Arial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8C57B3" w14:textId="77777777" w:rsidR="00AC3611" w:rsidRPr="00AC3611" w:rsidRDefault="00AC3611" w:rsidP="00AC361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3611">
              <w:rPr>
                <w:rFonts w:ascii="Arial" w:hAnsi="Arial" w:cs="Arial"/>
                <w:color w:val="000000"/>
                <w:sz w:val="22"/>
                <w:szCs w:val="22"/>
              </w:rPr>
              <w:t xml:space="preserve">R$ 18,85 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0D4A90" w14:textId="77777777" w:rsidR="00AC3611" w:rsidRPr="00AC3611" w:rsidRDefault="00AC3611" w:rsidP="00AC361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3611">
              <w:rPr>
                <w:rFonts w:ascii="Arial" w:hAnsi="Arial" w:cs="Arial"/>
                <w:color w:val="000000"/>
                <w:sz w:val="22"/>
                <w:szCs w:val="22"/>
              </w:rPr>
              <w:t xml:space="preserve">R$ 942,50 </w:t>
            </w:r>
          </w:p>
        </w:tc>
      </w:tr>
      <w:tr w:rsidR="00AC3611" w:rsidRPr="00E622D9" w14:paraId="7FFDFE15" w14:textId="77777777" w:rsidTr="00E622D9">
        <w:trPr>
          <w:trHeight w:val="588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D9C43F" w14:textId="77777777" w:rsidR="00AC3611" w:rsidRPr="00AC3611" w:rsidRDefault="00AC3611" w:rsidP="00AC361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3611">
              <w:rPr>
                <w:rFonts w:ascii="Arial" w:hAnsi="Arial" w:cs="Arial"/>
                <w:color w:val="000000"/>
                <w:sz w:val="22"/>
                <w:szCs w:val="22"/>
              </w:rPr>
              <w:t>31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A5A3D" w14:textId="77777777" w:rsidR="00AC3611" w:rsidRPr="00AC3611" w:rsidRDefault="00AC3611" w:rsidP="00AC361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3611">
              <w:rPr>
                <w:rFonts w:ascii="Arial" w:hAnsi="Arial" w:cs="Arial"/>
                <w:color w:val="000000"/>
                <w:sz w:val="22"/>
                <w:szCs w:val="22"/>
              </w:rPr>
              <w:t>Soro fisiologico 0,9% sol. Injetável 100 mL sistema fechado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749638" w14:textId="77777777" w:rsidR="00AC3611" w:rsidRPr="00AC3611" w:rsidRDefault="00AC3611" w:rsidP="00AC361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3611">
              <w:rPr>
                <w:rFonts w:ascii="Arial" w:hAnsi="Arial" w:cs="Arial"/>
                <w:color w:val="000000"/>
                <w:sz w:val="22"/>
                <w:szCs w:val="22"/>
              </w:rPr>
              <w:t>Frasco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B3EE2A" w14:textId="77777777" w:rsidR="00AC3611" w:rsidRPr="00AC3611" w:rsidRDefault="00AC3611" w:rsidP="00AC361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3611">
              <w:rPr>
                <w:rFonts w:ascii="Arial" w:hAnsi="Arial" w:cs="Arial"/>
                <w:color w:val="000000"/>
                <w:sz w:val="22"/>
                <w:szCs w:val="22"/>
              </w:rPr>
              <w:t>4.500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C4898F" w14:textId="77777777" w:rsidR="00AC3611" w:rsidRPr="00AC3611" w:rsidRDefault="00AC3611" w:rsidP="00AC361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3611">
              <w:rPr>
                <w:rFonts w:ascii="Arial" w:hAnsi="Arial" w:cs="Arial"/>
                <w:color w:val="000000"/>
                <w:sz w:val="22"/>
                <w:szCs w:val="22"/>
              </w:rPr>
              <w:t xml:space="preserve">R$ 8,87 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DE3E05" w14:textId="77777777" w:rsidR="00AC3611" w:rsidRPr="00AC3611" w:rsidRDefault="00AC3611" w:rsidP="00AC361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3611">
              <w:rPr>
                <w:rFonts w:ascii="Arial" w:hAnsi="Arial" w:cs="Arial"/>
                <w:color w:val="000000"/>
                <w:sz w:val="22"/>
                <w:szCs w:val="22"/>
              </w:rPr>
              <w:t xml:space="preserve">R$ 39.915,00 </w:t>
            </w:r>
          </w:p>
        </w:tc>
      </w:tr>
      <w:tr w:rsidR="00AC3611" w:rsidRPr="00E622D9" w14:paraId="36EB8687" w14:textId="77777777" w:rsidTr="00E622D9">
        <w:trPr>
          <w:trHeight w:val="588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097BA4" w14:textId="77777777" w:rsidR="00AC3611" w:rsidRPr="00AC3611" w:rsidRDefault="00AC3611" w:rsidP="00AC361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3611">
              <w:rPr>
                <w:rFonts w:ascii="Arial" w:hAnsi="Arial" w:cs="Arial"/>
                <w:color w:val="000000"/>
                <w:sz w:val="22"/>
                <w:szCs w:val="22"/>
              </w:rPr>
              <w:t>32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920E9" w14:textId="77777777" w:rsidR="00AC3611" w:rsidRPr="00AC3611" w:rsidRDefault="00AC3611" w:rsidP="00AC361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3611">
              <w:rPr>
                <w:rFonts w:ascii="Arial" w:hAnsi="Arial" w:cs="Arial"/>
                <w:color w:val="000000"/>
                <w:sz w:val="22"/>
                <w:szCs w:val="22"/>
              </w:rPr>
              <w:t>Soro fisiologico 0,9% sol. Injetável 250 mL sistema fechado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D07EC9" w14:textId="77777777" w:rsidR="00AC3611" w:rsidRPr="00AC3611" w:rsidRDefault="00AC3611" w:rsidP="00AC361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3611">
              <w:rPr>
                <w:rFonts w:ascii="Arial" w:hAnsi="Arial" w:cs="Arial"/>
                <w:color w:val="000000"/>
                <w:sz w:val="22"/>
                <w:szCs w:val="22"/>
              </w:rPr>
              <w:t>Frasco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9CAD54" w14:textId="77777777" w:rsidR="00AC3611" w:rsidRPr="00AC3611" w:rsidRDefault="00AC3611" w:rsidP="00AC361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3611">
              <w:rPr>
                <w:rFonts w:ascii="Arial" w:hAnsi="Arial" w:cs="Arial"/>
                <w:color w:val="000000"/>
                <w:sz w:val="22"/>
                <w:szCs w:val="22"/>
              </w:rPr>
              <w:t>5.000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B22DDA" w14:textId="77777777" w:rsidR="00AC3611" w:rsidRPr="00AC3611" w:rsidRDefault="00AC3611" w:rsidP="00AC361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3611">
              <w:rPr>
                <w:rFonts w:ascii="Arial" w:hAnsi="Arial" w:cs="Arial"/>
                <w:color w:val="000000"/>
                <w:sz w:val="22"/>
                <w:szCs w:val="22"/>
              </w:rPr>
              <w:t xml:space="preserve">R$ 11,51 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960932" w14:textId="77777777" w:rsidR="00AC3611" w:rsidRPr="00AC3611" w:rsidRDefault="00AC3611" w:rsidP="00AC361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3611">
              <w:rPr>
                <w:rFonts w:ascii="Arial" w:hAnsi="Arial" w:cs="Arial"/>
                <w:color w:val="000000"/>
                <w:sz w:val="22"/>
                <w:szCs w:val="22"/>
              </w:rPr>
              <w:t xml:space="preserve">R$ 57.550,00 </w:t>
            </w:r>
          </w:p>
        </w:tc>
      </w:tr>
      <w:tr w:rsidR="00AC3611" w:rsidRPr="00E622D9" w14:paraId="43D8B88F" w14:textId="77777777" w:rsidTr="00E622D9">
        <w:trPr>
          <w:trHeight w:val="588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94A7D6" w14:textId="77777777" w:rsidR="00AC3611" w:rsidRPr="00AC3611" w:rsidRDefault="00AC3611" w:rsidP="00AC361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3611">
              <w:rPr>
                <w:rFonts w:ascii="Arial" w:hAnsi="Arial" w:cs="Arial"/>
                <w:color w:val="000000"/>
                <w:sz w:val="22"/>
                <w:szCs w:val="22"/>
              </w:rPr>
              <w:t>33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77876" w14:textId="77777777" w:rsidR="00AC3611" w:rsidRPr="00AC3611" w:rsidRDefault="00AC3611" w:rsidP="00AC361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3611">
              <w:rPr>
                <w:rFonts w:ascii="Arial" w:hAnsi="Arial" w:cs="Arial"/>
                <w:color w:val="000000"/>
                <w:sz w:val="22"/>
                <w:szCs w:val="22"/>
              </w:rPr>
              <w:t>Soro fisiologico 0,9% sol. Injetável 500 mL sistema fechado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D517CB" w14:textId="77777777" w:rsidR="00AC3611" w:rsidRPr="00AC3611" w:rsidRDefault="00AC3611" w:rsidP="00AC361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3611">
              <w:rPr>
                <w:rFonts w:ascii="Arial" w:hAnsi="Arial" w:cs="Arial"/>
                <w:color w:val="000000"/>
                <w:sz w:val="22"/>
                <w:szCs w:val="22"/>
              </w:rPr>
              <w:t>Frasco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FE80D1" w14:textId="77777777" w:rsidR="00AC3611" w:rsidRPr="00AC3611" w:rsidRDefault="00AC3611" w:rsidP="00AC361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3611">
              <w:rPr>
                <w:rFonts w:ascii="Arial" w:hAnsi="Arial" w:cs="Arial"/>
                <w:color w:val="000000"/>
                <w:sz w:val="22"/>
                <w:szCs w:val="22"/>
              </w:rPr>
              <w:t>5.500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A0A2FF" w14:textId="77777777" w:rsidR="00AC3611" w:rsidRPr="00AC3611" w:rsidRDefault="00AC3611" w:rsidP="00AC361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3611">
              <w:rPr>
                <w:rFonts w:ascii="Arial" w:hAnsi="Arial" w:cs="Arial"/>
                <w:color w:val="000000"/>
                <w:sz w:val="22"/>
                <w:szCs w:val="22"/>
              </w:rPr>
              <w:t xml:space="preserve">R$ 14,54 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99FF02" w14:textId="77777777" w:rsidR="00AC3611" w:rsidRPr="00AC3611" w:rsidRDefault="00AC3611" w:rsidP="00AC361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3611">
              <w:rPr>
                <w:rFonts w:ascii="Arial" w:hAnsi="Arial" w:cs="Arial"/>
                <w:color w:val="000000"/>
                <w:sz w:val="22"/>
                <w:szCs w:val="22"/>
              </w:rPr>
              <w:t xml:space="preserve">R$ 79.970,00 </w:t>
            </w:r>
          </w:p>
        </w:tc>
      </w:tr>
      <w:tr w:rsidR="00AC3611" w:rsidRPr="00E622D9" w14:paraId="50CAAE5D" w14:textId="77777777" w:rsidTr="00E622D9">
        <w:trPr>
          <w:trHeight w:val="588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2D0EB4" w14:textId="77777777" w:rsidR="00AC3611" w:rsidRPr="00AC3611" w:rsidRDefault="00AC3611" w:rsidP="00AC361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3611">
              <w:rPr>
                <w:rFonts w:ascii="Arial" w:hAnsi="Arial" w:cs="Arial"/>
                <w:color w:val="000000"/>
                <w:sz w:val="22"/>
                <w:szCs w:val="22"/>
              </w:rPr>
              <w:t>34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9F78B" w14:textId="77777777" w:rsidR="00AC3611" w:rsidRPr="00AC3611" w:rsidRDefault="00AC3611" w:rsidP="00AC361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3611">
              <w:rPr>
                <w:rFonts w:ascii="Arial" w:hAnsi="Arial" w:cs="Arial"/>
                <w:color w:val="000000"/>
                <w:sz w:val="22"/>
                <w:szCs w:val="22"/>
              </w:rPr>
              <w:t>Succinato sódico de hidrocortisona 500mg pó/sol injetável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BA558F" w14:textId="77777777" w:rsidR="00AC3611" w:rsidRPr="00AC3611" w:rsidRDefault="00AC3611" w:rsidP="00AC361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3611">
              <w:rPr>
                <w:rFonts w:ascii="Arial" w:hAnsi="Arial" w:cs="Arial"/>
                <w:color w:val="000000"/>
                <w:sz w:val="22"/>
                <w:szCs w:val="22"/>
              </w:rPr>
              <w:t>Frasco/amp.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70FC0E" w14:textId="77777777" w:rsidR="00AC3611" w:rsidRPr="00AC3611" w:rsidRDefault="00AC3611" w:rsidP="00AC361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3611"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828C43" w14:textId="77777777" w:rsidR="00AC3611" w:rsidRPr="00AC3611" w:rsidRDefault="00AC3611" w:rsidP="00AC361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3611">
              <w:rPr>
                <w:rFonts w:ascii="Arial" w:hAnsi="Arial" w:cs="Arial"/>
                <w:color w:val="000000"/>
                <w:sz w:val="22"/>
                <w:szCs w:val="22"/>
              </w:rPr>
              <w:t xml:space="preserve">R$ 9,78 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4BC4D4" w14:textId="77777777" w:rsidR="00AC3611" w:rsidRPr="00AC3611" w:rsidRDefault="00AC3611" w:rsidP="00AC361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3611">
              <w:rPr>
                <w:rFonts w:ascii="Arial" w:hAnsi="Arial" w:cs="Arial"/>
                <w:color w:val="000000"/>
                <w:sz w:val="22"/>
                <w:szCs w:val="22"/>
              </w:rPr>
              <w:t xml:space="preserve">R$ 7.824,00 </w:t>
            </w:r>
          </w:p>
        </w:tc>
      </w:tr>
      <w:tr w:rsidR="00AC3611" w:rsidRPr="00E622D9" w14:paraId="475318D2" w14:textId="77777777" w:rsidTr="00E622D9">
        <w:trPr>
          <w:trHeight w:val="294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900C37" w14:textId="77777777" w:rsidR="00AC3611" w:rsidRPr="00AC3611" w:rsidRDefault="00AC3611" w:rsidP="00AC361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3611">
              <w:rPr>
                <w:rFonts w:ascii="Arial" w:hAnsi="Arial" w:cs="Arial"/>
                <w:color w:val="000000"/>
                <w:sz w:val="22"/>
                <w:szCs w:val="22"/>
              </w:rPr>
              <w:t>35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315912" w14:textId="77777777" w:rsidR="00AC3611" w:rsidRPr="00AC3611" w:rsidRDefault="00AC3611" w:rsidP="00AC361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3611">
              <w:rPr>
                <w:rFonts w:ascii="Arial" w:hAnsi="Arial" w:cs="Arial"/>
                <w:color w:val="000000"/>
                <w:sz w:val="22"/>
                <w:szCs w:val="22"/>
              </w:rPr>
              <w:t>Sulfadiazina de prata 400 gr Pasta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32DF22" w14:textId="77777777" w:rsidR="00AC3611" w:rsidRPr="00AC3611" w:rsidRDefault="00AC3611" w:rsidP="00AC361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3611">
              <w:rPr>
                <w:rFonts w:ascii="Arial" w:hAnsi="Arial" w:cs="Arial"/>
                <w:color w:val="000000"/>
                <w:sz w:val="22"/>
                <w:szCs w:val="22"/>
              </w:rPr>
              <w:t>Pote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A6DBCA" w14:textId="77777777" w:rsidR="00AC3611" w:rsidRPr="00AC3611" w:rsidRDefault="00AC3611" w:rsidP="00AC361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3611">
              <w:rPr>
                <w:rFonts w:ascii="Arial" w:hAnsi="Arial" w:cs="Arial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4AB650" w14:textId="77777777" w:rsidR="00AC3611" w:rsidRPr="00AC3611" w:rsidRDefault="00AC3611" w:rsidP="00AC361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3611">
              <w:rPr>
                <w:rFonts w:ascii="Arial" w:hAnsi="Arial" w:cs="Arial"/>
                <w:color w:val="000000"/>
                <w:sz w:val="22"/>
                <w:szCs w:val="22"/>
              </w:rPr>
              <w:t xml:space="preserve">R$ 80,28 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410469" w14:textId="77777777" w:rsidR="00AC3611" w:rsidRPr="00AC3611" w:rsidRDefault="00AC3611" w:rsidP="00AC361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3611">
              <w:rPr>
                <w:rFonts w:ascii="Arial" w:hAnsi="Arial" w:cs="Arial"/>
                <w:color w:val="000000"/>
                <w:sz w:val="22"/>
                <w:szCs w:val="22"/>
              </w:rPr>
              <w:t xml:space="preserve">R$ 4.014,00 </w:t>
            </w:r>
          </w:p>
        </w:tc>
      </w:tr>
      <w:tr w:rsidR="00AC3611" w:rsidRPr="00E622D9" w14:paraId="3BF481DA" w14:textId="77777777" w:rsidTr="00E622D9">
        <w:trPr>
          <w:trHeight w:val="824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EC009C" w14:textId="77777777" w:rsidR="00AC3611" w:rsidRPr="00AC3611" w:rsidRDefault="00AC3611" w:rsidP="00AC361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361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36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05615" w14:textId="77777777" w:rsidR="00AC3611" w:rsidRPr="00AC3611" w:rsidRDefault="00AC3611" w:rsidP="00AC361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3611">
              <w:rPr>
                <w:rFonts w:ascii="Arial" w:hAnsi="Arial" w:cs="Arial"/>
                <w:color w:val="000000"/>
                <w:sz w:val="22"/>
                <w:szCs w:val="22"/>
              </w:rPr>
              <w:t>Tenoxicam 20 mg, pó liofilizado para solução injetável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5355AC" w14:textId="77777777" w:rsidR="00AC3611" w:rsidRPr="00AC3611" w:rsidRDefault="00AC3611" w:rsidP="00AC361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3611">
              <w:rPr>
                <w:rFonts w:ascii="Arial" w:hAnsi="Arial" w:cs="Arial"/>
                <w:color w:val="000000"/>
                <w:sz w:val="22"/>
                <w:szCs w:val="22"/>
              </w:rPr>
              <w:t>Frasco/amp.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0A6C7E" w14:textId="77777777" w:rsidR="00AC3611" w:rsidRPr="00AC3611" w:rsidRDefault="00AC3611" w:rsidP="00AC361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3611">
              <w:rPr>
                <w:rFonts w:ascii="Arial" w:hAnsi="Arial" w:cs="Arial"/>
                <w:color w:val="000000"/>
                <w:sz w:val="22"/>
                <w:szCs w:val="22"/>
              </w:rPr>
              <w:t>1.000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F102C7" w14:textId="77777777" w:rsidR="00AC3611" w:rsidRPr="00AC3611" w:rsidRDefault="00AC3611" w:rsidP="00AC361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3611">
              <w:rPr>
                <w:rFonts w:ascii="Arial" w:hAnsi="Arial" w:cs="Arial"/>
                <w:color w:val="000000"/>
                <w:sz w:val="22"/>
                <w:szCs w:val="22"/>
              </w:rPr>
              <w:t xml:space="preserve">R$ 22,98 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046070" w14:textId="77777777" w:rsidR="00AC3611" w:rsidRPr="00AC3611" w:rsidRDefault="00AC3611" w:rsidP="00AC361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3611">
              <w:rPr>
                <w:rFonts w:ascii="Arial" w:hAnsi="Arial" w:cs="Arial"/>
                <w:color w:val="000000"/>
                <w:sz w:val="22"/>
                <w:szCs w:val="22"/>
              </w:rPr>
              <w:t xml:space="preserve">R$ 22.980,00 </w:t>
            </w:r>
          </w:p>
        </w:tc>
      </w:tr>
    </w:tbl>
    <w:p w14:paraId="7AE65143" w14:textId="2E16EEB9" w:rsidR="009C5284" w:rsidRDefault="009C5284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0D102FA" w14:textId="2D6C0D82" w:rsidR="00AC3611" w:rsidRDefault="00AC3611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B52F9B2" w14:textId="0821BF05" w:rsidR="00AC3611" w:rsidRPr="00E622D9" w:rsidRDefault="00AC3611" w:rsidP="00AC3611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E622D9">
        <w:rPr>
          <w:rFonts w:ascii="Arial" w:hAnsi="Arial" w:cs="Arial"/>
          <w:sz w:val="22"/>
          <w:szCs w:val="22"/>
        </w:rPr>
        <w:t xml:space="preserve">LOTE 2 – </w:t>
      </w:r>
      <w:r w:rsidR="00E622D9" w:rsidRPr="00E622D9">
        <w:rPr>
          <w:rFonts w:ascii="Arial" w:hAnsi="Arial" w:cs="Arial"/>
          <w:sz w:val="22"/>
          <w:szCs w:val="22"/>
        </w:rPr>
        <w:t>MEDICAMENTOS - ATENÇÃO BASICA</w:t>
      </w:r>
    </w:p>
    <w:p w14:paraId="2590215E" w14:textId="208E3C5B" w:rsidR="00E622D9" w:rsidRDefault="00E622D9" w:rsidP="00AC3611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tbl>
      <w:tblPr>
        <w:tblW w:w="103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4"/>
        <w:gridCol w:w="2800"/>
        <w:gridCol w:w="1925"/>
        <w:gridCol w:w="1790"/>
        <w:gridCol w:w="1204"/>
        <w:gridCol w:w="1496"/>
      </w:tblGrid>
      <w:tr w:rsidR="00E622D9" w:rsidRPr="00E622D9" w14:paraId="7405130C" w14:textId="77777777" w:rsidTr="00E622D9">
        <w:trPr>
          <w:trHeight w:val="589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7B2BA" w14:textId="77777777" w:rsidR="00E622D9" w:rsidRPr="00E622D9" w:rsidRDefault="00E622D9" w:rsidP="00E622D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ITEM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06D27" w14:textId="77777777" w:rsidR="00E622D9" w:rsidRPr="00E622D9" w:rsidRDefault="00E622D9" w:rsidP="00E622D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ESPECIFICAÇÕES TÉCNICAS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83401" w14:textId="77777777" w:rsidR="00E622D9" w:rsidRPr="00E622D9" w:rsidRDefault="00E622D9" w:rsidP="00E622D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UNIDADE DE</w:t>
            </w:r>
            <w:r w:rsidRPr="00E622D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br/>
              <w:t>FORNECIMENTO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9FE51B" w14:textId="77777777" w:rsidR="00E622D9" w:rsidRPr="00E622D9" w:rsidRDefault="00E622D9" w:rsidP="00E622D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QUANTITATIVO</w:t>
            </w:r>
            <w:r w:rsidRPr="00E622D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br/>
              <w:t>SOLICITADO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4EF04" w14:textId="77777777" w:rsidR="00E622D9" w:rsidRPr="00E622D9" w:rsidRDefault="00E622D9" w:rsidP="00E622D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PREÇO</w:t>
            </w:r>
            <w:r w:rsidRPr="00E622D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br/>
              <w:t>UNITÁRIO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21464" w14:textId="77777777" w:rsidR="00E622D9" w:rsidRPr="00E622D9" w:rsidRDefault="00E622D9" w:rsidP="00E622D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PREÇO</w:t>
            </w:r>
            <w:r w:rsidRPr="00E622D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br/>
              <w:t>TOTAL</w:t>
            </w:r>
          </w:p>
        </w:tc>
      </w:tr>
      <w:tr w:rsidR="00E622D9" w:rsidRPr="00E622D9" w14:paraId="2E508FB8" w14:textId="77777777" w:rsidTr="00E622D9">
        <w:trPr>
          <w:trHeight w:val="294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B8B896" w14:textId="77777777" w:rsidR="00E622D9" w:rsidRPr="00E622D9" w:rsidRDefault="00E622D9" w:rsidP="00E62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8E0479" w14:textId="77777777" w:rsidR="00E622D9" w:rsidRPr="00E622D9" w:rsidRDefault="00E622D9" w:rsidP="00E622D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>Ácido Acetil Salicílico 100mg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4E4F5B" w14:textId="77777777" w:rsidR="00E622D9" w:rsidRPr="00E622D9" w:rsidRDefault="00E622D9" w:rsidP="00E62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>Comp.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4725C9" w14:textId="77777777" w:rsidR="00E622D9" w:rsidRPr="00E622D9" w:rsidRDefault="00E622D9" w:rsidP="00E62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>4.000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814DAF" w14:textId="77777777" w:rsidR="00E622D9" w:rsidRPr="00E622D9" w:rsidRDefault="00E622D9" w:rsidP="00E62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 xml:space="preserve">R$ 0,11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8E1F38" w14:textId="77777777" w:rsidR="00E622D9" w:rsidRPr="00E622D9" w:rsidRDefault="00E622D9" w:rsidP="00E62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 xml:space="preserve">R$ 440,00 </w:t>
            </w:r>
          </w:p>
        </w:tc>
      </w:tr>
      <w:tr w:rsidR="00E622D9" w:rsidRPr="00E622D9" w14:paraId="61F372C5" w14:textId="77777777" w:rsidTr="00E622D9">
        <w:trPr>
          <w:trHeight w:val="294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A660BB" w14:textId="77777777" w:rsidR="00E622D9" w:rsidRPr="00E622D9" w:rsidRDefault="00E622D9" w:rsidP="00E62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D9CC71" w14:textId="77777777" w:rsidR="00E622D9" w:rsidRPr="00E622D9" w:rsidRDefault="00E622D9" w:rsidP="00E622D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>Atenolol 50mg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84AABF" w14:textId="77777777" w:rsidR="00E622D9" w:rsidRPr="00E622D9" w:rsidRDefault="00E622D9" w:rsidP="00E62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>Comp.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9734DD" w14:textId="77777777" w:rsidR="00E622D9" w:rsidRPr="00E622D9" w:rsidRDefault="00E622D9" w:rsidP="00E62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>4.000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D3A832" w14:textId="77777777" w:rsidR="00E622D9" w:rsidRPr="00E622D9" w:rsidRDefault="00E622D9" w:rsidP="00E62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 xml:space="preserve">R$ 1,15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E882EC" w14:textId="77777777" w:rsidR="00E622D9" w:rsidRPr="00E622D9" w:rsidRDefault="00E622D9" w:rsidP="00E62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 xml:space="preserve">R$ 4.600,00 </w:t>
            </w:r>
          </w:p>
        </w:tc>
      </w:tr>
      <w:tr w:rsidR="00E622D9" w:rsidRPr="00E622D9" w14:paraId="086FAA3D" w14:textId="77777777" w:rsidTr="00E622D9">
        <w:trPr>
          <w:trHeight w:val="294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86E401" w14:textId="77777777" w:rsidR="00E622D9" w:rsidRPr="00E622D9" w:rsidRDefault="00E622D9" w:rsidP="00E62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E5DE8A" w14:textId="77777777" w:rsidR="00E622D9" w:rsidRPr="00E622D9" w:rsidRDefault="00E622D9" w:rsidP="00E622D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>Bensilato de Anlodipino 10mg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974EB8" w14:textId="77777777" w:rsidR="00E622D9" w:rsidRPr="00E622D9" w:rsidRDefault="00E622D9" w:rsidP="00E62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>Comp.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B3A29D" w14:textId="77777777" w:rsidR="00E622D9" w:rsidRPr="00E622D9" w:rsidRDefault="00E622D9" w:rsidP="00E62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>2.000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723C99" w14:textId="77777777" w:rsidR="00E622D9" w:rsidRPr="00E622D9" w:rsidRDefault="00E622D9" w:rsidP="00E62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 xml:space="preserve">R$ 0,17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8B9212" w14:textId="77777777" w:rsidR="00E622D9" w:rsidRPr="00E622D9" w:rsidRDefault="00E622D9" w:rsidP="00E62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 xml:space="preserve">R$ 340,00 </w:t>
            </w:r>
          </w:p>
        </w:tc>
      </w:tr>
      <w:tr w:rsidR="00E622D9" w:rsidRPr="00E622D9" w14:paraId="673972FC" w14:textId="77777777" w:rsidTr="00E622D9">
        <w:trPr>
          <w:trHeight w:val="294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E296A4" w14:textId="77777777" w:rsidR="00E622D9" w:rsidRPr="00E622D9" w:rsidRDefault="00E622D9" w:rsidP="00E62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B9D910" w14:textId="77777777" w:rsidR="00E622D9" w:rsidRPr="00E622D9" w:rsidRDefault="00E622D9" w:rsidP="00E622D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>Bensilato de Anlodipino 5mg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C8F93B" w14:textId="77777777" w:rsidR="00E622D9" w:rsidRPr="00E622D9" w:rsidRDefault="00E622D9" w:rsidP="00E62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>Comp.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0E0BAC" w14:textId="77777777" w:rsidR="00E622D9" w:rsidRPr="00E622D9" w:rsidRDefault="00E622D9" w:rsidP="00E62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>3.000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E2AB03" w14:textId="77777777" w:rsidR="00E622D9" w:rsidRPr="00E622D9" w:rsidRDefault="00E622D9" w:rsidP="00E62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 xml:space="preserve">R$ 0,13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C770A5" w14:textId="77777777" w:rsidR="00E622D9" w:rsidRPr="00E622D9" w:rsidRDefault="00E622D9" w:rsidP="00E62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 xml:space="preserve">R$ 390,00 </w:t>
            </w:r>
          </w:p>
        </w:tc>
      </w:tr>
      <w:tr w:rsidR="00E622D9" w:rsidRPr="00E622D9" w14:paraId="1D35C286" w14:textId="77777777" w:rsidTr="00E622D9">
        <w:trPr>
          <w:trHeight w:val="294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FD0FEE" w14:textId="77777777" w:rsidR="00E622D9" w:rsidRPr="00E622D9" w:rsidRDefault="00E622D9" w:rsidP="00E62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58E3E6" w14:textId="77777777" w:rsidR="00E622D9" w:rsidRPr="00E622D9" w:rsidRDefault="00E622D9" w:rsidP="00E622D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>Captopril 25mg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2B9823" w14:textId="77777777" w:rsidR="00E622D9" w:rsidRPr="00E622D9" w:rsidRDefault="00E622D9" w:rsidP="00E62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>Comp.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786FA6" w14:textId="77777777" w:rsidR="00E622D9" w:rsidRPr="00E622D9" w:rsidRDefault="00E622D9" w:rsidP="00E62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>2.000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601397" w14:textId="77777777" w:rsidR="00E622D9" w:rsidRPr="00E622D9" w:rsidRDefault="00E622D9" w:rsidP="00E62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 xml:space="preserve">R$ 0,36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DC4AFF" w14:textId="77777777" w:rsidR="00E622D9" w:rsidRPr="00E622D9" w:rsidRDefault="00E622D9" w:rsidP="00E62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 xml:space="preserve">R$ 720,00 </w:t>
            </w:r>
          </w:p>
        </w:tc>
      </w:tr>
      <w:tr w:rsidR="00E622D9" w:rsidRPr="00E622D9" w14:paraId="050068A2" w14:textId="77777777" w:rsidTr="00E622D9">
        <w:trPr>
          <w:trHeight w:val="294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7456C3" w14:textId="77777777" w:rsidR="00E622D9" w:rsidRPr="00E622D9" w:rsidRDefault="00E622D9" w:rsidP="00E62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3146A4" w14:textId="77777777" w:rsidR="00E622D9" w:rsidRPr="00E622D9" w:rsidRDefault="00E622D9" w:rsidP="00E622D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>Carbamazepina 200 mg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6FC636" w14:textId="77777777" w:rsidR="00E622D9" w:rsidRPr="00E622D9" w:rsidRDefault="00E622D9" w:rsidP="00E62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>Comp.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13EE25" w14:textId="77777777" w:rsidR="00E622D9" w:rsidRPr="00E622D9" w:rsidRDefault="00E622D9" w:rsidP="00E62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>2.000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A3C3D4" w14:textId="77777777" w:rsidR="00E622D9" w:rsidRPr="00E622D9" w:rsidRDefault="00E622D9" w:rsidP="00E62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 xml:space="preserve">R$ 0,50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9C734E" w14:textId="77777777" w:rsidR="00E622D9" w:rsidRPr="00E622D9" w:rsidRDefault="00E622D9" w:rsidP="00E62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 xml:space="preserve">R$ 1.000,00 </w:t>
            </w:r>
          </w:p>
        </w:tc>
      </w:tr>
      <w:tr w:rsidR="00E622D9" w:rsidRPr="00E622D9" w14:paraId="7AEFD4C3" w14:textId="77777777" w:rsidTr="00E622D9">
        <w:trPr>
          <w:trHeight w:val="294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BAB48A" w14:textId="77777777" w:rsidR="00E622D9" w:rsidRPr="00E622D9" w:rsidRDefault="00E622D9" w:rsidP="00E62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ACF9FC" w14:textId="77777777" w:rsidR="00E622D9" w:rsidRPr="00E622D9" w:rsidRDefault="00E622D9" w:rsidP="00E622D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>Carvedilol 6,25mg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FF0918" w14:textId="77777777" w:rsidR="00E622D9" w:rsidRPr="00E622D9" w:rsidRDefault="00E622D9" w:rsidP="00E62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>Comp.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0CC1AC" w14:textId="77777777" w:rsidR="00E622D9" w:rsidRPr="00E622D9" w:rsidRDefault="00E622D9" w:rsidP="00E62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>3.000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6EC92A" w14:textId="77777777" w:rsidR="00E622D9" w:rsidRPr="00E622D9" w:rsidRDefault="00E622D9" w:rsidP="00E62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 xml:space="preserve">R$ 0,23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281663" w14:textId="77777777" w:rsidR="00E622D9" w:rsidRPr="00E622D9" w:rsidRDefault="00E622D9" w:rsidP="00E62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 xml:space="preserve">R$ 690,00 </w:t>
            </w:r>
          </w:p>
        </w:tc>
      </w:tr>
      <w:tr w:rsidR="00E622D9" w:rsidRPr="00E622D9" w14:paraId="25C552AA" w14:textId="77777777" w:rsidTr="00E622D9">
        <w:trPr>
          <w:trHeight w:val="294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C24655" w14:textId="77777777" w:rsidR="00E622D9" w:rsidRPr="00E622D9" w:rsidRDefault="00E622D9" w:rsidP="00E62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1110B6" w14:textId="77777777" w:rsidR="00E622D9" w:rsidRPr="00E622D9" w:rsidRDefault="00E622D9" w:rsidP="00E622D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>Cloridrato de Ambroxol Xpe. 30mg/5mL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BAC3D4" w14:textId="77777777" w:rsidR="00E622D9" w:rsidRPr="00E622D9" w:rsidRDefault="00E622D9" w:rsidP="00E62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>Frasco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F747DA" w14:textId="77777777" w:rsidR="00E622D9" w:rsidRPr="00E622D9" w:rsidRDefault="00E622D9" w:rsidP="00E62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8C3F23" w14:textId="77777777" w:rsidR="00E622D9" w:rsidRPr="00E622D9" w:rsidRDefault="00E622D9" w:rsidP="00E62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 xml:space="preserve">R$ 12,12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5F0811" w14:textId="77777777" w:rsidR="00E622D9" w:rsidRPr="00E622D9" w:rsidRDefault="00E622D9" w:rsidP="00E62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 xml:space="preserve">R$ 1.212,00 </w:t>
            </w:r>
          </w:p>
        </w:tc>
      </w:tr>
      <w:tr w:rsidR="00E622D9" w:rsidRPr="00E622D9" w14:paraId="2D712944" w14:textId="77777777" w:rsidTr="00E622D9">
        <w:trPr>
          <w:trHeight w:val="294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00F91C" w14:textId="77777777" w:rsidR="00E622D9" w:rsidRPr="00E622D9" w:rsidRDefault="00E622D9" w:rsidP="00E62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61673D" w14:textId="77777777" w:rsidR="00E622D9" w:rsidRPr="00E622D9" w:rsidRDefault="00E622D9" w:rsidP="00E622D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>Cloridrato De Amiodarona 200mg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C24E41" w14:textId="77777777" w:rsidR="00E622D9" w:rsidRPr="00E622D9" w:rsidRDefault="00E622D9" w:rsidP="00E62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>Comp.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40C4D8" w14:textId="77777777" w:rsidR="00E622D9" w:rsidRPr="00E622D9" w:rsidRDefault="00E622D9" w:rsidP="00E62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>1.000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CC52E9" w14:textId="77777777" w:rsidR="00E622D9" w:rsidRPr="00E622D9" w:rsidRDefault="00E622D9" w:rsidP="00E62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 xml:space="preserve">R$ 0,52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958737" w14:textId="77777777" w:rsidR="00E622D9" w:rsidRPr="00E622D9" w:rsidRDefault="00E622D9" w:rsidP="00E62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 xml:space="preserve">R$ 520,00 </w:t>
            </w:r>
          </w:p>
        </w:tc>
      </w:tr>
      <w:tr w:rsidR="00E622D9" w:rsidRPr="00E622D9" w14:paraId="403AEE05" w14:textId="77777777" w:rsidTr="00E622D9">
        <w:trPr>
          <w:trHeight w:val="294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48D8D6" w14:textId="77777777" w:rsidR="00E622D9" w:rsidRPr="00E622D9" w:rsidRDefault="00E622D9" w:rsidP="00E62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B3805B" w14:textId="77777777" w:rsidR="00E622D9" w:rsidRPr="00E622D9" w:rsidRDefault="00E622D9" w:rsidP="00E622D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>Cloridrato de Metformina 850 mg comp. ver.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4FEB24" w14:textId="77777777" w:rsidR="00E622D9" w:rsidRPr="00E622D9" w:rsidRDefault="00E622D9" w:rsidP="00E62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>Comp.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FC93E0" w14:textId="77777777" w:rsidR="00E622D9" w:rsidRPr="00E622D9" w:rsidRDefault="00E622D9" w:rsidP="00E62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>6.000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C1E35F" w14:textId="77777777" w:rsidR="00E622D9" w:rsidRPr="00E622D9" w:rsidRDefault="00E622D9" w:rsidP="00E62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 xml:space="preserve">R$ 1,86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3C9C09" w14:textId="77777777" w:rsidR="00E622D9" w:rsidRPr="00E622D9" w:rsidRDefault="00E622D9" w:rsidP="00E62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 xml:space="preserve">R$ 11.160,00 </w:t>
            </w:r>
          </w:p>
        </w:tc>
      </w:tr>
      <w:tr w:rsidR="00E622D9" w:rsidRPr="00E622D9" w14:paraId="301F9A58" w14:textId="77777777" w:rsidTr="00E622D9">
        <w:trPr>
          <w:trHeight w:val="294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CA0D1C" w14:textId="77777777" w:rsidR="00E622D9" w:rsidRPr="00E622D9" w:rsidRDefault="00E622D9" w:rsidP="00E62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65B619" w14:textId="77777777" w:rsidR="00E622D9" w:rsidRPr="00E622D9" w:rsidRDefault="00E622D9" w:rsidP="00E622D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>Diazepam 10 mg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07CF7F" w14:textId="77777777" w:rsidR="00E622D9" w:rsidRPr="00E622D9" w:rsidRDefault="00E622D9" w:rsidP="00E62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>Comp.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B0230F" w14:textId="77777777" w:rsidR="00E622D9" w:rsidRPr="00E622D9" w:rsidRDefault="00E622D9" w:rsidP="00E62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>2.000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3DF42F" w14:textId="77777777" w:rsidR="00E622D9" w:rsidRPr="00E622D9" w:rsidRDefault="00E622D9" w:rsidP="00E62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 xml:space="preserve">R$ 0,16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CD5AC3" w14:textId="77777777" w:rsidR="00E622D9" w:rsidRPr="00E622D9" w:rsidRDefault="00E622D9" w:rsidP="00E62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 xml:space="preserve">R$ 320,00 </w:t>
            </w:r>
          </w:p>
        </w:tc>
      </w:tr>
      <w:tr w:rsidR="00E622D9" w:rsidRPr="00E622D9" w14:paraId="25A45C21" w14:textId="77777777" w:rsidTr="00E622D9">
        <w:trPr>
          <w:trHeight w:val="294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7101F4" w14:textId="77777777" w:rsidR="00E622D9" w:rsidRPr="00E622D9" w:rsidRDefault="00E622D9" w:rsidP="00E62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64BB44" w14:textId="77777777" w:rsidR="00E622D9" w:rsidRPr="00E622D9" w:rsidRDefault="00E622D9" w:rsidP="00E622D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>Dipirona Sódica comprimido 500mg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710070" w14:textId="77777777" w:rsidR="00E622D9" w:rsidRPr="00E622D9" w:rsidRDefault="00E622D9" w:rsidP="00E62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>Comp.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2A8F45" w14:textId="77777777" w:rsidR="00E622D9" w:rsidRPr="00E622D9" w:rsidRDefault="00E622D9" w:rsidP="00E62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>8.000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C727F3" w14:textId="77777777" w:rsidR="00E622D9" w:rsidRPr="00E622D9" w:rsidRDefault="00E622D9" w:rsidP="00E62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 xml:space="preserve">R$ 0,26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5485F8" w14:textId="77777777" w:rsidR="00E622D9" w:rsidRPr="00E622D9" w:rsidRDefault="00E622D9" w:rsidP="00E62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 xml:space="preserve">R$ 2.080,00 </w:t>
            </w:r>
          </w:p>
        </w:tc>
      </w:tr>
      <w:tr w:rsidR="00E622D9" w:rsidRPr="00E622D9" w14:paraId="0B077E73" w14:textId="77777777" w:rsidTr="00E622D9">
        <w:trPr>
          <w:trHeight w:val="294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6F1A15" w14:textId="77777777" w:rsidR="00E622D9" w:rsidRPr="00E622D9" w:rsidRDefault="00E622D9" w:rsidP="00E62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486508" w14:textId="77777777" w:rsidR="00E622D9" w:rsidRPr="00E622D9" w:rsidRDefault="00E622D9" w:rsidP="00E622D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 xml:space="preserve">Dipirona Sódica gotas 10ml Solução 500mg/mL 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58AFBB" w14:textId="77777777" w:rsidR="00E622D9" w:rsidRPr="00E622D9" w:rsidRDefault="00E622D9" w:rsidP="00E62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>FRASCO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5A923D" w14:textId="77777777" w:rsidR="00E622D9" w:rsidRPr="00E622D9" w:rsidRDefault="00E622D9" w:rsidP="00E62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A93148" w14:textId="77777777" w:rsidR="00E622D9" w:rsidRPr="00E622D9" w:rsidRDefault="00E622D9" w:rsidP="00E62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 xml:space="preserve">R$ 3,57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D49291" w14:textId="77777777" w:rsidR="00E622D9" w:rsidRPr="00E622D9" w:rsidRDefault="00E622D9" w:rsidP="00E62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 xml:space="preserve">R$ 714,00 </w:t>
            </w:r>
          </w:p>
        </w:tc>
      </w:tr>
      <w:tr w:rsidR="00E622D9" w:rsidRPr="00E622D9" w14:paraId="0345CF26" w14:textId="77777777" w:rsidTr="00E622D9">
        <w:trPr>
          <w:trHeight w:val="294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8AB6FA" w14:textId="77777777" w:rsidR="00E622D9" w:rsidRPr="00E622D9" w:rsidRDefault="00E622D9" w:rsidP="00E62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9A6D50" w14:textId="77777777" w:rsidR="00E622D9" w:rsidRPr="00E622D9" w:rsidRDefault="00E622D9" w:rsidP="00E622D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>Furosemida 40mg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605D65" w14:textId="77777777" w:rsidR="00E622D9" w:rsidRPr="00E622D9" w:rsidRDefault="00E622D9" w:rsidP="00E62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>Comp.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EBC289" w14:textId="77777777" w:rsidR="00E622D9" w:rsidRPr="00E622D9" w:rsidRDefault="00E622D9" w:rsidP="00E62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>4.000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92C940" w14:textId="77777777" w:rsidR="00E622D9" w:rsidRPr="00E622D9" w:rsidRDefault="00E622D9" w:rsidP="00E62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 xml:space="preserve">R$ 0,21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3F8108" w14:textId="77777777" w:rsidR="00E622D9" w:rsidRPr="00E622D9" w:rsidRDefault="00E622D9" w:rsidP="00E62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 xml:space="preserve">R$ 840,00 </w:t>
            </w:r>
          </w:p>
        </w:tc>
      </w:tr>
      <w:tr w:rsidR="00E622D9" w:rsidRPr="00E622D9" w14:paraId="0473C5BC" w14:textId="77777777" w:rsidTr="00E622D9">
        <w:trPr>
          <w:trHeight w:val="294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28A3F9" w14:textId="77777777" w:rsidR="00E622D9" w:rsidRPr="00E622D9" w:rsidRDefault="00E622D9" w:rsidP="00E62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273FA8" w14:textId="77777777" w:rsidR="00E622D9" w:rsidRPr="00E622D9" w:rsidRDefault="00E622D9" w:rsidP="00E622D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>Glibenclamida 5mg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C1E35B" w14:textId="77777777" w:rsidR="00E622D9" w:rsidRPr="00E622D9" w:rsidRDefault="00E622D9" w:rsidP="00E62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>Comp.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3BCCEF" w14:textId="77777777" w:rsidR="00E622D9" w:rsidRPr="00E622D9" w:rsidRDefault="00E622D9" w:rsidP="00E62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>1.000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31D379" w14:textId="77777777" w:rsidR="00E622D9" w:rsidRPr="00E622D9" w:rsidRDefault="00E622D9" w:rsidP="00E62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 xml:space="preserve">R$ 0,11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8AC351" w14:textId="77777777" w:rsidR="00E622D9" w:rsidRPr="00E622D9" w:rsidRDefault="00E622D9" w:rsidP="00E62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 xml:space="preserve">R$ 110,00 </w:t>
            </w:r>
          </w:p>
        </w:tc>
      </w:tr>
      <w:tr w:rsidR="00E622D9" w:rsidRPr="00E622D9" w14:paraId="20A9284F" w14:textId="77777777" w:rsidTr="00E622D9">
        <w:trPr>
          <w:trHeight w:val="294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755F76" w14:textId="77777777" w:rsidR="00E622D9" w:rsidRPr="00E622D9" w:rsidRDefault="00E622D9" w:rsidP="00E62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DC2B79" w14:textId="77777777" w:rsidR="00E622D9" w:rsidRPr="00E622D9" w:rsidRDefault="00E622D9" w:rsidP="00E622D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>Hidroclorotiazida 25mg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7CB998" w14:textId="77777777" w:rsidR="00E622D9" w:rsidRPr="00E622D9" w:rsidRDefault="00E622D9" w:rsidP="00E62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>Comp.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E8C0C7" w14:textId="77777777" w:rsidR="00E622D9" w:rsidRPr="00E622D9" w:rsidRDefault="00E622D9" w:rsidP="00E62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>5.000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3873DA" w14:textId="77777777" w:rsidR="00E622D9" w:rsidRPr="00E622D9" w:rsidRDefault="00E622D9" w:rsidP="00E62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 xml:space="preserve">R$ 0,11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C138B4" w14:textId="77777777" w:rsidR="00E622D9" w:rsidRPr="00E622D9" w:rsidRDefault="00E622D9" w:rsidP="00E62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 xml:space="preserve">R$ 550,00 </w:t>
            </w:r>
          </w:p>
        </w:tc>
      </w:tr>
      <w:tr w:rsidR="00E622D9" w:rsidRPr="00E622D9" w14:paraId="6090E672" w14:textId="77777777" w:rsidTr="00E622D9">
        <w:trPr>
          <w:trHeight w:val="294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7C2D27" w14:textId="77777777" w:rsidR="00E622D9" w:rsidRPr="00E622D9" w:rsidRDefault="00E622D9" w:rsidP="00E62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DCEB75" w14:textId="77777777" w:rsidR="00E622D9" w:rsidRPr="00E622D9" w:rsidRDefault="00E622D9" w:rsidP="00E622D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>Ibuprofeno 600mg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41F3D9" w14:textId="77777777" w:rsidR="00E622D9" w:rsidRPr="00E622D9" w:rsidRDefault="00E622D9" w:rsidP="00E62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>Comp.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34878C" w14:textId="77777777" w:rsidR="00E622D9" w:rsidRPr="00E622D9" w:rsidRDefault="00E622D9" w:rsidP="00E62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>3.000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40FD26" w14:textId="77777777" w:rsidR="00E622D9" w:rsidRPr="00E622D9" w:rsidRDefault="00E622D9" w:rsidP="00E62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 xml:space="preserve">R$ 0,52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3C54DF" w14:textId="77777777" w:rsidR="00E622D9" w:rsidRPr="00E622D9" w:rsidRDefault="00E622D9" w:rsidP="00E62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 xml:space="preserve">R$ 1.560,00 </w:t>
            </w:r>
          </w:p>
        </w:tc>
      </w:tr>
      <w:tr w:rsidR="00E622D9" w:rsidRPr="00E622D9" w14:paraId="12281E19" w14:textId="77777777" w:rsidTr="00E622D9">
        <w:trPr>
          <w:trHeight w:val="294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E591EF" w14:textId="77777777" w:rsidR="00E622D9" w:rsidRPr="00E622D9" w:rsidRDefault="00E622D9" w:rsidP="00E62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1C5497" w14:textId="77777777" w:rsidR="00E622D9" w:rsidRPr="00E622D9" w:rsidRDefault="00E622D9" w:rsidP="00E622D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>Ivermectina 6mg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E60BBC" w14:textId="77777777" w:rsidR="00E622D9" w:rsidRPr="00E622D9" w:rsidRDefault="00E622D9" w:rsidP="00E62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>Comp.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5CEDD5" w14:textId="77777777" w:rsidR="00E622D9" w:rsidRPr="00E622D9" w:rsidRDefault="00E622D9" w:rsidP="00E62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1CE99C" w14:textId="77777777" w:rsidR="00E622D9" w:rsidRPr="00E622D9" w:rsidRDefault="00E622D9" w:rsidP="00E62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 xml:space="preserve">R$ 2,11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3AC86F" w14:textId="77777777" w:rsidR="00E622D9" w:rsidRPr="00E622D9" w:rsidRDefault="00E622D9" w:rsidP="00E62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 xml:space="preserve">R$ 1.055,00 </w:t>
            </w:r>
          </w:p>
        </w:tc>
      </w:tr>
      <w:tr w:rsidR="00E622D9" w:rsidRPr="00E622D9" w14:paraId="496E6414" w14:textId="77777777" w:rsidTr="00E622D9">
        <w:trPr>
          <w:trHeight w:val="294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175B68" w14:textId="77777777" w:rsidR="00E622D9" w:rsidRPr="00E622D9" w:rsidRDefault="00E622D9" w:rsidP="00E62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1A72B5" w14:textId="77777777" w:rsidR="00E622D9" w:rsidRPr="00E622D9" w:rsidRDefault="00E622D9" w:rsidP="00E622D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>Loratadina 10 mg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AF5FFF" w14:textId="77777777" w:rsidR="00E622D9" w:rsidRPr="00E622D9" w:rsidRDefault="00E622D9" w:rsidP="00E62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>Comp.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02961A" w14:textId="77777777" w:rsidR="00E622D9" w:rsidRPr="00E622D9" w:rsidRDefault="00E622D9" w:rsidP="00E62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>2.000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451C76" w14:textId="77777777" w:rsidR="00E622D9" w:rsidRPr="00E622D9" w:rsidRDefault="00E622D9" w:rsidP="00E62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 xml:space="preserve">R$ 0,31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61E3D6" w14:textId="77777777" w:rsidR="00E622D9" w:rsidRPr="00E622D9" w:rsidRDefault="00E622D9" w:rsidP="00E62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 xml:space="preserve">R$ 620,00 </w:t>
            </w:r>
          </w:p>
        </w:tc>
      </w:tr>
      <w:tr w:rsidR="00E622D9" w:rsidRPr="00E622D9" w14:paraId="76DCFD46" w14:textId="77777777" w:rsidTr="00E622D9">
        <w:trPr>
          <w:trHeight w:val="294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023D37" w14:textId="77777777" w:rsidR="00E622D9" w:rsidRPr="00E622D9" w:rsidRDefault="00E622D9" w:rsidP="00E62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F33AAE" w14:textId="77777777" w:rsidR="00E622D9" w:rsidRPr="00E622D9" w:rsidRDefault="00E622D9" w:rsidP="00E622D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>Losartana Potássica 50 mg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1ED492" w14:textId="77777777" w:rsidR="00E622D9" w:rsidRPr="00E622D9" w:rsidRDefault="00E622D9" w:rsidP="00E62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>Comp.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CD90BA" w14:textId="77777777" w:rsidR="00E622D9" w:rsidRPr="00E622D9" w:rsidRDefault="00E622D9" w:rsidP="00E62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>10.000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35DF13" w14:textId="77777777" w:rsidR="00E622D9" w:rsidRPr="00E622D9" w:rsidRDefault="00E622D9" w:rsidP="00E62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 xml:space="preserve">R$ 0,17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BBC764" w14:textId="77777777" w:rsidR="00E622D9" w:rsidRPr="00E622D9" w:rsidRDefault="00E622D9" w:rsidP="00E62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 xml:space="preserve">R$ 1.700,00 </w:t>
            </w:r>
          </w:p>
        </w:tc>
      </w:tr>
      <w:tr w:rsidR="00E622D9" w:rsidRPr="00E622D9" w14:paraId="25E1DFAD" w14:textId="77777777" w:rsidTr="00E622D9">
        <w:trPr>
          <w:trHeight w:val="294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ED5E3E" w14:textId="77777777" w:rsidR="00E622D9" w:rsidRPr="00E622D9" w:rsidRDefault="00E622D9" w:rsidP="00E62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453516" w14:textId="77777777" w:rsidR="00E622D9" w:rsidRPr="00E622D9" w:rsidRDefault="00E622D9" w:rsidP="00E622D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>Maleato de Dexclorfeniramina 2 mg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124830" w14:textId="77777777" w:rsidR="00E622D9" w:rsidRPr="00E622D9" w:rsidRDefault="00E622D9" w:rsidP="00E62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>Comp.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681FF1" w14:textId="77777777" w:rsidR="00E622D9" w:rsidRPr="00E622D9" w:rsidRDefault="00E622D9" w:rsidP="00E62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9E5DD5" w14:textId="77777777" w:rsidR="00E622D9" w:rsidRPr="00E622D9" w:rsidRDefault="00E622D9" w:rsidP="00E62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 xml:space="preserve">R$ 0,42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8282D5" w14:textId="77777777" w:rsidR="00E622D9" w:rsidRPr="00E622D9" w:rsidRDefault="00E622D9" w:rsidP="00E62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 xml:space="preserve">R$ 210,00 </w:t>
            </w:r>
          </w:p>
        </w:tc>
      </w:tr>
      <w:tr w:rsidR="00E622D9" w:rsidRPr="00E622D9" w14:paraId="5675045F" w14:textId="77777777" w:rsidTr="00E622D9">
        <w:trPr>
          <w:trHeight w:val="294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4EAF76" w14:textId="77777777" w:rsidR="00E622D9" w:rsidRPr="00E622D9" w:rsidRDefault="00E622D9" w:rsidP="00E62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AE23E0" w14:textId="77777777" w:rsidR="00E622D9" w:rsidRPr="00E622D9" w:rsidRDefault="00E622D9" w:rsidP="00E622D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>Maleato de Dexclorfeniramina Xpe. 0,4mg/mL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A31255" w14:textId="77777777" w:rsidR="00E622D9" w:rsidRPr="00E622D9" w:rsidRDefault="00E622D9" w:rsidP="00E62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>Frasco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030511" w14:textId="77777777" w:rsidR="00E622D9" w:rsidRPr="00E622D9" w:rsidRDefault="00E622D9" w:rsidP="00E62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E6543E" w14:textId="77777777" w:rsidR="00E622D9" w:rsidRPr="00E622D9" w:rsidRDefault="00E622D9" w:rsidP="00E62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 xml:space="preserve">R$ 3,10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3A73B0" w14:textId="77777777" w:rsidR="00E622D9" w:rsidRPr="00E622D9" w:rsidRDefault="00E622D9" w:rsidP="00E62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 xml:space="preserve">R$ 155,00 </w:t>
            </w:r>
          </w:p>
        </w:tc>
      </w:tr>
      <w:tr w:rsidR="00E622D9" w:rsidRPr="00E622D9" w14:paraId="6237131D" w14:textId="77777777" w:rsidTr="00E622D9">
        <w:trPr>
          <w:trHeight w:val="294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359DC1" w14:textId="77777777" w:rsidR="00E622D9" w:rsidRPr="00E622D9" w:rsidRDefault="00E622D9" w:rsidP="00E62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>23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F1EEDF" w14:textId="77777777" w:rsidR="00E622D9" w:rsidRPr="00E622D9" w:rsidRDefault="00E622D9" w:rsidP="00E622D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>Maleato De Enalapril 10mg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65C139" w14:textId="77777777" w:rsidR="00E622D9" w:rsidRPr="00E622D9" w:rsidRDefault="00E622D9" w:rsidP="00E62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>Comp.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B263E0" w14:textId="77777777" w:rsidR="00E622D9" w:rsidRPr="00E622D9" w:rsidRDefault="00E622D9" w:rsidP="00E62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>3.000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AE5CBE" w14:textId="77777777" w:rsidR="00E622D9" w:rsidRPr="00E622D9" w:rsidRDefault="00E622D9" w:rsidP="00E62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 xml:space="preserve">R$ 0,14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28D318" w14:textId="77777777" w:rsidR="00E622D9" w:rsidRPr="00E622D9" w:rsidRDefault="00E622D9" w:rsidP="00E62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 xml:space="preserve">R$ 420,00 </w:t>
            </w:r>
          </w:p>
        </w:tc>
      </w:tr>
      <w:tr w:rsidR="00E622D9" w:rsidRPr="00E622D9" w14:paraId="58C7E136" w14:textId="77777777" w:rsidTr="00E622D9">
        <w:trPr>
          <w:trHeight w:val="294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E51FBD" w14:textId="77777777" w:rsidR="00E622D9" w:rsidRPr="00E622D9" w:rsidRDefault="00E622D9" w:rsidP="00E62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FF9E8D" w14:textId="77777777" w:rsidR="00E622D9" w:rsidRPr="00E622D9" w:rsidRDefault="00E622D9" w:rsidP="00E622D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>Maleato De Enalapril 20mg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728207" w14:textId="77777777" w:rsidR="00E622D9" w:rsidRPr="00E622D9" w:rsidRDefault="00E622D9" w:rsidP="00E62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>Comp.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F33BA8" w14:textId="77777777" w:rsidR="00E622D9" w:rsidRPr="00E622D9" w:rsidRDefault="00E622D9" w:rsidP="00E62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>5.000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447247" w14:textId="77777777" w:rsidR="00E622D9" w:rsidRPr="00E622D9" w:rsidRDefault="00E622D9" w:rsidP="00E62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 xml:space="preserve">R$ 0,18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E0C3E4" w14:textId="77777777" w:rsidR="00E622D9" w:rsidRPr="00E622D9" w:rsidRDefault="00E622D9" w:rsidP="00E62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 xml:space="preserve">R$ 900,00 </w:t>
            </w:r>
          </w:p>
        </w:tc>
      </w:tr>
      <w:tr w:rsidR="00E622D9" w:rsidRPr="00E622D9" w14:paraId="3A26F3D2" w14:textId="77777777" w:rsidTr="00E622D9">
        <w:trPr>
          <w:trHeight w:val="294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17B73A" w14:textId="77777777" w:rsidR="00E622D9" w:rsidRPr="00E622D9" w:rsidRDefault="00E622D9" w:rsidP="00E62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>25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DCE10C" w14:textId="77777777" w:rsidR="00E622D9" w:rsidRPr="00E622D9" w:rsidRDefault="00E622D9" w:rsidP="00E622D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>Paracetamol Cpr. rev. 500mg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B24CF2" w14:textId="77777777" w:rsidR="00E622D9" w:rsidRPr="00E622D9" w:rsidRDefault="00E622D9" w:rsidP="00E62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>Comp.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3EB39C" w14:textId="77777777" w:rsidR="00E622D9" w:rsidRPr="00E622D9" w:rsidRDefault="00E622D9" w:rsidP="00E62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>5.000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7D3D63" w14:textId="77777777" w:rsidR="00E622D9" w:rsidRPr="00E622D9" w:rsidRDefault="00E622D9" w:rsidP="00E62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 xml:space="preserve">R$ 0,52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A8F760" w14:textId="77777777" w:rsidR="00E622D9" w:rsidRPr="00E622D9" w:rsidRDefault="00E622D9" w:rsidP="00E62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 xml:space="preserve">R$ 2.600,00 </w:t>
            </w:r>
          </w:p>
        </w:tc>
      </w:tr>
      <w:tr w:rsidR="00E622D9" w:rsidRPr="00E622D9" w14:paraId="7F2B4274" w14:textId="77777777" w:rsidTr="00E622D9">
        <w:trPr>
          <w:trHeight w:val="294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647FE2" w14:textId="77777777" w:rsidR="00E622D9" w:rsidRPr="00E622D9" w:rsidRDefault="00E622D9" w:rsidP="00E62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26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8AA43E" w14:textId="77777777" w:rsidR="00E622D9" w:rsidRPr="00E622D9" w:rsidRDefault="00E622D9" w:rsidP="00E622D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>Paracetamol Sol. 200m/g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CBBFA1" w14:textId="77777777" w:rsidR="00E622D9" w:rsidRPr="00E622D9" w:rsidRDefault="00E622D9" w:rsidP="00E62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>Frasco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836CE9" w14:textId="77777777" w:rsidR="00E622D9" w:rsidRPr="00E622D9" w:rsidRDefault="00E622D9" w:rsidP="00E62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F6165C" w14:textId="77777777" w:rsidR="00E622D9" w:rsidRPr="00E622D9" w:rsidRDefault="00E622D9" w:rsidP="00E62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 xml:space="preserve">R$ 5,16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C4C0F6" w14:textId="77777777" w:rsidR="00E622D9" w:rsidRPr="00E622D9" w:rsidRDefault="00E622D9" w:rsidP="00E62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 xml:space="preserve">R$ 1.032,00 </w:t>
            </w:r>
          </w:p>
        </w:tc>
      </w:tr>
      <w:tr w:rsidR="00E622D9" w:rsidRPr="00E622D9" w14:paraId="645A5625" w14:textId="77777777" w:rsidTr="00E622D9">
        <w:trPr>
          <w:trHeight w:val="294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A158F9" w14:textId="77777777" w:rsidR="00E622D9" w:rsidRPr="00E622D9" w:rsidRDefault="00E622D9" w:rsidP="00E62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>27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DF139B" w14:textId="77777777" w:rsidR="00E622D9" w:rsidRPr="00E622D9" w:rsidRDefault="00E622D9" w:rsidP="00E622D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>Prednisona 20mg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0028A0" w14:textId="77777777" w:rsidR="00E622D9" w:rsidRPr="00E622D9" w:rsidRDefault="00E622D9" w:rsidP="00E62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>Comp.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238421" w14:textId="77777777" w:rsidR="00E622D9" w:rsidRPr="00E622D9" w:rsidRDefault="00E622D9" w:rsidP="00E62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>1.500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909F28" w14:textId="77777777" w:rsidR="00E622D9" w:rsidRPr="00E622D9" w:rsidRDefault="00E622D9" w:rsidP="00E62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 xml:space="preserve">R$ 0,44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36B214" w14:textId="77777777" w:rsidR="00E622D9" w:rsidRPr="00E622D9" w:rsidRDefault="00E622D9" w:rsidP="00E62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 xml:space="preserve">R$ 660,00 </w:t>
            </w:r>
          </w:p>
        </w:tc>
      </w:tr>
      <w:tr w:rsidR="00E622D9" w:rsidRPr="00E622D9" w14:paraId="4A373609" w14:textId="77777777" w:rsidTr="00E622D9">
        <w:trPr>
          <w:trHeight w:val="294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A7C213" w14:textId="77777777" w:rsidR="00E622D9" w:rsidRPr="00E622D9" w:rsidRDefault="00E622D9" w:rsidP="00E62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>28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CD54AD" w14:textId="77777777" w:rsidR="00E622D9" w:rsidRPr="00E622D9" w:rsidRDefault="00E622D9" w:rsidP="00E622D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>Prednisona 5mg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3661C4" w14:textId="77777777" w:rsidR="00E622D9" w:rsidRPr="00E622D9" w:rsidRDefault="00E622D9" w:rsidP="00E62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>Comp.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516BC7" w14:textId="77777777" w:rsidR="00E622D9" w:rsidRPr="00E622D9" w:rsidRDefault="00E622D9" w:rsidP="00E62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A08762" w14:textId="77777777" w:rsidR="00E622D9" w:rsidRPr="00E622D9" w:rsidRDefault="00E622D9" w:rsidP="00E62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 xml:space="preserve">R$ 0,30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76AF7E" w14:textId="77777777" w:rsidR="00E622D9" w:rsidRPr="00E622D9" w:rsidRDefault="00E622D9" w:rsidP="00E62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 xml:space="preserve">R$ 150,00 </w:t>
            </w:r>
          </w:p>
        </w:tc>
      </w:tr>
      <w:tr w:rsidR="00E622D9" w:rsidRPr="00E622D9" w14:paraId="376CEE66" w14:textId="77777777" w:rsidTr="00E622D9">
        <w:trPr>
          <w:trHeight w:val="294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20D920" w14:textId="77777777" w:rsidR="00E622D9" w:rsidRPr="00E622D9" w:rsidRDefault="00E622D9" w:rsidP="00E62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>29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368301" w14:textId="77777777" w:rsidR="00E622D9" w:rsidRPr="00E622D9" w:rsidRDefault="00E622D9" w:rsidP="00E622D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>Sais P/ Reidratação Oral Pó p/ Solução 27,9g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4CAA28" w14:textId="77777777" w:rsidR="00E622D9" w:rsidRPr="00E622D9" w:rsidRDefault="00E622D9" w:rsidP="00E62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>Sachê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28B6D8" w14:textId="77777777" w:rsidR="00E622D9" w:rsidRPr="00E622D9" w:rsidRDefault="00E622D9" w:rsidP="00E62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FB4F1E" w14:textId="77777777" w:rsidR="00E622D9" w:rsidRPr="00E622D9" w:rsidRDefault="00E622D9" w:rsidP="00E62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 xml:space="preserve">R$ 1,86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16F2CA" w14:textId="77777777" w:rsidR="00E622D9" w:rsidRPr="00E622D9" w:rsidRDefault="00E622D9" w:rsidP="00E62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 xml:space="preserve">R$ 1.488,00 </w:t>
            </w:r>
          </w:p>
        </w:tc>
      </w:tr>
      <w:tr w:rsidR="00E622D9" w:rsidRPr="00E622D9" w14:paraId="514EB39C" w14:textId="77777777" w:rsidTr="00E622D9">
        <w:trPr>
          <w:trHeight w:val="294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028FAD" w14:textId="77777777" w:rsidR="00E622D9" w:rsidRPr="00E622D9" w:rsidRDefault="00E622D9" w:rsidP="00E62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>30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4ECAC6" w14:textId="77777777" w:rsidR="00E622D9" w:rsidRPr="00E622D9" w:rsidRDefault="00E622D9" w:rsidP="00E622D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>Sinvastatina 20 mg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C5C920" w14:textId="77777777" w:rsidR="00E622D9" w:rsidRPr="00E622D9" w:rsidRDefault="00E622D9" w:rsidP="00E62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>Comp.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C19723" w14:textId="77777777" w:rsidR="00E622D9" w:rsidRPr="00E622D9" w:rsidRDefault="00E622D9" w:rsidP="00E62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>10.000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CFCA45" w14:textId="77777777" w:rsidR="00E622D9" w:rsidRPr="00E622D9" w:rsidRDefault="00E622D9" w:rsidP="00E62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 xml:space="preserve">R$ 0,18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8F8784" w14:textId="77777777" w:rsidR="00E622D9" w:rsidRPr="00E622D9" w:rsidRDefault="00E622D9" w:rsidP="00E62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 xml:space="preserve">R$ 1.800,00 </w:t>
            </w:r>
          </w:p>
        </w:tc>
      </w:tr>
      <w:tr w:rsidR="00E622D9" w:rsidRPr="00E622D9" w14:paraId="40564AD8" w14:textId="77777777" w:rsidTr="00E622D9">
        <w:trPr>
          <w:trHeight w:val="294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4D4DA6" w14:textId="77777777" w:rsidR="00E622D9" w:rsidRPr="00E622D9" w:rsidRDefault="00E622D9" w:rsidP="00E62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>31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A8BB4F" w14:textId="77777777" w:rsidR="00E622D9" w:rsidRPr="00E622D9" w:rsidRDefault="00E622D9" w:rsidP="00E622D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>Sulfato Ferroso Cpr. rev. 40mg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26B603" w14:textId="77777777" w:rsidR="00E622D9" w:rsidRPr="00E622D9" w:rsidRDefault="00E622D9" w:rsidP="00E62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>Comp.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219C03" w14:textId="77777777" w:rsidR="00E622D9" w:rsidRPr="00E622D9" w:rsidRDefault="00E622D9" w:rsidP="00E62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>1.500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6AC994" w14:textId="77777777" w:rsidR="00E622D9" w:rsidRPr="00E622D9" w:rsidRDefault="00E622D9" w:rsidP="00E62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 xml:space="preserve">R$ 0,13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C3E5DE" w14:textId="77777777" w:rsidR="00E622D9" w:rsidRPr="00E622D9" w:rsidRDefault="00E622D9" w:rsidP="00E62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 xml:space="preserve">R$ 195,00 </w:t>
            </w:r>
          </w:p>
        </w:tc>
      </w:tr>
    </w:tbl>
    <w:p w14:paraId="0BAE386B" w14:textId="77777777" w:rsidR="00E622D9" w:rsidRPr="00A5381D" w:rsidRDefault="00E622D9" w:rsidP="00AC3611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254F0227" w14:textId="5EDCD0DD" w:rsidR="00AC3611" w:rsidRDefault="00AC3611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B99CEFC" w14:textId="26A641EF" w:rsidR="00E622D9" w:rsidRDefault="00E622D9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33C43FE" w14:textId="50E11250" w:rsidR="00E622D9" w:rsidRDefault="00E622D9" w:rsidP="00E622D9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E622D9">
        <w:rPr>
          <w:rFonts w:ascii="Arial" w:hAnsi="Arial" w:cs="Arial"/>
          <w:sz w:val="22"/>
          <w:szCs w:val="22"/>
        </w:rPr>
        <w:t>LOTE 3 – MATERIAIS E INSUMOS</w:t>
      </w:r>
      <w:r w:rsidR="0013497F">
        <w:rPr>
          <w:rFonts w:ascii="Arial" w:hAnsi="Arial" w:cs="Arial"/>
          <w:sz w:val="22"/>
          <w:szCs w:val="22"/>
        </w:rPr>
        <w:t xml:space="preserve"> HOSPITALARES</w:t>
      </w:r>
    </w:p>
    <w:p w14:paraId="212F4092" w14:textId="77777777" w:rsidR="00E622D9" w:rsidRPr="00E622D9" w:rsidRDefault="00E622D9" w:rsidP="00E622D9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14:paraId="0055EABB" w14:textId="7B1AADFE" w:rsidR="00E622D9" w:rsidRDefault="00E622D9" w:rsidP="00E622D9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tbl>
      <w:tblPr>
        <w:tblW w:w="103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8"/>
        <w:gridCol w:w="3036"/>
        <w:gridCol w:w="1925"/>
        <w:gridCol w:w="1790"/>
        <w:gridCol w:w="1204"/>
        <w:gridCol w:w="1441"/>
      </w:tblGrid>
      <w:tr w:rsidR="00E622D9" w:rsidRPr="00E622D9" w14:paraId="0C7CA121" w14:textId="77777777" w:rsidTr="00E622D9">
        <w:trPr>
          <w:trHeight w:val="593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50921C" w14:textId="77777777" w:rsidR="00E622D9" w:rsidRPr="00E622D9" w:rsidRDefault="00E622D9" w:rsidP="00E622D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ITEM</w:t>
            </w: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21AF5" w14:textId="77777777" w:rsidR="00E622D9" w:rsidRPr="00E622D9" w:rsidRDefault="00E622D9" w:rsidP="00E622D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ESPECIFICAÇÕES TÉCNICAS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0FA4D" w14:textId="77777777" w:rsidR="00E622D9" w:rsidRPr="00E622D9" w:rsidRDefault="00E622D9" w:rsidP="00E622D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UNIDADE DE</w:t>
            </w:r>
            <w:r w:rsidRPr="00E622D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br/>
              <w:t>FORNECIMENTO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F38E3" w14:textId="77777777" w:rsidR="00E622D9" w:rsidRPr="00E622D9" w:rsidRDefault="00E622D9" w:rsidP="00E622D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QUANTITATIVO</w:t>
            </w:r>
            <w:r w:rsidRPr="00E622D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br/>
              <w:t>SOLICITADO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618EE" w14:textId="77777777" w:rsidR="00E622D9" w:rsidRPr="00E622D9" w:rsidRDefault="00E622D9" w:rsidP="00E622D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PREÇO</w:t>
            </w:r>
            <w:r w:rsidRPr="00E622D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br/>
              <w:t>UNITÁRIO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752B4" w14:textId="77777777" w:rsidR="00E622D9" w:rsidRPr="00E622D9" w:rsidRDefault="00E622D9" w:rsidP="00E622D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PREÇO</w:t>
            </w:r>
            <w:r w:rsidRPr="00E622D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br/>
              <w:t>TOTAL</w:t>
            </w:r>
          </w:p>
        </w:tc>
      </w:tr>
      <w:tr w:rsidR="00E622D9" w:rsidRPr="00E622D9" w14:paraId="78B31A3C" w14:textId="77777777" w:rsidTr="00E622D9">
        <w:trPr>
          <w:trHeight w:val="296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3E2B62" w14:textId="77777777" w:rsidR="00E622D9" w:rsidRPr="00E622D9" w:rsidRDefault="00E622D9" w:rsidP="00E62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131184" w14:textId="77777777" w:rsidR="00E622D9" w:rsidRPr="00E622D9" w:rsidRDefault="00E622D9" w:rsidP="00E622D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 xml:space="preserve">Agulha 13 x 4,5 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93B04B" w14:textId="77777777" w:rsidR="00E622D9" w:rsidRPr="00E622D9" w:rsidRDefault="00E622D9" w:rsidP="00E62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>Unid.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DF280F" w14:textId="77777777" w:rsidR="00E622D9" w:rsidRPr="00E622D9" w:rsidRDefault="00E622D9" w:rsidP="00E62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>2.000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107D78" w14:textId="77777777" w:rsidR="00E622D9" w:rsidRPr="00E622D9" w:rsidRDefault="00E622D9" w:rsidP="00E62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 xml:space="preserve">R$ 0,91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AA635F" w14:textId="77777777" w:rsidR="00E622D9" w:rsidRPr="00E622D9" w:rsidRDefault="00E622D9" w:rsidP="00E62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 xml:space="preserve">R$ 1.820,00 </w:t>
            </w:r>
          </w:p>
        </w:tc>
      </w:tr>
      <w:tr w:rsidR="00E622D9" w:rsidRPr="00E622D9" w14:paraId="1813C061" w14:textId="77777777" w:rsidTr="00E622D9">
        <w:trPr>
          <w:trHeight w:val="296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027120" w14:textId="77777777" w:rsidR="00E622D9" w:rsidRPr="00E622D9" w:rsidRDefault="00E622D9" w:rsidP="00E62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BA9FE2" w14:textId="77777777" w:rsidR="00E622D9" w:rsidRPr="00E622D9" w:rsidRDefault="00E622D9" w:rsidP="00E622D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 xml:space="preserve">Agulha 25 x 7,0 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9470FB" w14:textId="77777777" w:rsidR="00E622D9" w:rsidRPr="00E622D9" w:rsidRDefault="00E622D9" w:rsidP="00E62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>Unid.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BEF26C" w14:textId="77777777" w:rsidR="00E622D9" w:rsidRPr="00E622D9" w:rsidRDefault="00E622D9" w:rsidP="00E62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>2.000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66FDA4" w14:textId="77777777" w:rsidR="00E622D9" w:rsidRPr="00E622D9" w:rsidRDefault="00E622D9" w:rsidP="00E62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 xml:space="preserve">R$ 0,91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1D3F57" w14:textId="77777777" w:rsidR="00E622D9" w:rsidRPr="00E622D9" w:rsidRDefault="00E622D9" w:rsidP="00E62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 xml:space="preserve">R$ 1.820,00 </w:t>
            </w:r>
          </w:p>
        </w:tc>
      </w:tr>
      <w:tr w:rsidR="00E622D9" w:rsidRPr="00E622D9" w14:paraId="28D6EBFD" w14:textId="77777777" w:rsidTr="00E622D9">
        <w:trPr>
          <w:trHeight w:val="296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C7FF90" w14:textId="77777777" w:rsidR="00E622D9" w:rsidRPr="00E622D9" w:rsidRDefault="00E622D9" w:rsidP="00E62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A4053D" w14:textId="77777777" w:rsidR="00E622D9" w:rsidRPr="00E622D9" w:rsidRDefault="00E622D9" w:rsidP="00E622D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 xml:space="preserve">Agulha 25 x 8,0  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69CB68" w14:textId="77777777" w:rsidR="00E622D9" w:rsidRPr="00E622D9" w:rsidRDefault="00E622D9" w:rsidP="00E62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>Unid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AD0AE1" w14:textId="77777777" w:rsidR="00E622D9" w:rsidRPr="00E622D9" w:rsidRDefault="00E622D9" w:rsidP="00E62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>2.000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873920" w14:textId="77777777" w:rsidR="00E622D9" w:rsidRPr="00E622D9" w:rsidRDefault="00E622D9" w:rsidP="00E62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 xml:space="preserve">R$ 0,91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A73CDF" w14:textId="77777777" w:rsidR="00E622D9" w:rsidRPr="00E622D9" w:rsidRDefault="00E622D9" w:rsidP="00E62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 xml:space="preserve">R$ 1.820,00 </w:t>
            </w:r>
          </w:p>
        </w:tc>
      </w:tr>
      <w:tr w:rsidR="00E622D9" w:rsidRPr="00E622D9" w14:paraId="14EDE904" w14:textId="77777777" w:rsidTr="00E622D9">
        <w:trPr>
          <w:trHeight w:val="296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280C7F" w14:textId="77777777" w:rsidR="00E622D9" w:rsidRPr="00E622D9" w:rsidRDefault="00E622D9" w:rsidP="00E62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7437D6" w14:textId="77777777" w:rsidR="00E622D9" w:rsidRPr="00E622D9" w:rsidRDefault="00E622D9" w:rsidP="00E622D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 xml:space="preserve">Agulha 40 x 1,2  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8EBC18" w14:textId="77777777" w:rsidR="00E622D9" w:rsidRPr="00E622D9" w:rsidRDefault="00E622D9" w:rsidP="00E62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>Unid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D2DD21" w14:textId="77777777" w:rsidR="00E622D9" w:rsidRPr="00E622D9" w:rsidRDefault="00E622D9" w:rsidP="00E62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>2.000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7A10EE" w14:textId="77777777" w:rsidR="00E622D9" w:rsidRPr="00E622D9" w:rsidRDefault="00E622D9" w:rsidP="00E62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 xml:space="preserve">R$ 1,05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E86169" w14:textId="77777777" w:rsidR="00E622D9" w:rsidRPr="00E622D9" w:rsidRDefault="00E622D9" w:rsidP="00E62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 xml:space="preserve">R$ 2.100,00 </w:t>
            </w:r>
          </w:p>
        </w:tc>
      </w:tr>
      <w:tr w:rsidR="00E622D9" w:rsidRPr="00E622D9" w14:paraId="038EE317" w14:textId="77777777" w:rsidTr="00E622D9">
        <w:trPr>
          <w:trHeight w:val="296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10F933" w14:textId="77777777" w:rsidR="00E622D9" w:rsidRPr="00E622D9" w:rsidRDefault="00E622D9" w:rsidP="00E62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34DC96" w14:textId="77777777" w:rsidR="00E622D9" w:rsidRPr="00E622D9" w:rsidRDefault="00E622D9" w:rsidP="00E622D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>Agulha hipodérmica 0,55 x 20 24g 3/4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FF5624" w14:textId="77777777" w:rsidR="00E622D9" w:rsidRPr="00E622D9" w:rsidRDefault="00E622D9" w:rsidP="00E62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>Unid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9848EC" w14:textId="77777777" w:rsidR="00E622D9" w:rsidRPr="00E622D9" w:rsidRDefault="00E622D9" w:rsidP="00E62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>2.000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322ECB" w14:textId="77777777" w:rsidR="00E622D9" w:rsidRPr="00E622D9" w:rsidRDefault="00E622D9" w:rsidP="00E62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 xml:space="preserve">R$ 0,91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3A1044" w14:textId="77777777" w:rsidR="00E622D9" w:rsidRPr="00E622D9" w:rsidRDefault="00E622D9" w:rsidP="00E62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 xml:space="preserve">R$ 1.820,00 </w:t>
            </w:r>
          </w:p>
        </w:tc>
      </w:tr>
      <w:tr w:rsidR="00E622D9" w:rsidRPr="00E622D9" w14:paraId="362CA173" w14:textId="77777777" w:rsidTr="00E622D9">
        <w:trPr>
          <w:trHeight w:val="296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AA896D" w14:textId="77777777" w:rsidR="00E622D9" w:rsidRPr="00E622D9" w:rsidRDefault="00E622D9" w:rsidP="00E62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66EA8B" w14:textId="77777777" w:rsidR="00E622D9" w:rsidRPr="00E622D9" w:rsidRDefault="00E622D9" w:rsidP="00E622D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 xml:space="preserve">Algodão hidrófilo 500 gr 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40CF6F" w14:textId="77777777" w:rsidR="00E622D9" w:rsidRPr="00E622D9" w:rsidRDefault="00E622D9" w:rsidP="00E62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>Unid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628F66" w14:textId="77777777" w:rsidR="00E622D9" w:rsidRPr="00E622D9" w:rsidRDefault="00E622D9" w:rsidP="00E62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23E6C4" w14:textId="77777777" w:rsidR="00E622D9" w:rsidRPr="00E622D9" w:rsidRDefault="00E622D9" w:rsidP="00E62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 xml:space="preserve">R$ 22,68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58B536" w14:textId="77777777" w:rsidR="00E622D9" w:rsidRPr="00E622D9" w:rsidRDefault="00E622D9" w:rsidP="00E62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 xml:space="preserve">R$ 907,20 </w:t>
            </w:r>
          </w:p>
        </w:tc>
      </w:tr>
      <w:tr w:rsidR="00E622D9" w:rsidRPr="00E622D9" w14:paraId="7F497653" w14:textId="77777777" w:rsidTr="00E622D9">
        <w:trPr>
          <w:trHeight w:val="296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3A8188" w14:textId="77777777" w:rsidR="00E622D9" w:rsidRPr="00E622D9" w:rsidRDefault="00E622D9" w:rsidP="00E62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88268F" w14:textId="77777777" w:rsidR="00E622D9" w:rsidRPr="00E622D9" w:rsidRDefault="00E622D9" w:rsidP="00E622D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>Atadura crepom 10 cm 13 fios 1.80m bio textil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3C01DB" w14:textId="77777777" w:rsidR="00E622D9" w:rsidRPr="00E622D9" w:rsidRDefault="00E622D9" w:rsidP="00E62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>Pocote com 12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201A74" w14:textId="77777777" w:rsidR="00E622D9" w:rsidRPr="00E622D9" w:rsidRDefault="00E622D9" w:rsidP="00E62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A3C390" w14:textId="77777777" w:rsidR="00E622D9" w:rsidRPr="00E622D9" w:rsidRDefault="00E622D9" w:rsidP="00E62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 xml:space="preserve">R$ 28,15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9222B0" w14:textId="77777777" w:rsidR="00E622D9" w:rsidRPr="00E622D9" w:rsidRDefault="00E622D9" w:rsidP="00E62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 xml:space="preserve">R$ 2.815,00 </w:t>
            </w:r>
          </w:p>
        </w:tc>
      </w:tr>
      <w:tr w:rsidR="00E622D9" w:rsidRPr="00E622D9" w14:paraId="4F6F4199" w14:textId="77777777" w:rsidTr="00E622D9">
        <w:trPr>
          <w:trHeight w:val="296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4D5DCA" w14:textId="77777777" w:rsidR="00E622D9" w:rsidRPr="00E622D9" w:rsidRDefault="00E622D9" w:rsidP="00E62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13F029" w14:textId="77777777" w:rsidR="00E622D9" w:rsidRPr="00E622D9" w:rsidRDefault="00E622D9" w:rsidP="00E622D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>Atadura de crepe 10 ou 12 cm x 1,2cm 13 fios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F156AB" w14:textId="77777777" w:rsidR="00E622D9" w:rsidRPr="00E622D9" w:rsidRDefault="00E622D9" w:rsidP="00E62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>Pacote com 12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96CF09" w14:textId="77777777" w:rsidR="00E622D9" w:rsidRPr="00E622D9" w:rsidRDefault="00E622D9" w:rsidP="00E62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918236" w14:textId="77777777" w:rsidR="00E622D9" w:rsidRPr="00E622D9" w:rsidRDefault="00E622D9" w:rsidP="00E62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 xml:space="preserve">R$ 16,62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3D017F" w14:textId="77777777" w:rsidR="00E622D9" w:rsidRPr="00E622D9" w:rsidRDefault="00E622D9" w:rsidP="00E62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 xml:space="preserve">R$ 831,00 </w:t>
            </w:r>
          </w:p>
        </w:tc>
      </w:tr>
      <w:tr w:rsidR="00E622D9" w:rsidRPr="00E622D9" w14:paraId="7CA70217" w14:textId="77777777" w:rsidTr="00E622D9">
        <w:trPr>
          <w:trHeight w:val="296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3469F6" w14:textId="77777777" w:rsidR="00E622D9" w:rsidRPr="00E622D9" w:rsidRDefault="00E622D9" w:rsidP="00E62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D20B56" w14:textId="77777777" w:rsidR="00E622D9" w:rsidRPr="00E622D9" w:rsidRDefault="00E622D9" w:rsidP="00E622D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>Cateter descartável n° 22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09BD94" w14:textId="77777777" w:rsidR="00E622D9" w:rsidRPr="00E622D9" w:rsidRDefault="00E622D9" w:rsidP="00E62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>Unid.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BAC0B6" w14:textId="77777777" w:rsidR="00E622D9" w:rsidRPr="00E622D9" w:rsidRDefault="00E622D9" w:rsidP="00E62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80002D" w14:textId="77777777" w:rsidR="00E622D9" w:rsidRPr="00E622D9" w:rsidRDefault="00E622D9" w:rsidP="00E62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 xml:space="preserve">R$ 1,26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939425" w14:textId="77777777" w:rsidR="00E622D9" w:rsidRPr="00E622D9" w:rsidRDefault="00E622D9" w:rsidP="00E62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 xml:space="preserve">R$ 252,00 </w:t>
            </w:r>
          </w:p>
        </w:tc>
      </w:tr>
      <w:tr w:rsidR="00E622D9" w:rsidRPr="00E622D9" w14:paraId="44C3C483" w14:textId="77777777" w:rsidTr="00E622D9">
        <w:trPr>
          <w:trHeight w:val="296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082478" w14:textId="77777777" w:rsidR="00E622D9" w:rsidRPr="00E622D9" w:rsidRDefault="00E622D9" w:rsidP="00E62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6BC9AB" w14:textId="77777777" w:rsidR="00E622D9" w:rsidRPr="00E622D9" w:rsidRDefault="00E622D9" w:rsidP="00E622D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>Cateter descartável n° 24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244FD6" w14:textId="77777777" w:rsidR="00E622D9" w:rsidRPr="00E622D9" w:rsidRDefault="00E622D9" w:rsidP="00E62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>Unid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176663" w14:textId="77777777" w:rsidR="00E622D9" w:rsidRPr="00E622D9" w:rsidRDefault="00E622D9" w:rsidP="00E62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>1.000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BFACCB" w14:textId="77777777" w:rsidR="00E622D9" w:rsidRPr="00E622D9" w:rsidRDefault="00E622D9" w:rsidP="00E62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 xml:space="preserve">R$ 1,40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54D6DE" w14:textId="77777777" w:rsidR="00E622D9" w:rsidRPr="00E622D9" w:rsidRDefault="00E622D9" w:rsidP="00E62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 xml:space="preserve">R$ 1.400,00 </w:t>
            </w:r>
          </w:p>
        </w:tc>
      </w:tr>
      <w:tr w:rsidR="00E622D9" w:rsidRPr="00E622D9" w14:paraId="5EF3AF57" w14:textId="77777777" w:rsidTr="00E622D9">
        <w:trPr>
          <w:trHeight w:val="1157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56A278" w14:textId="77777777" w:rsidR="00E622D9" w:rsidRPr="00E622D9" w:rsidRDefault="00E622D9" w:rsidP="00E62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39703" w14:textId="77777777" w:rsidR="00E622D9" w:rsidRPr="00E622D9" w:rsidRDefault="00E622D9" w:rsidP="00E622D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>Compressas de gaze hidrófila estrela não estéril, com 500 unidades, 8 camadas 5 dobras, 13 fios por cm²,15 cm x 30 cm,7,5 cm x 7,5 cm (fechada)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E4F128" w14:textId="77777777" w:rsidR="00E622D9" w:rsidRPr="00E622D9" w:rsidRDefault="00E622D9" w:rsidP="00E62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>Pacote com 500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0465AB" w14:textId="77777777" w:rsidR="00E622D9" w:rsidRPr="00E622D9" w:rsidRDefault="00E622D9" w:rsidP="00E62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BD3EAA" w14:textId="77777777" w:rsidR="00E622D9" w:rsidRPr="00E622D9" w:rsidRDefault="00E622D9" w:rsidP="00E62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 xml:space="preserve">R$ 49,08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19EF06" w14:textId="77777777" w:rsidR="00E622D9" w:rsidRPr="00E622D9" w:rsidRDefault="00E622D9" w:rsidP="00E62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 xml:space="preserve">R$ 4.908,00 </w:t>
            </w:r>
          </w:p>
        </w:tc>
      </w:tr>
      <w:tr w:rsidR="00E622D9" w:rsidRPr="00E622D9" w14:paraId="72EF1CBF" w14:textId="77777777" w:rsidTr="00E622D9">
        <w:trPr>
          <w:trHeight w:val="296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9A879A" w14:textId="77777777" w:rsidR="00E622D9" w:rsidRPr="00E622D9" w:rsidRDefault="00E622D9" w:rsidP="00E62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510778" w14:textId="77777777" w:rsidR="00E622D9" w:rsidRPr="00E622D9" w:rsidRDefault="00E622D9" w:rsidP="00E622D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>Descartex grande 20 L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986F58" w14:textId="77777777" w:rsidR="00E622D9" w:rsidRPr="00E622D9" w:rsidRDefault="00E622D9" w:rsidP="00E62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>Unid.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F45A43" w14:textId="77777777" w:rsidR="00E622D9" w:rsidRPr="00E622D9" w:rsidRDefault="00E622D9" w:rsidP="00E62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378745" w14:textId="77777777" w:rsidR="00E622D9" w:rsidRPr="00E622D9" w:rsidRDefault="00E622D9" w:rsidP="00E62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 xml:space="preserve">R$ 10,34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4D2E1E" w14:textId="77777777" w:rsidR="00E622D9" w:rsidRPr="00E622D9" w:rsidRDefault="00E622D9" w:rsidP="00E62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 xml:space="preserve">R$ 620,40 </w:t>
            </w:r>
          </w:p>
        </w:tc>
      </w:tr>
      <w:tr w:rsidR="00E622D9" w:rsidRPr="00E622D9" w14:paraId="439BC9BF" w14:textId="77777777" w:rsidTr="00E622D9">
        <w:trPr>
          <w:trHeight w:val="771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2EC24C" w14:textId="77777777" w:rsidR="00E622D9" w:rsidRPr="00E622D9" w:rsidRDefault="00E622D9" w:rsidP="00E62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0C1A3" w14:textId="77777777" w:rsidR="00E622D9" w:rsidRPr="00E622D9" w:rsidRDefault="00E622D9" w:rsidP="00E622D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>Equipo macrogotas com injetor lateral adulto tampa Luer slip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7176DD" w14:textId="77777777" w:rsidR="00E622D9" w:rsidRPr="00E622D9" w:rsidRDefault="00E622D9" w:rsidP="00E62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>Unid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E9BE4C" w14:textId="77777777" w:rsidR="00E622D9" w:rsidRPr="00E622D9" w:rsidRDefault="00E622D9" w:rsidP="00E62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>3.000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36446C" w14:textId="77777777" w:rsidR="00E622D9" w:rsidRPr="00E622D9" w:rsidRDefault="00E622D9" w:rsidP="00E62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 xml:space="preserve">R$ 2,22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EBC2C4" w14:textId="77777777" w:rsidR="00E622D9" w:rsidRPr="00E622D9" w:rsidRDefault="00E622D9" w:rsidP="00E62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 xml:space="preserve">R$ 6.660,00 </w:t>
            </w:r>
          </w:p>
        </w:tc>
      </w:tr>
      <w:tr w:rsidR="00E622D9" w:rsidRPr="00E622D9" w14:paraId="1203EE03" w14:textId="77777777" w:rsidTr="00E622D9">
        <w:trPr>
          <w:trHeight w:val="296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97777B" w14:textId="77777777" w:rsidR="00E622D9" w:rsidRPr="00E622D9" w:rsidRDefault="00E622D9" w:rsidP="00E62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>14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CF9462" w14:textId="77777777" w:rsidR="00E622D9" w:rsidRPr="00E622D9" w:rsidRDefault="00E622D9" w:rsidP="00E622D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>Esparadrapo 10 x 4,5 c/ capa dura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7C4041" w14:textId="77777777" w:rsidR="00E622D9" w:rsidRPr="00E622D9" w:rsidRDefault="00E622D9" w:rsidP="00E62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>Unid.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B9D07C" w14:textId="77777777" w:rsidR="00E622D9" w:rsidRPr="00E622D9" w:rsidRDefault="00E622D9" w:rsidP="00E62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7FFAD6" w14:textId="77777777" w:rsidR="00E622D9" w:rsidRPr="00E622D9" w:rsidRDefault="00E622D9" w:rsidP="00E62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 xml:space="preserve">R$ 16,62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C6E31F" w14:textId="77777777" w:rsidR="00E622D9" w:rsidRPr="00E622D9" w:rsidRDefault="00E622D9" w:rsidP="00E62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 xml:space="preserve">R$ 4.986,00 </w:t>
            </w:r>
          </w:p>
        </w:tc>
      </w:tr>
      <w:tr w:rsidR="00E622D9" w:rsidRPr="00E622D9" w14:paraId="5E3A8CE5" w14:textId="77777777" w:rsidTr="00E622D9">
        <w:trPr>
          <w:trHeight w:val="638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CEA316" w14:textId="77777777" w:rsidR="00E622D9" w:rsidRPr="00E622D9" w:rsidRDefault="00E622D9" w:rsidP="00E62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34D1A" w14:textId="77777777" w:rsidR="00E622D9" w:rsidRPr="00E622D9" w:rsidRDefault="00E622D9" w:rsidP="00E622D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>Esparadrapo fita hipoalérgica microporoso 0,5cmx10m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C18435" w14:textId="77777777" w:rsidR="00E622D9" w:rsidRPr="00E622D9" w:rsidRDefault="00E622D9" w:rsidP="00E62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>Unid.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F9D413" w14:textId="77777777" w:rsidR="00E622D9" w:rsidRPr="00E622D9" w:rsidRDefault="00E622D9" w:rsidP="00E62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49B4CB" w14:textId="77777777" w:rsidR="00E622D9" w:rsidRPr="00E622D9" w:rsidRDefault="00E622D9" w:rsidP="00E62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 xml:space="preserve">R$ 15,52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A9AC0F" w14:textId="77777777" w:rsidR="00E622D9" w:rsidRPr="00E622D9" w:rsidRDefault="00E622D9" w:rsidP="00E62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 xml:space="preserve">R$ 1.552,00 </w:t>
            </w:r>
          </w:p>
        </w:tc>
      </w:tr>
      <w:tr w:rsidR="00E622D9" w:rsidRPr="00E622D9" w14:paraId="50FA5AD4" w14:textId="77777777" w:rsidTr="00E622D9">
        <w:trPr>
          <w:trHeight w:val="296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3C180B" w14:textId="77777777" w:rsidR="00E622D9" w:rsidRPr="00E622D9" w:rsidRDefault="00E622D9" w:rsidP="00E62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>16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31239" w14:textId="77777777" w:rsidR="00E622D9" w:rsidRPr="00E622D9" w:rsidRDefault="00E622D9" w:rsidP="00E622D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>Filme para RAIO, 35X 43 cm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8EDF57" w14:textId="77777777" w:rsidR="00E622D9" w:rsidRPr="00E622D9" w:rsidRDefault="00E622D9" w:rsidP="00E62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>Unid.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ABCC8" w14:textId="77777777" w:rsidR="00E622D9" w:rsidRPr="00E622D9" w:rsidRDefault="00E622D9" w:rsidP="00E62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93CFE" w14:textId="77777777" w:rsidR="00E622D9" w:rsidRPr="00E622D9" w:rsidRDefault="00E622D9" w:rsidP="00E62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>R$ 9,16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35AB53" w14:textId="77777777" w:rsidR="00E622D9" w:rsidRPr="00E622D9" w:rsidRDefault="00E622D9" w:rsidP="00E62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 xml:space="preserve">R$ 3.664,00 </w:t>
            </w:r>
          </w:p>
        </w:tc>
      </w:tr>
      <w:tr w:rsidR="00E622D9" w:rsidRPr="00E622D9" w14:paraId="074E81C7" w14:textId="77777777" w:rsidTr="00E622D9">
        <w:trPr>
          <w:trHeight w:val="296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7B6264" w14:textId="77777777" w:rsidR="00E622D9" w:rsidRPr="00E622D9" w:rsidRDefault="00E622D9" w:rsidP="00E62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>17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A54F8" w14:textId="77777777" w:rsidR="00E622D9" w:rsidRPr="00E622D9" w:rsidRDefault="00E622D9" w:rsidP="00E622D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>Filme para RAIO-X, 13 x18 cm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1A823E" w14:textId="77777777" w:rsidR="00E622D9" w:rsidRPr="00E622D9" w:rsidRDefault="00E622D9" w:rsidP="00E62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>Unid.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033754" w14:textId="77777777" w:rsidR="00E622D9" w:rsidRPr="00E622D9" w:rsidRDefault="00E622D9" w:rsidP="00E62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6E4AD7" w14:textId="77777777" w:rsidR="00E622D9" w:rsidRPr="00E622D9" w:rsidRDefault="00E622D9" w:rsidP="00E62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 xml:space="preserve">R$ 0,97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39CBDC" w14:textId="77777777" w:rsidR="00E622D9" w:rsidRPr="00E622D9" w:rsidRDefault="00E622D9" w:rsidP="00E62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 xml:space="preserve">R$ 388,00 </w:t>
            </w:r>
          </w:p>
        </w:tc>
      </w:tr>
      <w:tr w:rsidR="00E622D9" w:rsidRPr="00E622D9" w14:paraId="2A4F21C8" w14:textId="77777777" w:rsidTr="00E622D9">
        <w:trPr>
          <w:trHeight w:val="296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D57460" w14:textId="77777777" w:rsidR="00E622D9" w:rsidRPr="00E622D9" w:rsidRDefault="00E622D9" w:rsidP="00E62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18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E72D9" w14:textId="77777777" w:rsidR="00E622D9" w:rsidRPr="00E622D9" w:rsidRDefault="00E622D9" w:rsidP="00E622D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>Filme para RAIO-X, 24x30 cm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E8BEDB" w14:textId="77777777" w:rsidR="00E622D9" w:rsidRPr="00E622D9" w:rsidRDefault="00E622D9" w:rsidP="00E62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>Unid.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EEB119" w14:textId="77777777" w:rsidR="00E622D9" w:rsidRPr="00E622D9" w:rsidRDefault="00E622D9" w:rsidP="00E62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0CE83F" w14:textId="77777777" w:rsidR="00E622D9" w:rsidRPr="00E622D9" w:rsidRDefault="00E622D9" w:rsidP="00E62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 xml:space="preserve">R$ 4,17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367C66" w14:textId="77777777" w:rsidR="00E622D9" w:rsidRPr="00E622D9" w:rsidRDefault="00E622D9" w:rsidP="00E62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 xml:space="preserve">R$ 2.085,00 </w:t>
            </w:r>
          </w:p>
        </w:tc>
      </w:tr>
      <w:tr w:rsidR="00E622D9" w:rsidRPr="00E622D9" w14:paraId="11B07BA7" w14:textId="77777777" w:rsidTr="00E622D9">
        <w:trPr>
          <w:trHeight w:val="296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CFCF7F" w14:textId="77777777" w:rsidR="00E622D9" w:rsidRPr="00E622D9" w:rsidRDefault="00E622D9" w:rsidP="00E62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>19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80CD0" w14:textId="77777777" w:rsidR="00E622D9" w:rsidRPr="00E622D9" w:rsidRDefault="00E622D9" w:rsidP="00E622D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>Filme para RAIO-X, 35X35 cm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F03A97" w14:textId="77777777" w:rsidR="00E622D9" w:rsidRPr="00E622D9" w:rsidRDefault="00E622D9" w:rsidP="00E62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>Unid.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048115" w14:textId="77777777" w:rsidR="00E622D9" w:rsidRPr="00E622D9" w:rsidRDefault="00E622D9" w:rsidP="00E62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D8CE62" w14:textId="77777777" w:rsidR="00E622D9" w:rsidRPr="00E622D9" w:rsidRDefault="00E622D9" w:rsidP="00E62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 xml:space="preserve">R$ 7,20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725194" w14:textId="77777777" w:rsidR="00E622D9" w:rsidRPr="00E622D9" w:rsidRDefault="00E622D9" w:rsidP="00E62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 xml:space="preserve">R$ 2.880,00 </w:t>
            </w:r>
          </w:p>
        </w:tc>
      </w:tr>
      <w:tr w:rsidR="00E622D9" w:rsidRPr="00E622D9" w14:paraId="71A711E4" w14:textId="77777777" w:rsidTr="00E622D9">
        <w:trPr>
          <w:trHeight w:val="296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8463D3" w14:textId="77777777" w:rsidR="00E622D9" w:rsidRPr="00E622D9" w:rsidRDefault="00E622D9" w:rsidP="00E62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F66B4D" w14:textId="77777777" w:rsidR="00E622D9" w:rsidRPr="00E622D9" w:rsidRDefault="00E622D9" w:rsidP="00E622D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>Fita p/ teste de glicose Accu check active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7F0DB1" w14:textId="77777777" w:rsidR="00E622D9" w:rsidRPr="00E622D9" w:rsidRDefault="00E622D9" w:rsidP="00E62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>Caixa com 50 tiras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3CF2ED" w14:textId="77777777" w:rsidR="00E622D9" w:rsidRPr="00E622D9" w:rsidRDefault="00E622D9" w:rsidP="00E62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404DB6" w14:textId="77777777" w:rsidR="00E622D9" w:rsidRPr="00E622D9" w:rsidRDefault="00E622D9" w:rsidP="00E62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 xml:space="preserve">R$ 90,82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F1E9E8" w14:textId="77777777" w:rsidR="00E622D9" w:rsidRPr="00E622D9" w:rsidRDefault="00E622D9" w:rsidP="00E62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 xml:space="preserve">R$ 9.082,00 </w:t>
            </w:r>
          </w:p>
        </w:tc>
      </w:tr>
      <w:tr w:rsidR="00E622D9" w:rsidRPr="00E622D9" w14:paraId="7610781D" w14:textId="77777777" w:rsidTr="00E622D9">
        <w:trPr>
          <w:trHeight w:val="296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6642E7" w14:textId="77777777" w:rsidR="00E622D9" w:rsidRPr="00E622D9" w:rsidRDefault="00E622D9" w:rsidP="00E62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>21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216120" w14:textId="77777777" w:rsidR="00E622D9" w:rsidRPr="00E622D9" w:rsidRDefault="00E622D9" w:rsidP="00E622D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 xml:space="preserve">Fita teste glicose G Tech lite 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97CDDD" w14:textId="77777777" w:rsidR="00E622D9" w:rsidRPr="00E622D9" w:rsidRDefault="00E622D9" w:rsidP="00E62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>Caixa com 50 tiras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C14477" w14:textId="77777777" w:rsidR="00E622D9" w:rsidRPr="00E622D9" w:rsidRDefault="00E622D9" w:rsidP="00E62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6C7761" w14:textId="77777777" w:rsidR="00E622D9" w:rsidRPr="00E622D9" w:rsidRDefault="00E622D9" w:rsidP="00E62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 xml:space="preserve">R$ 43,68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2C7850" w14:textId="77777777" w:rsidR="00E622D9" w:rsidRPr="00E622D9" w:rsidRDefault="00E622D9" w:rsidP="00E62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 xml:space="preserve">R$ 4.368,00 </w:t>
            </w:r>
          </w:p>
        </w:tc>
      </w:tr>
      <w:tr w:rsidR="00E622D9" w:rsidRPr="00E622D9" w14:paraId="6D91BF52" w14:textId="77777777" w:rsidTr="00E622D9">
        <w:trPr>
          <w:trHeight w:val="296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DCF5AE" w14:textId="77777777" w:rsidR="00E622D9" w:rsidRPr="00E622D9" w:rsidRDefault="00E622D9" w:rsidP="00E62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>22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CA0BDF" w14:textId="77777777" w:rsidR="00E622D9" w:rsidRPr="00E622D9" w:rsidRDefault="00E622D9" w:rsidP="00E622D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>Fita teste glicose On call plus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3646FF" w14:textId="77777777" w:rsidR="00E622D9" w:rsidRPr="00E622D9" w:rsidRDefault="00E622D9" w:rsidP="00E62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>Caixa com 50 tiras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4E8E70" w14:textId="77777777" w:rsidR="00E622D9" w:rsidRPr="00E622D9" w:rsidRDefault="00E622D9" w:rsidP="00E62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BB2471" w14:textId="77777777" w:rsidR="00E622D9" w:rsidRPr="00E622D9" w:rsidRDefault="00E622D9" w:rsidP="00E62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 xml:space="preserve">R$ 43,33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72075F" w14:textId="77777777" w:rsidR="00E622D9" w:rsidRPr="00E622D9" w:rsidRDefault="00E622D9" w:rsidP="00E62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 xml:space="preserve">R$ 4.333,00 </w:t>
            </w:r>
          </w:p>
        </w:tc>
      </w:tr>
      <w:tr w:rsidR="00E622D9" w:rsidRPr="00E622D9" w14:paraId="6AA6642A" w14:textId="77777777" w:rsidTr="00E622D9">
        <w:trPr>
          <w:trHeight w:val="296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6597B7" w14:textId="77777777" w:rsidR="00E622D9" w:rsidRPr="00E622D9" w:rsidRDefault="00E622D9" w:rsidP="00E62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>23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A02BF" w14:textId="77777777" w:rsidR="00E622D9" w:rsidRPr="00E622D9" w:rsidRDefault="00E622D9" w:rsidP="00E622D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>Fixador para RAIO-X, processadora automática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C84D3B" w14:textId="77777777" w:rsidR="00E622D9" w:rsidRPr="00E622D9" w:rsidRDefault="00E622D9" w:rsidP="00E62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>Unid.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77CDE" w14:textId="77777777" w:rsidR="00E622D9" w:rsidRPr="00E622D9" w:rsidRDefault="00E622D9" w:rsidP="00E62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E1F78" w14:textId="77777777" w:rsidR="00E622D9" w:rsidRPr="00E622D9" w:rsidRDefault="00E622D9" w:rsidP="00E62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>303,8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5A4217" w14:textId="77777777" w:rsidR="00E622D9" w:rsidRPr="00E622D9" w:rsidRDefault="00E622D9" w:rsidP="00E62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 xml:space="preserve">R$ 1.519,00 </w:t>
            </w:r>
          </w:p>
        </w:tc>
      </w:tr>
      <w:tr w:rsidR="00E622D9" w:rsidRPr="00E622D9" w14:paraId="4CBBA5C0" w14:textId="77777777" w:rsidTr="00E622D9">
        <w:trPr>
          <w:trHeight w:val="296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5D8A1C" w14:textId="77777777" w:rsidR="00E622D9" w:rsidRPr="00E622D9" w:rsidRDefault="00E622D9" w:rsidP="00E62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>24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880865" w14:textId="77777777" w:rsidR="00E622D9" w:rsidRPr="00E622D9" w:rsidRDefault="00E622D9" w:rsidP="00E622D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>Luvas De Procedimento Tamanho "EP" Com Pó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B6FBAF" w14:textId="77777777" w:rsidR="00E622D9" w:rsidRPr="00E622D9" w:rsidRDefault="00E622D9" w:rsidP="00E62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>Caixa com 100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E23F1F" w14:textId="77777777" w:rsidR="00E622D9" w:rsidRPr="00E622D9" w:rsidRDefault="00E622D9" w:rsidP="00E62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9C33DF" w14:textId="77777777" w:rsidR="00E622D9" w:rsidRPr="00E622D9" w:rsidRDefault="00E622D9" w:rsidP="00E62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 xml:space="preserve">R$ 25,00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7EC0EA" w14:textId="77777777" w:rsidR="00E622D9" w:rsidRPr="00E622D9" w:rsidRDefault="00E622D9" w:rsidP="00E62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 xml:space="preserve">R$ 2.500,00 </w:t>
            </w:r>
          </w:p>
        </w:tc>
      </w:tr>
      <w:tr w:rsidR="00E622D9" w:rsidRPr="00E622D9" w14:paraId="4C64396F" w14:textId="77777777" w:rsidTr="00E622D9">
        <w:trPr>
          <w:trHeight w:val="296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D2A14C" w14:textId="77777777" w:rsidR="00E622D9" w:rsidRPr="00E622D9" w:rsidRDefault="00E622D9" w:rsidP="00E62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>25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82C5B1" w14:textId="77777777" w:rsidR="00E622D9" w:rsidRPr="00E622D9" w:rsidRDefault="00E622D9" w:rsidP="00E622D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>Luvas de procedimento tamanho "M" com pó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E6CC0E" w14:textId="77777777" w:rsidR="00E622D9" w:rsidRPr="00E622D9" w:rsidRDefault="00E622D9" w:rsidP="00E62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>Caixa com 100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2EE3C5" w14:textId="77777777" w:rsidR="00E622D9" w:rsidRPr="00E622D9" w:rsidRDefault="00E622D9" w:rsidP="00E62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E4B643" w14:textId="77777777" w:rsidR="00E622D9" w:rsidRPr="00E622D9" w:rsidRDefault="00E622D9" w:rsidP="00E62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 xml:space="preserve">R$ 25,00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30FCF0" w14:textId="77777777" w:rsidR="00E622D9" w:rsidRPr="00E622D9" w:rsidRDefault="00E622D9" w:rsidP="00E62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 xml:space="preserve">R$ 2.500,00 </w:t>
            </w:r>
          </w:p>
        </w:tc>
      </w:tr>
      <w:tr w:rsidR="00E622D9" w:rsidRPr="00E622D9" w14:paraId="734B1DA7" w14:textId="77777777" w:rsidTr="00E622D9">
        <w:trPr>
          <w:trHeight w:val="296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FC44A5" w14:textId="77777777" w:rsidR="00E622D9" w:rsidRPr="00E622D9" w:rsidRDefault="00E622D9" w:rsidP="00E62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>26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E2484E" w14:textId="77777777" w:rsidR="00E622D9" w:rsidRPr="00E622D9" w:rsidRDefault="00E622D9" w:rsidP="00E622D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>Luvas de procedimento tamanho "P" com pó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FCB46D" w14:textId="77777777" w:rsidR="00E622D9" w:rsidRPr="00E622D9" w:rsidRDefault="00E622D9" w:rsidP="00E62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>Caixa com 100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A27623" w14:textId="77777777" w:rsidR="00E622D9" w:rsidRPr="00E622D9" w:rsidRDefault="00E622D9" w:rsidP="00E62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9B13EC" w14:textId="77777777" w:rsidR="00E622D9" w:rsidRPr="00E622D9" w:rsidRDefault="00E622D9" w:rsidP="00E62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 xml:space="preserve">R$ 25,00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584490" w14:textId="77777777" w:rsidR="00E622D9" w:rsidRPr="00E622D9" w:rsidRDefault="00E622D9" w:rsidP="00E62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 xml:space="preserve">R$ 2.500,00 </w:t>
            </w:r>
          </w:p>
        </w:tc>
      </w:tr>
      <w:tr w:rsidR="00E622D9" w:rsidRPr="00E622D9" w14:paraId="388A6BEC" w14:textId="77777777" w:rsidTr="00E622D9">
        <w:trPr>
          <w:trHeight w:val="296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BD8B9A" w14:textId="77777777" w:rsidR="00E622D9" w:rsidRPr="00E622D9" w:rsidRDefault="00E622D9" w:rsidP="00E62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>27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A15735" w14:textId="77777777" w:rsidR="00E622D9" w:rsidRPr="00E622D9" w:rsidRDefault="00E622D9" w:rsidP="00E622D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 xml:space="preserve">Máscara descartável tripla c/ elástico e clip 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9B51EF" w14:textId="77777777" w:rsidR="00E622D9" w:rsidRPr="00E622D9" w:rsidRDefault="00E622D9" w:rsidP="00E62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>Caixa com 50 unid.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A33B2E" w14:textId="77777777" w:rsidR="00E622D9" w:rsidRPr="00E622D9" w:rsidRDefault="00E622D9" w:rsidP="00E62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222934" w14:textId="77777777" w:rsidR="00E622D9" w:rsidRPr="00E622D9" w:rsidRDefault="00E622D9" w:rsidP="00E62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 xml:space="preserve">R$ 11,85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939366" w14:textId="77777777" w:rsidR="00E622D9" w:rsidRPr="00E622D9" w:rsidRDefault="00E622D9" w:rsidP="00E62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 xml:space="preserve">R$ 711,00 </w:t>
            </w:r>
          </w:p>
        </w:tc>
      </w:tr>
      <w:tr w:rsidR="00E622D9" w:rsidRPr="00E622D9" w14:paraId="59FAF3A2" w14:textId="77777777" w:rsidTr="00E622D9">
        <w:trPr>
          <w:trHeight w:val="296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5B1B99" w14:textId="77777777" w:rsidR="00E622D9" w:rsidRPr="00E622D9" w:rsidRDefault="00E622D9" w:rsidP="00E62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>28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E79E0" w14:textId="77777777" w:rsidR="00E622D9" w:rsidRPr="00E622D9" w:rsidRDefault="00E622D9" w:rsidP="00E622D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 xml:space="preserve">Revelador automático de filmes de raio X 38L 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D6502D" w14:textId="77777777" w:rsidR="00E622D9" w:rsidRPr="00E622D9" w:rsidRDefault="00E622D9" w:rsidP="00E62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>Unid.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ECB54" w14:textId="77777777" w:rsidR="00E622D9" w:rsidRPr="00E622D9" w:rsidRDefault="00E622D9" w:rsidP="00E62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B2E75" w14:textId="77777777" w:rsidR="00E622D9" w:rsidRPr="00E622D9" w:rsidRDefault="00E622D9" w:rsidP="00E62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>826,67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120949" w14:textId="77777777" w:rsidR="00E622D9" w:rsidRPr="00E622D9" w:rsidRDefault="00E622D9" w:rsidP="00E62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 xml:space="preserve">R$ 4.133,35 </w:t>
            </w:r>
          </w:p>
        </w:tc>
      </w:tr>
      <w:tr w:rsidR="00E622D9" w:rsidRPr="00E622D9" w14:paraId="10E4504C" w14:textId="77777777" w:rsidTr="00E622D9">
        <w:trPr>
          <w:trHeight w:val="296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617DF3" w14:textId="77777777" w:rsidR="00E622D9" w:rsidRPr="00E622D9" w:rsidRDefault="00E622D9" w:rsidP="00E62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>29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297C90" w14:textId="77777777" w:rsidR="00E622D9" w:rsidRPr="00E622D9" w:rsidRDefault="00E622D9" w:rsidP="00E622D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>Scalp n° 21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9C7D5F" w14:textId="77777777" w:rsidR="00E622D9" w:rsidRPr="00E622D9" w:rsidRDefault="00E622D9" w:rsidP="00E62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>Unid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829647" w14:textId="77777777" w:rsidR="00E622D9" w:rsidRPr="00E622D9" w:rsidRDefault="00E622D9" w:rsidP="00E62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>2.000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CC09DF" w14:textId="77777777" w:rsidR="00E622D9" w:rsidRPr="00E622D9" w:rsidRDefault="00E622D9" w:rsidP="00E62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 xml:space="preserve">R$ 0,37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A36EF3" w14:textId="77777777" w:rsidR="00E622D9" w:rsidRPr="00E622D9" w:rsidRDefault="00E622D9" w:rsidP="00E62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 xml:space="preserve">R$ 740,00 </w:t>
            </w:r>
          </w:p>
        </w:tc>
      </w:tr>
      <w:tr w:rsidR="00E622D9" w:rsidRPr="00E622D9" w14:paraId="51B8252E" w14:textId="77777777" w:rsidTr="00E622D9">
        <w:trPr>
          <w:trHeight w:val="296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E93C4B" w14:textId="77777777" w:rsidR="00E622D9" w:rsidRPr="00E622D9" w:rsidRDefault="00E622D9" w:rsidP="00E62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>30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BAC411" w14:textId="77777777" w:rsidR="00E622D9" w:rsidRPr="00E622D9" w:rsidRDefault="00E622D9" w:rsidP="00E622D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>Scalp n° 23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008A35" w14:textId="77777777" w:rsidR="00E622D9" w:rsidRPr="00E622D9" w:rsidRDefault="00E622D9" w:rsidP="00E62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>Unid.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C2D86B" w14:textId="77777777" w:rsidR="00E622D9" w:rsidRPr="00E622D9" w:rsidRDefault="00E622D9" w:rsidP="00E62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>1.000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F52715" w14:textId="77777777" w:rsidR="00E622D9" w:rsidRPr="00E622D9" w:rsidRDefault="00E622D9" w:rsidP="00E62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 xml:space="preserve">R$ 0,36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E942E5" w14:textId="77777777" w:rsidR="00E622D9" w:rsidRPr="00E622D9" w:rsidRDefault="00E622D9" w:rsidP="00E62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 xml:space="preserve">R$ 360,00 </w:t>
            </w:r>
          </w:p>
        </w:tc>
      </w:tr>
      <w:tr w:rsidR="00E622D9" w:rsidRPr="00E622D9" w14:paraId="439808E9" w14:textId="77777777" w:rsidTr="00E622D9">
        <w:trPr>
          <w:trHeight w:val="296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773552" w14:textId="77777777" w:rsidR="00E622D9" w:rsidRPr="00E622D9" w:rsidRDefault="00E622D9" w:rsidP="00E62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>31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455BF0" w14:textId="77777777" w:rsidR="00E622D9" w:rsidRPr="00E622D9" w:rsidRDefault="00E622D9" w:rsidP="00E622D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>Seringa 1 mL graduada c/ ag. 13x3,8mm luer slip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E4D52A" w14:textId="77777777" w:rsidR="00E622D9" w:rsidRPr="00E622D9" w:rsidRDefault="00E622D9" w:rsidP="00E62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>Unid.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D270F7" w14:textId="77777777" w:rsidR="00E622D9" w:rsidRPr="00E622D9" w:rsidRDefault="00E622D9" w:rsidP="00E62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>1.000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44A33A" w14:textId="77777777" w:rsidR="00E622D9" w:rsidRPr="00E622D9" w:rsidRDefault="00E622D9" w:rsidP="00E62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 xml:space="preserve">R$ 0,56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36A656" w14:textId="77777777" w:rsidR="00E622D9" w:rsidRPr="00E622D9" w:rsidRDefault="00E622D9" w:rsidP="00E62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 xml:space="preserve">R$ 560,00 </w:t>
            </w:r>
          </w:p>
        </w:tc>
      </w:tr>
      <w:tr w:rsidR="00E622D9" w:rsidRPr="00E622D9" w14:paraId="378DFA5C" w14:textId="77777777" w:rsidTr="00E622D9">
        <w:trPr>
          <w:trHeight w:val="356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9A9A0D" w14:textId="77777777" w:rsidR="00E622D9" w:rsidRPr="00E622D9" w:rsidRDefault="00E622D9" w:rsidP="00E62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>32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14C288" w14:textId="77777777" w:rsidR="00E622D9" w:rsidRPr="00E622D9" w:rsidRDefault="00E622D9" w:rsidP="00E622D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>Seringa 10 mL graduada c/ ag. 25x0,7mm luer slip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77C522" w14:textId="77777777" w:rsidR="00E622D9" w:rsidRPr="00E622D9" w:rsidRDefault="00E622D9" w:rsidP="00E62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>Unid.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D26825" w14:textId="77777777" w:rsidR="00E622D9" w:rsidRPr="00E622D9" w:rsidRDefault="00E622D9" w:rsidP="00E62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>2.000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F20F29" w14:textId="77777777" w:rsidR="00E622D9" w:rsidRPr="00E622D9" w:rsidRDefault="00E622D9" w:rsidP="00E62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 xml:space="preserve">R$ 0,72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3C68D1" w14:textId="77777777" w:rsidR="00E622D9" w:rsidRPr="00E622D9" w:rsidRDefault="00E622D9" w:rsidP="00E62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 xml:space="preserve">R$ 1.440,00 </w:t>
            </w:r>
          </w:p>
        </w:tc>
      </w:tr>
      <w:tr w:rsidR="00E622D9" w:rsidRPr="00E622D9" w14:paraId="4A3219B7" w14:textId="77777777" w:rsidTr="00E622D9">
        <w:trPr>
          <w:trHeight w:val="371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CA6C7E" w14:textId="77777777" w:rsidR="00E622D9" w:rsidRPr="00E622D9" w:rsidRDefault="00E622D9" w:rsidP="00E62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>33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B10C24" w14:textId="77777777" w:rsidR="00E622D9" w:rsidRPr="00E622D9" w:rsidRDefault="00E622D9" w:rsidP="00E622D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 xml:space="preserve">Seringa 20 ml graduada c/ ag. 25x0,7 mm luer slip 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2BB046" w14:textId="77777777" w:rsidR="00E622D9" w:rsidRPr="00E622D9" w:rsidRDefault="00E622D9" w:rsidP="00E62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>Unid.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163630" w14:textId="77777777" w:rsidR="00E622D9" w:rsidRPr="00E622D9" w:rsidRDefault="00E622D9" w:rsidP="00E62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>1.000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299139" w14:textId="77777777" w:rsidR="00E622D9" w:rsidRPr="00E622D9" w:rsidRDefault="00E622D9" w:rsidP="00E62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 xml:space="preserve">R$ 1,15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B523FB" w14:textId="77777777" w:rsidR="00E622D9" w:rsidRPr="00E622D9" w:rsidRDefault="00E622D9" w:rsidP="00E62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 xml:space="preserve">R$ 1.150,00 </w:t>
            </w:r>
          </w:p>
        </w:tc>
      </w:tr>
      <w:tr w:rsidR="00E622D9" w:rsidRPr="00E622D9" w14:paraId="7CEB6E79" w14:textId="77777777" w:rsidTr="00E622D9">
        <w:trPr>
          <w:trHeight w:val="356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1170E5" w14:textId="77777777" w:rsidR="00E622D9" w:rsidRPr="00E622D9" w:rsidRDefault="00E622D9" w:rsidP="00E62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>34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250537" w14:textId="77777777" w:rsidR="00E622D9" w:rsidRPr="00E622D9" w:rsidRDefault="00E622D9" w:rsidP="00E622D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>Seringa 3 ML GRADUADA C/ AG.  25X0,7 MM LUER SLIP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45EAEB" w14:textId="77777777" w:rsidR="00E622D9" w:rsidRPr="00E622D9" w:rsidRDefault="00E622D9" w:rsidP="00E62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>Unid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520E57" w14:textId="77777777" w:rsidR="00E622D9" w:rsidRPr="00E622D9" w:rsidRDefault="00E622D9" w:rsidP="00E62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>1.000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FCF8B1" w14:textId="77777777" w:rsidR="00E622D9" w:rsidRPr="00E622D9" w:rsidRDefault="00E622D9" w:rsidP="00E62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 xml:space="preserve">R$ 0,45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DD9D62" w14:textId="77777777" w:rsidR="00E622D9" w:rsidRPr="00E622D9" w:rsidRDefault="00E622D9" w:rsidP="00E62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 xml:space="preserve">R$ 450,00 </w:t>
            </w:r>
          </w:p>
        </w:tc>
      </w:tr>
      <w:tr w:rsidR="00E622D9" w:rsidRPr="00E622D9" w14:paraId="770011B6" w14:textId="77777777" w:rsidTr="00E622D9">
        <w:trPr>
          <w:trHeight w:val="41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FA08CC" w14:textId="77777777" w:rsidR="00E622D9" w:rsidRPr="00E622D9" w:rsidRDefault="00E622D9" w:rsidP="00E62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>35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30693B" w14:textId="77777777" w:rsidR="00E622D9" w:rsidRPr="00E622D9" w:rsidRDefault="00E622D9" w:rsidP="00E622D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>Seringa 5 ml c/ ag. 25x0,7 luer lock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41BE4C" w14:textId="77777777" w:rsidR="00E622D9" w:rsidRPr="00E622D9" w:rsidRDefault="00E622D9" w:rsidP="00E62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>Unid.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2E367C" w14:textId="77777777" w:rsidR="00E622D9" w:rsidRPr="00E622D9" w:rsidRDefault="00E622D9" w:rsidP="00E62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>1.500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ED1AD2" w14:textId="77777777" w:rsidR="00E622D9" w:rsidRPr="00E622D9" w:rsidRDefault="00E622D9" w:rsidP="00E62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 xml:space="preserve">R$ 0,62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2ADA29" w14:textId="77777777" w:rsidR="00E622D9" w:rsidRPr="00E622D9" w:rsidRDefault="00E622D9" w:rsidP="00E62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 xml:space="preserve">R$ 930,00 </w:t>
            </w:r>
          </w:p>
        </w:tc>
      </w:tr>
      <w:tr w:rsidR="00E622D9" w:rsidRPr="00E622D9" w14:paraId="30EAF48E" w14:textId="77777777" w:rsidTr="00E622D9">
        <w:trPr>
          <w:trHeight w:val="44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B46382" w14:textId="77777777" w:rsidR="00E622D9" w:rsidRPr="00E622D9" w:rsidRDefault="00E622D9" w:rsidP="00E62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>36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5A5DC0" w14:textId="77777777" w:rsidR="00E622D9" w:rsidRPr="00E622D9" w:rsidRDefault="00E622D9" w:rsidP="00E622D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>Soro glicosado 5% 250 mL sist fechado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CB5B53" w14:textId="77777777" w:rsidR="00E622D9" w:rsidRPr="00E622D9" w:rsidRDefault="00E622D9" w:rsidP="00E62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>Unid.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7B716B" w14:textId="77777777" w:rsidR="00E622D9" w:rsidRPr="00E622D9" w:rsidRDefault="00E622D9" w:rsidP="00E62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>1.200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BAEFDB" w14:textId="77777777" w:rsidR="00E622D9" w:rsidRPr="00E622D9" w:rsidRDefault="00E622D9" w:rsidP="00E62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 xml:space="preserve">R$ 5,40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90AA89" w14:textId="77777777" w:rsidR="00E622D9" w:rsidRPr="00E622D9" w:rsidRDefault="00E622D9" w:rsidP="00E62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 xml:space="preserve">R$ 6.480,00 </w:t>
            </w:r>
          </w:p>
        </w:tc>
      </w:tr>
      <w:tr w:rsidR="00E622D9" w:rsidRPr="00E622D9" w14:paraId="14C3097F" w14:textId="77777777" w:rsidTr="00E622D9">
        <w:trPr>
          <w:trHeight w:val="430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B4BA90" w14:textId="77777777" w:rsidR="00E622D9" w:rsidRPr="00E622D9" w:rsidRDefault="00E622D9" w:rsidP="00E62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>37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65EB05" w14:textId="77777777" w:rsidR="00E622D9" w:rsidRPr="00E622D9" w:rsidRDefault="00E622D9" w:rsidP="00E622D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>Soro glicosado 5% 500mL injetável sistema fechado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F60E50" w14:textId="77777777" w:rsidR="00E622D9" w:rsidRPr="00E622D9" w:rsidRDefault="00E622D9" w:rsidP="00E62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>Frasco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8FD154" w14:textId="77777777" w:rsidR="00E622D9" w:rsidRPr="00E622D9" w:rsidRDefault="00E622D9" w:rsidP="00E62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5E5B2F" w14:textId="77777777" w:rsidR="00E622D9" w:rsidRPr="00E622D9" w:rsidRDefault="00E622D9" w:rsidP="00E62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 xml:space="preserve">R$ 6,72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DCE17B" w14:textId="77777777" w:rsidR="00E622D9" w:rsidRPr="00E622D9" w:rsidRDefault="00E622D9" w:rsidP="00E62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D9">
              <w:rPr>
                <w:rFonts w:ascii="Arial" w:hAnsi="Arial" w:cs="Arial"/>
                <w:color w:val="000000"/>
                <w:sz w:val="22"/>
                <w:szCs w:val="22"/>
              </w:rPr>
              <w:t xml:space="preserve">R$ 2.016,00 </w:t>
            </w:r>
          </w:p>
        </w:tc>
      </w:tr>
    </w:tbl>
    <w:p w14:paraId="4991F3F8" w14:textId="77777777" w:rsidR="00E622D9" w:rsidRDefault="00E622D9" w:rsidP="00E622D9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14:paraId="620BB52E" w14:textId="2B3E07D0" w:rsidR="00056986" w:rsidRDefault="00056986" w:rsidP="006B5794">
      <w:pPr>
        <w:suppressAutoHyphens/>
        <w:autoSpaceDE w:val="0"/>
        <w:jc w:val="both"/>
        <w:rPr>
          <w:rFonts w:ascii="Arial" w:hAnsi="Arial" w:cs="Arial"/>
          <w:color w:val="000000"/>
        </w:rPr>
      </w:pPr>
    </w:p>
    <w:p w14:paraId="0AE1B169" w14:textId="77777777" w:rsidR="003B0322" w:rsidRPr="003B0322" w:rsidRDefault="003B0322" w:rsidP="006B5794">
      <w:pPr>
        <w:suppressAutoHyphens/>
        <w:autoSpaceDE w:val="0"/>
        <w:jc w:val="both"/>
        <w:rPr>
          <w:rFonts w:ascii="Arial" w:hAnsi="Arial" w:cs="Arial"/>
          <w:sz w:val="22"/>
          <w:szCs w:val="22"/>
        </w:rPr>
      </w:pPr>
      <w:r w:rsidRPr="003B0322">
        <w:rPr>
          <w:rFonts w:ascii="Arial" w:hAnsi="Arial" w:cs="Arial"/>
          <w:sz w:val="22"/>
          <w:szCs w:val="22"/>
        </w:rPr>
        <w:t xml:space="preserve">3.1 - RESPONSABILIDADES DA CONTRATADA: </w:t>
      </w:r>
    </w:p>
    <w:p w14:paraId="69D36EE7" w14:textId="77777777" w:rsidR="003B0322" w:rsidRPr="003B0322" w:rsidRDefault="003B0322" w:rsidP="006B5794">
      <w:pPr>
        <w:suppressAutoHyphens/>
        <w:autoSpaceDE w:val="0"/>
        <w:jc w:val="both"/>
        <w:rPr>
          <w:rFonts w:ascii="Arial" w:hAnsi="Arial" w:cs="Arial"/>
          <w:sz w:val="22"/>
          <w:szCs w:val="22"/>
        </w:rPr>
      </w:pPr>
    </w:p>
    <w:p w14:paraId="4A0CC8D8" w14:textId="0EB30B73" w:rsidR="003B0322" w:rsidRPr="003B0322" w:rsidRDefault="003B0322" w:rsidP="006B5794">
      <w:pPr>
        <w:suppressAutoHyphens/>
        <w:autoSpaceDE w:val="0"/>
        <w:jc w:val="both"/>
        <w:rPr>
          <w:rFonts w:ascii="Arial" w:hAnsi="Arial" w:cs="Arial"/>
          <w:sz w:val="22"/>
          <w:szCs w:val="22"/>
        </w:rPr>
      </w:pPr>
      <w:r w:rsidRPr="003B0322">
        <w:rPr>
          <w:rFonts w:ascii="Arial" w:hAnsi="Arial" w:cs="Arial"/>
          <w:sz w:val="22"/>
          <w:szCs w:val="22"/>
        </w:rPr>
        <w:t xml:space="preserve">3.1.1 - A contratada deverá fornecer todos os produtos de boa qualidade com data de validade mínima de 02 (dois) ano a contar da entrega dos produtos e o registro na ANVISA com validade mínima de 06 (seis) meses, e ainda devendo considerar que os produtos devem cotados com classificação de genéricos e/ou de referência, pois devido a prescrição medica, os produtos devem ser intercambiáveis entre os mesmos; </w:t>
      </w:r>
    </w:p>
    <w:p w14:paraId="05CAF03E" w14:textId="77777777" w:rsidR="003B0322" w:rsidRPr="003B0322" w:rsidRDefault="003B0322" w:rsidP="006B5794">
      <w:pPr>
        <w:suppressAutoHyphens/>
        <w:autoSpaceDE w:val="0"/>
        <w:jc w:val="both"/>
        <w:rPr>
          <w:rFonts w:ascii="Arial" w:hAnsi="Arial" w:cs="Arial"/>
          <w:sz w:val="22"/>
          <w:szCs w:val="22"/>
        </w:rPr>
      </w:pPr>
    </w:p>
    <w:p w14:paraId="7D3F0017" w14:textId="018FE3F1" w:rsidR="003B0322" w:rsidRPr="003B0322" w:rsidRDefault="003B0322" w:rsidP="006B5794">
      <w:pPr>
        <w:suppressAutoHyphens/>
        <w:autoSpaceDE w:val="0"/>
        <w:jc w:val="both"/>
        <w:rPr>
          <w:rFonts w:ascii="Arial" w:hAnsi="Arial" w:cs="Arial"/>
          <w:sz w:val="22"/>
          <w:szCs w:val="22"/>
        </w:rPr>
      </w:pPr>
      <w:r w:rsidRPr="003B0322">
        <w:rPr>
          <w:rFonts w:ascii="Arial" w:hAnsi="Arial" w:cs="Arial"/>
          <w:sz w:val="22"/>
          <w:szCs w:val="22"/>
        </w:rPr>
        <w:lastRenderedPageBreak/>
        <w:t xml:space="preserve">3.1.2 - O objeto a ser entregue estará sujeito à aceitação plena pelo Contratante e, para tanto, o mesmo será submetido ao recebimento provisório, onde uma Comissão de Recebimento designada pelo Contratante fará a conferência dos produtos com as especificações contidas na proposta de preços e no Edital e, caso estejam de acordo, será atestado o seu recebimento definitivo mediante Termo de Recebimento Definitivo. </w:t>
      </w:r>
    </w:p>
    <w:p w14:paraId="0828578A" w14:textId="77777777" w:rsidR="003B0322" w:rsidRPr="003B0322" w:rsidRDefault="003B0322" w:rsidP="006B5794">
      <w:pPr>
        <w:suppressAutoHyphens/>
        <w:autoSpaceDE w:val="0"/>
        <w:jc w:val="both"/>
        <w:rPr>
          <w:rFonts w:ascii="Arial" w:hAnsi="Arial" w:cs="Arial"/>
          <w:sz w:val="22"/>
          <w:szCs w:val="22"/>
        </w:rPr>
      </w:pPr>
    </w:p>
    <w:p w14:paraId="3B256232" w14:textId="77777777" w:rsidR="003B0322" w:rsidRPr="003B0322" w:rsidRDefault="003B0322" w:rsidP="006B5794">
      <w:pPr>
        <w:suppressAutoHyphens/>
        <w:autoSpaceDE w:val="0"/>
        <w:jc w:val="both"/>
        <w:rPr>
          <w:rFonts w:ascii="Arial" w:hAnsi="Arial" w:cs="Arial"/>
          <w:sz w:val="22"/>
          <w:szCs w:val="22"/>
        </w:rPr>
      </w:pPr>
      <w:r w:rsidRPr="003B0322">
        <w:rPr>
          <w:rFonts w:ascii="Arial" w:hAnsi="Arial" w:cs="Arial"/>
          <w:sz w:val="22"/>
          <w:szCs w:val="22"/>
        </w:rPr>
        <w:t xml:space="preserve">3.1.3 - Caso o objeto a ser entregue esteja em desacordo com as especificações contidas na proposta de preços, a Comissão rejeitará o recebimento do mesmo. </w:t>
      </w:r>
    </w:p>
    <w:p w14:paraId="1DDEA5EB" w14:textId="77777777" w:rsidR="003B0322" w:rsidRPr="003B0322" w:rsidRDefault="003B0322" w:rsidP="006B5794">
      <w:pPr>
        <w:suppressAutoHyphens/>
        <w:autoSpaceDE w:val="0"/>
        <w:jc w:val="both"/>
        <w:rPr>
          <w:rFonts w:ascii="Arial" w:hAnsi="Arial" w:cs="Arial"/>
          <w:sz w:val="22"/>
          <w:szCs w:val="22"/>
        </w:rPr>
      </w:pPr>
    </w:p>
    <w:p w14:paraId="1022734A" w14:textId="77777777" w:rsidR="003B0322" w:rsidRPr="003B0322" w:rsidRDefault="003B0322" w:rsidP="006B5794">
      <w:pPr>
        <w:suppressAutoHyphens/>
        <w:autoSpaceDE w:val="0"/>
        <w:jc w:val="both"/>
        <w:rPr>
          <w:rFonts w:ascii="Arial" w:hAnsi="Arial" w:cs="Arial"/>
          <w:sz w:val="22"/>
          <w:szCs w:val="22"/>
        </w:rPr>
      </w:pPr>
      <w:r w:rsidRPr="003B0322">
        <w:rPr>
          <w:rFonts w:ascii="Arial" w:hAnsi="Arial" w:cs="Arial"/>
          <w:sz w:val="22"/>
          <w:szCs w:val="22"/>
        </w:rPr>
        <w:t xml:space="preserve">3.1.4 - A Contratada ficará obrigada a trocar, imediatamente, sem ônus para o Contratante, o objeto que vier a ser recusado. </w:t>
      </w:r>
    </w:p>
    <w:p w14:paraId="6346813B" w14:textId="77777777" w:rsidR="003B0322" w:rsidRPr="003B0322" w:rsidRDefault="003B0322" w:rsidP="006B5794">
      <w:pPr>
        <w:suppressAutoHyphens/>
        <w:autoSpaceDE w:val="0"/>
        <w:jc w:val="both"/>
        <w:rPr>
          <w:rFonts w:ascii="Arial" w:hAnsi="Arial" w:cs="Arial"/>
          <w:sz w:val="22"/>
          <w:szCs w:val="22"/>
        </w:rPr>
      </w:pPr>
    </w:p>
    <w:p w14:paraId="05BE726F" w14:textId="14AD9C01" w:rsidR="003B0322" w:rsidRPr="003B0322" w:rsidRDefault="003B0322" w:rsidP="006B5794">
      <w:pPr>
        <w:suppressAutoHyphens/>
        <w:autoSpaceDE w:val="0"/>
        <w:jc w:val="both"/>
        <w:rPr>
          <w:rFonts w:ascii="Arial" w:hAnsi="Arial" w:cs="Arial"/>
          <w:color w:val="000000"/>
          <w:sz w:val="22"/>
          <w:szCs w:val="22"/>
        </w:rPr>
      </w:pPr>
      <w:r w:rsidRPr="003B0322">
        <w:rPr>
          <w:rFonts w:ascii="Arial" w:hAnsi="Arial" w:cs="Arial"/>
          <w:sz w:val="22"/>
          <w:szCs w:val="22"/>
        </w:rPr>
        <w:t>3.1.5 – A Contratada deverá apresentar no ato da entrega dos medicamentos, o laudo de controle de qualidade do medicamento fornecido pelo fabricante, caso a mesma não apresente o documento, ficará sujeita as Sanções de Inadimplemento conforme o Edital.</w:t>
      </w:r>
    </w:p>
    <w:p w14:paraId="7B2240EE" w14:textId="6C21DFDF" w:rsidR="003B0322" w:rsidRPr="003B0322" w:rsidRDefault="003B0322" w:rsidP="006B5794">
      <w:pPr>
        <w:suppressAutoHyphens/>
        <w:autoSpaceDE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25D89103" w14:textId="77777777" w:rsidR="003B0322" w:rsidRPr="003B0322" w:rsidRDefault="003B0322" w:rsidP="006B5794">
      <w:pPr>
        <w:suppressAutoHyphens/>
        <w:autoSpaceDE w:val="0"/>
        <w:jc w:val="both"/>
        <w:rPr>
          <w:rFonts w:ascii="Arial" w:hAnsi="Arial" w:cs="Arial"/>
          <w:sz w:val="22"/>
          <w:szCs w:val="22"/>
        </w:rPr>
      </w:pPr>
      <w:r w:rsidRPr="003B0322">
        <w:rPr>
          <w:rFonts w:ascii="Arial" w:hAnsi="Arial" w:cs="Arial"/>
          <w:sz w:val="22"/>
          <w:szCs w:val="22"/>
        </w:rPr>
        <w:t xml:space="preserve">4 - PRAZO E LOCAL DE ENTREGA: </w:t>
      </w:r>
    </w:p>
    <w:p w14:paraId="3121D41C" w14:textId="77777777" w:rsidR="003B0322" w:rsidRPr="003B0322" w:rsidRDefault="003B0322" w:rsidP="006B5794">
      <w:pPr>
        <w:suppressAutoHyphens/>
        <w:autoSpaceDE w:val="0"/>
        <w:jc w:val="both"/>
        <w:rPr>
          <w:rFonts w:ascii="Arial" w:hAnsi="Arial" w:cs="Arial"/>
          <w:sz w:val="22"/>
          <w:szCs w:val="22"/>
        </w:rPr>
      </w:pPr>
    </w:p>
    <w:p w14:paraId="2DFDE6F9" w14:textId="3B11C98A" w:rsidR="003B0322" w:rsidRPr="003B0322" w:rsidRDefault="003B0322" w:rsidP="006B5794">
      <w:pPr>
        <w:suppressAutoHyphens/>
        <w:autoSpaceDE w:val="0"/>
        <w:jc w:val="both"/>
        <w:rPr>
          <w:rFonts w:ascii="Arial" w:hAnsi="Arial" w:cs="Arial"/>
          <w:sz w:val="22"/>
          <w:szCs w:val="22"/>
        </w:rPr>
      </w:pPr>
      <w:r w:rsidRPr="003B0322">
        <w:rPr>
          <w:rFonts w:ascii="Arial" w:hAnsi="Arial" w:cs="Arial"/>
          <w:sz w:val="22"/>
          <w:szCs w:val="22"/>
        </w:rPr>
        <w:t xml:space="preserve">4.1 – Os produtos deverão ser entregues de forma parcelada, conforme Autorização de Fornecimento, em até 03 (três) dias uteis a partir da solicitação do Fundo Municipal de Saúde do </w:t>
      </w:r>
      <w:r>
        <w:rPr>
          <w:rFonts w:ascii="Arial" w:hAnsi="Arial" w:cs="Arial"/>
          <w:sz w:val="22"/>
          <w:szCs w:val="22"/>
        </w:rPr>
        <w:t>Heitoraí</w:t>
      </w:r>
      <w:r w:rsidRPr="003B0322">
        <w:rPr>
          <w:rFonts w:ascii="Arial" w:hAnsi="Arial" w:cs="Arial"/>
          <w:sz w:val="22"/>
          <w:szCs w:val="22"/>
        </w:rPr>
        <w:t xml:space="preserve"> - GO, não admitindo a entrega dos produtos em outro local. Serão recebidos os produtos provisoriamente em até 02 (dois) dias, contados da data da entrega, no local e endereço indicados no subitem anterior; </w:t>
      </w:r>
    </w:p>
    <w:p w14:paraId="15876660" w14:textId="77777777" w:rsidR="003B0322" w:rsidRPr="003B0322" w:rsidRDefault="003B0322" w:rsidP="006B5794">
      <w:pPr>
        <w:suppressAutoHyphens/>
        <w:autoSpaceDE w:val="0"/>
        <w:jc w:val="both"/>
        <w:rPr>
          <w:rFonts w:ascii="Arial" w:hAnsi="Arial" w:cs="Arial"/>
          <w:sz w:val="22"/>
          <w:szCs w:val="22"/>
        </w:rPr>
      </w:pPr>
    </w:p>
    <w:p w14:paraId="6FD5793F" w14:textId="77777777" w:rsidR="003B0322" w:rsidRPr="003B0322" w:rsidRDefault="003B0322" w:rsidP="006B5794">
      <w:pPr>
        <w:suppressAutoHyphens/>
        <w:autoSpaceDE w:val="0"/>
        <w:jc w:val="both"/>
        <w:rPr>
          <w:rFonts w:ascii="Arial" w:hAnsi="Arial" w:cs="Arial"/>
          <w:sz w:val="22"/>
          <w:szCs w:val="22"/>
        </w:rPr>
      </w:pPr>
      <w:r w:rsidRPr="003B0322">
        <w:rPr>
          <w:rFonts w:ascii="Arial" w:hAnsi="Arial" w:cs="Arial"/>
          <w:sz w:val="22"/>
          <w:szCs w:val="22"/>
        </w:rPr>
        <w:t xml:space="preserve">4.2 - O recebimento do objeto dar-se-á definitivamente no prazo de até 02 (dois) dias contados do recebimento provisório dos produtos uma vez verificado o atendimento integral da quantidade e das especificações contratadas, mediante termo de recebimento definitivo, recibo, ou outro documento equivalente, firmado pelo servidor responsável pelo recebimento do objeto; </w:t>
      </w:r>
    </w:p>
    <w:p w14:paraId="75EA2DD7" w14:textId="77777777" w:rsidR="003B0322" w:rsidRPr="003B0322" w:rsidRDefault="003B0322" w:rsidP="006B5794">
      <w:pPr>
        <w:suppressAutoHyphens/>
        <w:autoSpaceDE w:val="0"/>
        <w:jc w:val="both"/>
        <w:rPr>
          <w:rFonts w:ascii="Arial" w:hAnsi="Arial" w:cs="Arial"/>
          <w:sz w:val="22"/>
          <w:szCs w:val="22"/>
        </w:rPr>
      </w:pPr>
    </w:p>
    <w:p w14:paraId="3BD5567B" w14:textId="77777777" w:rsidR="003B0322" w:rsidRPr="003B0322" w:rsidRDefault="003B0322" w:rsidP="006B5794">
      <w:pPr>
        <w:suppressAutoHyphens/>
        <w:autoSpaceDE w:val="0"/>
        <w:jc w:val="both"/>
        <w:rPr>
          <w:rFonts w:ascii="Arial" w:hAnsi="Arial" w:cs="Arial"/>
          <w:sz w:val="22"/>
          <w:szCs w:val="22"/>
        </w:rPr>
      </w:pPr>
      <w:r w:rsidRPr="003B0322">
        <w:rPr>
          <w:rFonts w:ascii="Arial" w:hAnsi="Arial" w:cs="Arial"/>
          <w:sz w:val="22"/>
          <w:szCs w:val="22"/>
        </w:rPr>
        <w:t xml:space="preserve">4.3 - Após a entrega, constatadas inconformidades no objeto, o mesmo será substituído por um conforme, sem direito a ressarcimento à Vencedora/Contratada, no prazo máximo de 02 (dois) dias, contados da notificação por escrito, mantido o preço inicialmente contratado. </w:t>
      </w:r>
    </w:p>
    <w:p w14:paraId="3F57B269" w14:textId="77777777" w:rsidR="003B0322" w:rsidRPr="003B0322" w:rsidRDefault="003B0322" w:rsidP="006B5794">
      <w:pPr>
        <w:suppressAutoHyphens/>
        <w:autoSpaceDE w:val="0"/>
        <w:jc w:val="both"/>
        <w:rPr>
          <w:rFonts w:ascii="Arial" w:hAnsi="Arial" w:cs="Arial"/>
          <w:sz w:val="22"/>
          <w:szCs w:val="22"/>
        </w:rPr>
      </w:pPr>
    </w:p>
    <w:p w14:paraId="7D225642" w14:textId="77777777" w:rsidR="003B0322" w:rsidRPr="003B0322" w:rsidRDefault="003B0322" w:rsidP="006B5794">
      <w:pPr>
        <w:suppressAutoHyphens/>
        <w:autoSpaceDE w:val="0"/>
        <w:jc w:val="both"/>
        <w:rPr>
          <w:rFonts w:ascii="Arial" w:hAnsi="Arial" w:cs="Arial"/>
          <w:sz w:val="22"/>
          <w:szCs w:val="22"/>
        </w:rPr>
      </w:pPr>
      <w:r w:rsidRPr="003B0322">
        <w:rPr>
          <w:rFonts w:ascii="Arial" w:hAnsi="Arial" w:cs="Arial"/>
          <w:sz w:val="22"/>
          <w:szCs w:val="22"/>
        </w:rPr>
        <w:t xml:space="preserve">5 - PRAZO E FORMA DE PAGAMENTO: </w:t>
      </w:r>
    </w:p>
    <w:p w14:paraId="1BCCCF2B" w14:textId="77777777" w:rsidR="003B0322" w:rsidRPr="003B0322" w:rsidRDefault="003B0322" w:rsidP="006B5794">
      <w:pPr>
        <w:suppressAutoHyphens/>
        <w:autoSpaceDE w:val="0"/>
        <w:jc w:val="both"/>
        <w:rPr>
          <w:rFonts w:ascii="Arial" w:hAnsi="Arial" w:cs="Arial"/>
          <w:sz w:val="22"/>
          <w:szCs w:val="22"/>
        </w:rPr>
      </w:pPr>
    </w:p>
    <w:p w14:paraId="42B1626B" w14:textId="3FD3C04D" w:rsidR="003B0322" w:rsidRPr="003B0322" w:rsidRDefault="003B0322" w:rsidP="006B5794">
      <w:pPr>
        <w:suppressAutoHyphens/>
        <w:autoSpaceDE w:val="0"/>
        <w:jc w:val="both"/>
        <w:rPr>
          <w:rFonts w:ascii="Arial" w:hAnsi="Arial" w:cs="Arial"/>
          <w:sz w:val="22"/>
          <w:szCs w:val="22"/>
        </w:rPr>
      </w:pPr>
      <w:r w:rsidRPr="003B0322">
        <w:rPr>
          <w:rFonts w:ascii="Arial" w:hAnsi="Arial" w:cs="Arial"/>
          <w:sz w:val="22"/>
          <w:szCs w:val="22"/>
        </w:rPr>
        <w:t xml:space="preserve">5.1 – O Fundo Municipal de Saúde de </w:t>
      </w:r>
      <w:r w:rsidR="00AF2242">
        <w:rPr>
          <w:rFonts w:ascii="Arial" w:hAnsi="Arial" w:cs="Arial"/>
          <w:sz w:val="22"/>
          <w:szCs w:val="22"/>
        </w:rPr>
        <w:t>Heitoraí</w:t>
      </w:r>
      <w:r w:rsidRPr="003B0322">
        <w:rPr>
          <w:rFonts w:ascii="Arial" w:hAnsi="Arial" w:cs="Arial"/>
          <w:sz w:val="22"/>
          <w:szCs w:val="22"/>
        </w:rPr>
        <w:t xml:space="preserve"> realizará o pagamento, em até 30</w:t>
      </w:r>
      <w:r w:rsidR="00AF2242">
        <w:rPr>
          <w:rFonts w:ascii="Arial" w:hAnsi="Arial" w:cs="Arial"/>
          <w:sz w:val="22"/>
          <w:szCs w:val="22"/>
        </w:rPr>
        <w:t>/60</w:t>
      </w:r>
      <w:r w:rsidRPr="003B0322">
        <w:rPr>
          <w:rFonts w:ascii="Arial" w:hAnsi="Arial" w:cs="Arial"/>
          <w:sz w:val="22"/>
          <w:szCs w:val="22"/>
        </w:rPr>
        <w:t xml:space="preserve"> dias após a entrega efetiva de cada parcela de compra, respeitado os prazos legais para tramitação da Nota Fiscal. </w:t>
      </w:r>
    </w:p>
    <w:p w14:paraId="2D3CD607" w14:textId="77777777" w:rsidR="003B0322" w:rsidRPr="003B0322" w:rsidRDefault="003B0322" w:rsidP="006B5794">
      <w:pPr>
        <w:suppressAutoHyphens/>
        <w:autoSpaceDE w:val="0"/>
        <w:jc w:val="both"/>
        <w:rPr>
          <w:rFonts w:ascii="Arial" w:hAnsi="Arial" w:cs="Arial"/>
          <w:sz w:val="22"/>
          <w:szCs w:val="22"/>
        </w:rPr>
      </w:pPr>
    </w:p>
    <w:p w14:paraId="1314AE91" w14:textId="77777777" w:rsidR="003B0322" w:rsidRPr="003B0322" w:rsidRDefault="003B0322" w:rsidP="006B5794">
      <w:pPr>
        <w:suppressAutoHyphens/>
        <w:autoSpaceDE w:val="0"/>
        <w:jc w:val="both"/>
        <w:rPr>
          <w:rFonts w:ascii="Arial" w:hAnsi="Arial" w:cs="Arial"/>
          <w:sz w:val="22"/>
          <w:szCs w:val="22"/>
        </w:rPr>
      </w:pPr>
      <w:r w:rsidRPr="003B0322">
        <w:rPr>
          <w:rFonts w:ascii="Arial" w:hAnsi="Arial" w:cs="Arial"/>
          <w:sz w:val="22"/>
          <w:szCs w:val="22"/>
        </w:rPr>
        <w:t xml:space="preserve">5.2 - Não será admitida proposta com condição de pagamento diferente daquela definida no item anterior. </w:t>
      </w:r>
    </w:p>
    <w:p w14:paraId="27EB37B1" w14:textId="77777777" w:rsidR="003B0322" w:rsidRPr="003B0322" w:rsidRDefault="003B0322" w:rsidP="006B5794">
      <w:pPr>
        <w:suppressAutoHyphens/>
        <w:autoSpaceDE w:val="0"/>
        <w:jc w:val="both"/>
        <w:rPr>
          <w:rFonts w:ascii="Arial" w:hAnsi="Arial" w:cs="Arial"/>
          <w:sz w:val="22"/>
          <w:szCs w:val="22"/>
        </w:rPr>
      </w:pPr>
    </w:p>
    <w:p w14:paraId="54E1542D" w14:textId="77777777" w:rsidR="003B0322" w:rsidRPr="003B0322" w:rsidRDefault="003B0322" w:rsidP="006B5794">
      <w:pPr>
        <w:suppressAutoHyphens/>
        <w:autoSpaceDE w:val="0"/>
        <w:jc w:val="both"/>
        <w:rPr>
          <w:rFonts w:ascii="Arial" w:hAnsi="Arial" w:cs="Arial"/>
          <w:sz w:val="22"/>
          <w:szCs w:val="22"/>
        </w:rPr>
      </w:pPr>
      <w:r w:rsidRPr="003B0322">
        <w:rPr>
          <w:rFonts w:ascii="Arial" w:hAnsi="Arial" w:cs="Arial"/>
          <w:sz w:val="22"/>
          <w:szCs w:val="22"/>
        </w:rPr>
        <w:t xml:space="preserve">5.3 - Pelo fornecimento dos produtos objeto da presente licitação, a CONTRATANTE efetuará o pagamento à CONTRATADA mediante apresentação da nota fiscal, devidamente protocolada, acompanhada do Atestado de Recebimento emitido pelo Fundo Municipal de Saúde. </w:t>
      </w:r>
    </w:p>
    <w:p w14:paraId="08DEAA84" w14:textId="77777777" w:rsidR="003B0322" w:rsidRPr="003B0322" w:rsidRDefault="003B0322" w:rsidP="006B5794">
      <w:pPr>
        <w:suppressAutoHyphens/>
        <w:autoSpaceDE w:val="0"/>
        <w:jc w:val="both"/>
        <w:rPr>
          <w:rFonts w:ascii="Arial" w:hAnsi="Arial" w:cs="Arial"/>
          <w:sz w:val="22"/>
          <w:szCs w:val="22"/>
        </w:rPr>
      </w:pPr>
    </w:p>
    <w:p w14:paraId="7622F1EB" w14:textId="77777777" w:rsidR="003B0322" w:rsidRPr="003B0322" w:rsidRDefault="003B0322" w:rsidP="006B5794">
      <w:pPr>
        <w:suppressAutoHyphens/>
        <w:autoSpaceDE w:val="0"/>
        <w:jc w:val="both"/>
        <w:rPr>
          <w:rFonts w:ascii="Arial" w:hAnsi="Arial" w:cs="Arial"/>
          <w:sz w:val="22"/>
          <w:szCs w:val="22"/>
        </w:rPr>
      </w:pPr>
      <w:r w:rsidRPr="003B0322">
        <w:rPr>
          <w:rFonts w:ascii="Arial" w:hAnsi="Arial" w:cs="Arial"/>
          <w:sz w:val="22"/>
          <w:szCs w:val="22"/>
        </w:rPr>
        <w:t xml:space="preserve">5.4 - O pagamento corresponderá os produtos efetivamente entregues, observados os valores unitários apresentados pela proponente por ocasião da licitação. </w:t>
      </w:r>
    </w:p>
    <w:p w14:paraId="7E30441C" w14:textId="77777777" w:rsidR="003B0322" w:rsidRPr="003B0322" w:rsidRDefault="003B0322" w:rsidP="006B5794">
      <w:pPr>
        <w:suppressAutoHyphens/>
        <w:autoSpaceDE w:val="0"/>
        <w:jc w:val="both"/>
        <w:rPr>
          <w:rFonts w:ascii="Arial" w:hAnsi="Arial" w:cs="Arial"/>
          <w:sz w:val="22"/>
          <w:szCs w:val="22"/>
        </w:rPr>
      </w:pPr>
    </w:p>
    <w:p w14:paraId="71F94A83" w14:textId="7B189999" w:rsidR="003B0322" w:rsidRPr="003B0322" w:rsidRDefault="003B0322" w:rsidP="006B5794">
      <w:pPr>
        <w:suppressAutoHyphens/>
        <w:autoSpaceDE w:val="0"/>
        <w:jc w:val="both"/>
        <w:rPr>
          <w:rFonts w:ascii="Arial" w:hAnsi="Arial" w:cs="Arial"/>
          <w:sz w:val="22"/>
          <w:szCs w:val="22"/>
        </w:rPr>
      </w:pPr>
      <w:r w:rsidRPr="003B0322">
        <w:rPr>
          <w:rFonts w:ascii="Arial" w:hAnsi="Arial" w:cs="Arial"/>
          <w:sz w:val="22"/>
          <w:szCs w:val="22"/>
        </w:rPr>
        <w:t xml:space="preserve">5.5 - Caso a CONTRATADA, por qualquer motivo, der causa à retenção da fatura/nota fiscal, causando atraso e impedindo a conclusão do processo de pagamento, dará direito à Prefeitura </w:t>
      </w:r>
      <w:r w:rsidRPr="003B0322">
        <w:rPr>
          <w:rFonts w:ascii="Arial" w:hAnsi="Arial" w:cs="Arial"/>
          <w:sz w:val="22"/>
          <w:szCs w:val="22"/>
        </w:rPr>
        <w:lastRenderedPageBreak/>
        <w:t xml:space="preserve">Municipal de </w:t>
      </w:r>
      <w:r w:rsidR="00AF2242">
        <w:rPr>
          <w:rFonts w:ascii="Arial" w:hAnsi="Arial" w:cs="Arial"/>
          <w:sz w:val="22"/>
          <w:szCs w:val="22"/>
        </w:rPr>
        <w:t>Heitoraí</w:t>
      </w:r>
      <w:r w:rsidRPr="003B0322">
        <w:rPr>
          <w:rFonts w:ascii="Arial" w:hAnsi="Arial" w:cs="Arial"/>
          <w:sz w:val="22"/>
          <w:szCs w:val="22"/>
        </w:rPr>
        <w:t xml:space="preserve">/Fundo Municipal de Saúde de prorrogar o prazo de pagamento em igual número de dias. </w:t>
      </w:r>
    </w:p>
    <w:p w14:paraId="080D2554" w14:textId="77777777" w:rsidR="003B0322" w:rsidRPr="003B0322" w:rsidRDefault="003B0322" w:rsidP="006B5794">
      <w:pPr>
        <w:suppressAutoHyphens/>
        <w:autoSpaceDE w:val="0"/>
        <w:jc w:val="both"/>
        <w:rPr>
          <w:rFonts w:ascii="Arial" w:hAnsi="Arial" w:cs="Arial"/>
          <w:sz w:val="22"/>
          <w:szCs w:val="22"/>
        </w:rPr>
      </w:pPr>
    </w:p>
    <w:p w14:paraId="54FE1DE7" w14:textId="77777777" w:rsidR="003B0322" w:rsidRPr="003B0322" w:rsidRDefault="003B0322" w:rsidP="006B5794">
      <w:pPr>
        <w:suppressAutoHyphens/>
        <w:autoSpaceDE w:val="0"/>
        <w:jc w:val="both"/>
        <w:rPr>
          <w:rFonts w:ascii="Arial" w:hAnsi="Arial" w:cs="Arial"/>
          <w:sz w:val="22"/>
          <w:szCs w:val="22"/>
        </w:rPr>
      </w:pPr>
      <w:r w:rsidRPr="003B0322">
        <w:rPr>
          <w:rFonts w:ascii="Arial" w:hAnsi="Arial" w:cs="Arial"/>
          <w:sz w:val="22"/>
          <w:szCs w:val="22"/>
        </w:rPr>
        <w:t xml:space="preserve">5.6 - Na ocorrência de atraso do pagamento quando por culpa da Prefeitura, o valor devido será atualizado, da data de seu real vencimento à do efetivo pagamento, pela taxa diária de 0,02%. </w:t>
      </w:r>
    </w:p>
    <w:p w14:paraId="028112D3" w14:textId="77777777" w:rsidR="003B0322" w:rsidRPr="003B0322" w:rsidRDefault="003B0322" w:rsidP="006B5794">
      <w:pPr>
        <w:suppressAutoHyphens/>
        <w:autoSpaceDE w:val="0"/>
        <w:jc w:val="both"/>
        <w:rPr>
          <w:rFonts w:ascii="Arial" w:hAnsi="Arial" w:cs="Arial"/>
          <w:sz w:val="22"/>
          <w:szCs w:val="22"/>
        </w:rPr>
      </w:pPr>
    </w:p>
    <w:p w14:paraId="43A64C66" w14:textId="77777777" w:rsidR="003B0322" w:rsidRPr="003B0322" w:rsidRDefault="003B0322" w:rsidP="006B5794">
      <w:pPr>
        <w:suppressAutoHyphens/>
        <w:autoSpaceDE w:val="0"/>
        <w:jc w:val="both"/>
        <w:rPr>
          <w:rFonts w:ascii="Arial" w:hAnsi="Arial" w:cs="Arial"/>
          <w:sz w:val="22"/>
          <w:szCs w:val="22"/>
        </w:rPr>
      </w:pPr>
      <w:r w:rsidRPr="003B0322">
        <w:rPr>
          <w:rFonts w:ascii="Arial" w:hAnsi="Arial" w:cs="Arial"/>
          <w:sz w:val="22"/>
          <w:szCs w:val="22"/>
        </w:rPr>
        <w:t xml:space="preserve">5.7 - Igualmente, em havendo antecipação do pagamento, será utilizado o mesmo deflator diário de 0,02%. </w:t>
      </w:r>
    </w:p>
    <w:p w14:paraId="3677E784" w14:textId="77777777" w:rsidR="003B0322" w:rsidRPr="003B0322" w:rsidRDefault="003B0322" w:rsidP="006B5794">
      <w:pPr>
        <w:suppressAutoHyphens/>
        <w:autoSpaceDE w:val="0"/>
        <w:jc w:val="both"/>
        <w:rPr>
          <w:rFonts w:ascii="Arial" w:hAnsi="Arial" w:cs="Arial"/>
          <w:sz w:val="22"/>
          <w:szCs w:val="22"/>
        </w:rPr>
      </w:pPr>
    </w:p>
    <w:p w14:paraId="16F72A23" w14:textId="77777777" w:rsidR="008B2741" w:rsidRDefault="003B0322" w:rsidP="006B5794">
      <w:pPr>
        <w:suppressAutoHyphens/>
        <w:autoSpaceDE w:val="0"/>
        <w:jc w:val="both"/>
        <w:rPr>
          <w:rFonts w:ascii="Arial" w:hAnsi="Arial" w:cs="Arial"/>
          <w:sz w:val="22"/>
          <w:szCs w:val="22"/>
        </w:rPr>
      </w:pPr>
      <w:r w:rsidRPr="003B0322">
        <w:rPr>
          <w:rFonts w:ascii="Arial" w:hAnsi="Arial" w:cs="Arial"/>
          <w:sz w:val="22"/>
          <w:szCs w:val="22"/>
        </w:rPr>
        <w:t>5.8 - A dotação orçamentária correrá por conta de verbas codificadas sob o número adiante descrito</w:t>
      </w:r>
      <w:r w:rsidR="008B2741">
        <w:rPr>
          <w:rFonts w:ascii="Arial" w:hAnsi="Arial" w:cs="Arial"/>
          <w:sz w:val="22"/>
          <w:szCs w:val="22"/>
        </w:rPr>
        <w:t>:</w:t>
      </w:r>
    </w:p>
    <w:p w14:paraId="08E9E277" w14:textId="77777777" w:rsidR="008B2741" w:rsidRDefault="008B2741" w:rsidP="006B5794">
      <w:pPr>
        <w:suppressAutoHyphens/>
        <w:autoSpaceDE w:val="0"/>
        <w:jc w:val="both"/>
      </w:pPr>
      <w:r>
        <w:t xml:space="preserve">n.° 06.09.1052.10.122.114.2029.3.3.90.30 - Material de Consumo Ficha n.º 264. </w:t>
      </w:r>
    </w:p>
    <w:p w14:paraId="486FD9F7" w14:textId="77777777" w:rsidR="008B2741" w:rsidRDefault="008B2741" w:rsidP="006B5794">
      <w:pPr>
        <w:suppressAutoHyphens/>
        <w:autoSpaceDE w:val="0"/>
        <w:jc w:val="both"/>
      </w:pPr>
      <w:r>
        <w:t xml:space="preserve">n.º 06.09.1053.10.301.114.2057.3.3.90.30 - Material de Consumo Ficha n.º 274. </w:t>
      </w:r>
    </w:p>
    <w:p w14:paraId="6D6D9E04" w14:textId="0609C53B" w:rsidR="003B0322" w:rsidRPr="003B0322" w:rsidRDefault="008B2741" w:rsidP="006B5794">
      <w:pPr>
        <w:suppressAutoHyphens/>
        <w:autoSpaceDE w:val="0"/>
        <w:jc w:val="both"/>
        <w:rPr>
          <w:rFonts w:ascii="Arial" w:hAnsi="Arial" w:cs="Arial"/>
          <w:sz w:val="22"/>
          <w:szCs w:val="22"/>
        </w:rPr>
      </w:pPr>
      <w:r>
        <w:t>n.º 06.09.1053.10.302.114.2058.3.3.90.30 - Material de Consumo Ficha n.º 280.</w:t>
      </w:r>
      <w:r w:rsidR="003B0322" w:rsidRPr="003B0322">
        <w:rPr>
          <w:rFonts w:ascii="Arial" w:hAnsi="Arial" w:cs="Arial"/>
          <w:sz w:val="22"/>
          <w:szCs w:val="22"/>
        </w:rPr>
        <w:t xml:space="preserve"> </w:t>
      </w:r>
    </w:p>
    <w:p w14:paraId="2AFFEA55" w14:textId="77777777" w:rsidR="003B0322" w:rsidRPr="003B0322" w:rsidRDefault="003B0322" w:rsidP="006B5794">
      <w:pPr>
        <w:suppressAutoHyphens/>
        <w:autoSpaceDE w:val="0"/>
        <w:jc w:val="both"/>
        <w:rPr>
          <w:rFonts w:ascii="Arial" w:hAnsi="Arial" w:cs="Arial"/>
          <w:sz w:val="22"/>
          <w:szCs w:val="22"/>
        </w:rPr>
      </w:pPr>
    </w:p>
    <w:p w14:paraId="08433E33" w14:textId="77777777" w:rsidR="003B0322" w:rsidRPr="003B0322" w:rsidRDefault="003B0322" w:rsidP="006B5794">
      <w:pPr>
        <w:suppressAutoHyphens/>
        <w:autoSpaceDE w:val="0"/>
        <w:jc w:val="both"/>
        <w:rPr>
          <w:rFonts w:ascii="Arial" w:hAnsi="Arial" w:cs="Arial"/>
          <w:sz w:val="22"/>
          <w:szCs w:val="22"/>
        </w:rPr>
      </w:pPr>
      <w:r w:rsidRPr="003B0322">
        <w:rPr>
          <w:rFonts w:ascii="Arial" w:hAnsi="Arial" w:cs="Arial"/>
          <w:sz w:val="22"/>
          <w:szCs w:val="22"/>
        </w:rPr>
        <w:t xml:space="preserve">6 – DO VALOR ESTIMADO: </w:t>
      </w:r>
    </w:p>
    <w:p w14:paraId="5C48E48E" w14:textId="77777777" w:rsidR="003B0322" w:rsidRPr="003B0322" w:rsidRDefault="003B0322" w:rsidP="006B5794">
      <w:pPr>
        <w:suppressAutoHyphens/>
        <w:autoSpaceDE w:val="0"/>
        <w:jc w:val="both"/>
        <w:rPr>
          <w:rFonts w:ascii="Arial" w:hAnsi="Arial" w:cs="Arial"/>
          <w:sz w:val="22"/>
          <w:szCs w:val="22"/>
        </w:rPr>
      </w:pPr>
    </w:p>
    <w:p w14:paraId="6DB81190" w14:textId="5255D68B" w:rsidR="003B0322" w:rsidRPr="003B0322" w:rsidRDefault="003B0322" w:rsidP="006B5794">
      <w:pPr>
        <w:suppressAutoHyphens/>
        <w:autoSpaceDE w:val="0"/>
        <w:jc w:val="both"/>
        <w:rPr>
          <w:rFonts w:ascii="Arial" w:hAnsi="Arial" w:cs="Arial"/>
          <w:sz w:val="22"/>
          <w:szCs w:val="22"/>
        </w:rPr>
      </w:pPr>
      <w:r w:rsidRPr="003B0322">
        <w:rPr>
          <w:rFonts w:ascii="Arial" w:hAnsi="Arial" w:cs="Arial"/>
          <w:sz w:val="22"/>
          <w:szCs w:val="22"/>
        </w:rPr>
        <w:t xml:space="preserve">6.1 – O valor médio estimado global da aquisição dos materiais é de </w:t>
      </w:r>
      <w:r w:rsidR="002B78E4" w:rsidRPr="002B78E4">
        <w:rPr>
          <w:rFonts w:ascii="Arial" w:hAnsi="Arial" w:cs="Arial"/>
          <w:sz w:val="22"/>
          <w:szCs w:val="22"/>
        </w:rPr>
        <w:t>R$</w:t>
      </w:r>
      <w:r w:rsidR="00CA2F1A" w:rsidRPr="00CA2F1A">
        <w:rPr>
          <w:rFonts w:ascii="Arial" w:hAnsi="Arial" w:cs="Arial"/>
          <w:sz w:val="22"/>
          <w:szCs w:val="22"/>
        </w:rPr>
        <w:t xml:space="preserve"> </w:t>
      </w:r>
      <w:r w:rsidR="00281557" w:rsidRPr="00920A45">
        <w:rPr>
          <w:rFonts w:ascii="Arial" w:hAnsi="Arial" w:cs="Arial"/>
          <w:color w:val="000000"/>
          <w:sz w:val="22"/>
          <w:szCs w:val="22"/>
        </w:rPr>
        <w:t xml:space="preserve">504.571,37 </w:t>
      </w:r>
      <w:r w:rsidRPr="003B0322">
        <w:rPr>
          <w:rFonts w:ascii="Arial" w:hAnsi="Arial" w:cs="Arial"/>
          <w:sz w:val="22"/>
          <w:szCs w:val="22"/>
        </w:rPr>
        <w:t>(</w:t>
      </w:r>
      <w:r w:rsidR="00281557">
        <w:rPr>
          <w:rFonts w:ascii="Arial" w:hAnsi="Arial" w:cs="Arial"/>
          <w:sz w:val="22"/>
          <w:szCs w:val="22"/>
        </w:rPr>
        <w:t>quinhentos e quatro mil e quinhentos e setenta e um reais e trinta e sete centavos</w:t>
      </w:r>
      <w:r w:rsidRPr="003B0322">
        <w:rPr>
          <w:rFonts w:ascii="Arial" w:hAnsi="Arial" w:cs="Arial"/>
          <w:sz w:val="22"/>
          <w:szCs w:val="22"/>
        </w:rPr>
        <w:t xml:space="preserve">), obtidos através de cotação de preço e pesquisa preço no mercado local devidamente aprovado. </w:t>
      </w:r>
    </w:p>
    <w:p w14:paraId="4F259472" w14:textId="77777777" w:rsidR="003B0322" w:rsidRPr="003B0322" w:rsidRDefault="003B0322" w:rsidP="006B5794">
      <w:pPr>
        <w:suppressAutoHyphens/>
        <w:autoSpaceDE w:val="0"/>
        <w:jc w:val="both"/>
        <w:rPr>
          <w:rFonts w:ascii="Arial" w:hAnsi="Arial" w:cs="Arial"/>
          <w:sz w:val="22"/>
          <w:szCs w:val="22"/>
        </w:rPr>
      </w:pPr>
    </w:p>
    <w:p w14:paraId="34807E6F" w14:textId="77777777" w:rsidR="003B0322" w:rsidRPr="003B0322" w:rsidRDefault="003B0322" w:rsidP="006B5794">
      <w:pPr>
        <w:suppressAutoHyphens/>
        <w:autoSpaceDE w:val="0"/>
        <w:jc w:val="both"/>
        <w:rPr>
          <w:rFonts w:ascii="Arial" w:hAnsi="Arial" w:cs="Arial"/>
          <w:sz w:val="22"/>
          <w:szCs w:val="22"/>
        </w:rPr>
      </w:pPr>
      <w:r w:rsidRPr="003B0322">
        <w:rPr>
          <w:rFonts w:ascii="Arial" w:hAnsi="Arial" w:cs="Arial"/>
          <w:sz w:val="22"/>
          <w:szCs w:val="22"/>
        </w:rPr>
        <w:t>7 – DA VIGÊNCIA:</w:t>
      </w:r>
    </w:p>
    <w:p w14:paraId="6BB5A6F7" w14:textId="77777777" w:rsidR="003B0322" w:rsidRPr="003B0322" w:rsidRDefault="003B0322" w:rsidP="006B5794">
      <w:pPr>
        <w:suppressAutoHyphens/>
        <w:autoSpaceDE w:val="0"/>
        <w:jc w:val="both"/>
        <w:rPr>
          <w:rFonts w:ascii="Arial" w:hAnsi="Arial" w:cs="Arial"/>
          <w:sz w:val="22"/>
          <w:szCs w:val="22"/>
        </w:rPr>
      </w:pPr>
    </w:p>
    <w:p w14:paraId="1032C71B" w14:textId="77777777" w:rsidR="003B0322" w:rsidRPr="003B0322" w:rsidRDefault="003B0322" w:rsidP="006B5794">
      <w:pPr>
        <w:suppressAutoHyphens/>
        <w:autoSpaceDE w:val="0"/>
        <w:jc w:val="both"/>
        <w:rPr>
          <w:rFonts w:ascii="Arial" w:hAnsi="Arial" w:cs="Arial"/>
          <w:sz w:val="22"/>
          <w:szCs w:val="22"/>
        </w:rPr>
      </w:pPr>
      <w:r w:rsidRPr="003B0322">
        <w:rPr>
          <w:rFonts w:ascii="Arial" w:hAnsi="Arial" w:cs="Arial"/>
          <w:sz w:val="22"/>
          <w:szCs w:val="22"/>
        </w:rPr>
        <w:t xml:space="preserve">7.1 - Constitui o prazo para presente aquisição de 12 (doze) meses, podendo o mesmo ser prorrogado, desde que haja interesse entre ambas as partes. </w:t>
      </w:r>
    </w:p>
    <w:p w14:paraId="1B13DB66" w14:textId="77777777" w:rsidR="003B0322" w:rsidRPr="003B0322" w:rsidRDefault="003B0322" w:rsidP="006B5794">
      <w:pPr>
        <w:suppressAutoHyphens/>
        <w:autoSpaceDE w:val="0"/>
        <w:jc w:val="both"/>
        <w:rPr>
          <w:rFonts w:ascii="Arial" w:hAnsi="Arial" w:cs="Arial"/>
          <w:sz w:val="22"/>
          <w:szCs w:val="22"/>
        </w:rPr>
      </w:pPr>
    </w:p>
    <w:p w14:paraId="6FE7C4D0" w14:textId="77777777" w:rsidR="003B0322" w:rsidRPr="003B0322" w:rsidRDefault="003B0322" w:rsidP="006B5794">
      <w:pPr>
        <w:suppressAutoHyphens/>
        <w:autoSpaceDE w:val="0"/>
        <w:jc w:val="both"/>
        <w:rPr>
          <w:rFonts w:ascii="Arial" w:hAnsi="Arial" w:cs="Arial"/>
          <w:sz w:val="22"/>
          <w:szCs w:val="22"/>
        </w:rPr>
      </w:pPr>
      <w:r w:rsidRPr="003B0322">
        <w:rPr>
          <w:rFonts w:ascii="Arial" w:hAnsi="Arial" w:cs="Arial"/>
          <w:sz w:val="22"/>
          <w:szCs w:val="22"/>
        </w:rPr>
        <w:t xml:space="preserve">8 – DO CRITÉRIO DE AVALIAÇÃO DAS PROPOSTAS: </w:t>
      </w:r>
    </w:p>
    <w:p w14:paraId="39C3DC4D" w14:textId="77777777" w:rsidR="003B0322" w:rsidRPr="003B0322" w:rsidRDefault="003B0322" w:rsidP="006B5794">
      <w:pPr>
        <w:suppressAutoHyphens/>
        <w:autoSpaceDE w:val="0"/>
        <w:jc w:val="both"/>
        <w:rPr>
          <w:rFonts w:ascii="Arial" w:hAnsi="Arial" w:cs="Arial"/>
          <w:sz w:val="22"/>
          <w:szCs w:val="22"/>
        </w:rPr>
      </w:pPr>
    </w:p>
    <w:p w14:paraId="281EE50F" w14:textId="76819128" w:rsidR="003B0322" w:rsidRPr="003B0322" w:rsidRDefault="003B0322" w:rsidP="006B5794">
      <w:pPr>
        <w:suppressAutoHyphens/>
        <w:autoSpaceDE w:val="0"/>
        <w:jc w:val="both"/>
        <w:rPr>
          <w:rFonts w:ascii="Arial" w:hAnsi="Arial" w:cs="Arial"/>
          <w:sz w:val="22"/>
          <w:szCs w:val="22"/>
        </w:rPr>
      </w:pPr>
      <w:r w:rsidRPr="003B0322">
        <w:rPr>
          <w:rFonts w:ascii="Arial" w:hAnsi="Arial" w:cs="Arial"/>
          <w:sz w:val="22"/>
          <w:szCs w:val="22"/>
        </w:rPr>
        <w:t xml:space="preserve">8.1 - O critério de julgamento das propostas no presente certame será é o do MENOR PREÇO POR ITEM, objetivando o Pregão </w:t>
      </w:r>
      <w:r w:rsidR="00281557">
        <w:rPr>
          <w:rFonts w:ascii="Arial" w:hAnsi="Arial" w:cs="Arial"/>
          <w:sz w:val="22"/>
          <w:szCs w:val="22"/>
        </w:rPr>
        <w:t>Presencial</w:t>
      </w:r>
      <w:r w:rsidRPr="003B0322">
        <w:rPr>
          <w:rFonts w:ascii="Arial" w:hAnsi="Arial" w:cs="Arial"/>
          <w:sz w:val="22"/>
          <w:szCs w:val="22"/>
        </w:rPr>
        <w:t xml:space="preserve">. </w:t>
      </w:r>
    </w:p>
    <w:p w14:paraId="537DDA04" w14:textId="77777777" w:rsidR="003B0322" w:rsidRPr="003B0322" w:rsidRDefault="003B0322" w:rsidP="006B5794">
      <w:pPr>
        <w:suppressAutoHyphens/>
        <w:autoSpaceDE w:val="0"/>
        <w:jc w:val="both"/>
        <w:rPr>
          <w:rFonts w:ascii="Arial" w:hAnsi="Arial" w:cs="Arial"/>
          <w:sz w:val="22"/>
          <w:szCs w:val="22"/>
        </w:rPr>
      </w:pPr>
    </w:p>
    <w:p w14:paraId="0E2D84A2" w14:textId="77777777" w:rsidR="003B0322" w:rsidRPr="003B0322" w:rsidRDefault="003B0322" w:rsidP="006B5794">
      <w:pPr>
        <w:suppressAutoHyphens/>
        <w:autoSpaceDE w:val="0"/>
        <w:jc w:val="both"/>
        <w:rPr>
          <w:rFonts w:ascii="Arial" w:hAnsi="Arial" w:cs="Arial"/>
          <w:sz w:val="22"/>
          <w:szCs w:val="22"/>
        </w:rPr>
      </w:pPr>
      <w:r w:rsidRPr="003B0322">
        <w:rPr>
          <w:rFonts w:ascii="Arial" w:hAnsi="Arial" w:cs="Arial"/>
          <w:sz w:val="22"/>
          <w:szCs w:val="22"/>
        </w:rPr>
        <w:t xml:space="preserve">9 - DA FISCALIZAÇÃO: </w:t>
      </w:r>
    </w:p>
    <w:p w14:paraId="2EAF28DA" w14:textId="77777777" w:rsidR="003B0322" w:rsidRPr="003B0322" w:rsidRDefault="003B0322" w:rsidP="006B5794">
      <w:pPr>
        <w:suppressAutoHyphens/>
        <w:autoSpaceDE w:val="0"/>
        <w:jc w:val="both"/>
        <w:rPr>
          <w:rFonts w:ascii="Arial" w:hAnsi="Arial" w:cs="Arial"/>
          <w:sz w:val="22"/>
          <w:szCs w:val="22"/>
        </w:rPr>
      </w:pPr>
    </w:p>
    <w:p w14:paraId="08284BB4" w14:textId="403E46B3" w:rsidR="003B0322" w:rsidRPr="003B0322" w:rsidRDefault="003B0322" w:rsidP="006B5794">
      <w:pPr>
        <w:suppressAutoHyphens/>
        <w:autoSpaceDE w:val="0"/>
        <w:jc w:val="both"/>
        <w:rPr>
          <w:rFonts w:ascii="Arial" w:hAnsi="Arial" w:cs="Arial"/>
          <w:sz w:val="22"/>
          <w:szCs w:val="22"/>
        </w:rPr>
      </w:pPr>
      <w:r w:rsidRPr="003B0322">
        <w:rPr>
          <w:rFonts w:ascii="Arial" w:hAnsi="Arial" w:cs="Arial"/>
          <w:sz w:val="22"/>
          <w:szCs w:val="22"/>
        </w:rPr>
        <w:t xml:space="preserve">9.1 - O Acompanhamento e a fiscalização do fornecimento dos produtos serão exercidos por meio de um representante legal indicado pela Secretaria Municipal de Saúde de </w:t>
      </w:r>
      <w:r w:rsidR="00AF2242">
        <w:rPr>
          <w:rFonts w:ascii="Arial" w:hAnsi="Arial" w:cs="Arial"/>
          <w:sz w:val="22"/>
          <w:szCs w:val="22"/>
        </w:rPr>
        <w:t>Heitoraí</w:t>
      </w:r>
      <w:r w:rsidRPr="003B0322">
        <w:rPr>
          <w:rFonts w:ascii="Arial" w:hAnsi="Arial" w:cs="Arial"/>
          <w:sz w:val="22"/>
          <w:szCs w:val="22"/>
        </w:rPr>
        <w:t xml:space="preserve">, denominado de FISCAL, ao qual compete fiscalizar, conferir e avaliar o fornecimento do objeto, bem como dirimir e desembaraçar quaisquer dúvidas e pendências que surgirem, determinando o que for necessário à regularização das faltas, falhas, problemas ou defeitos observados, e os quais de tudo darão ciência a CONTRATADA, conforme determina o art. 67 da Lei n.º 8.666/93, e suas alterações. </w:t>
      </w:r>
    </w:p>
    <w:p w14:paraId="799164C3" w14:textId="77777777" w:rsidR="003B0322" w:rsidRPr="003B0322" w:rsidRDefault="003B0322" w:rsidP="006B5794">
      <w:pPr>
        <w:suppressAutoHyphens/>
        <w:autoSpaceDE w:val="0"/>
        <w:jc w:val="both"/>
        <w:rPr>
          <w:rFonts w:ascii="Arial" w:hAnsi="Arial" w:cs="Arial"/>
          <w:sz w:val="22"/>
          <w:szCs w:val="22"/>
        </w:rPr>
      </w:pPr>
    </w:p>
    <w:p w14:paraId="253560F8" w14:textId="02DA6F7E" w:rsidR="003B0322" w:rsidRPr="003B0322" w:rsidRDefault="003B0322" w:rsidP="006B5794">
      <w:pPr>
        <w:suppressAutoHyphens/>
        <w:autoSpaceDE w:val="0"/>
        <w:jc w:val="both"/>
        <w:rPr>
          <w:rFonts w:ascii="Arial" w:hAnsi="Arial" w:cs="Arial"/>
          <w:sz w:val="22"/>
          <w:szCs w:val="22"/>
        </w:rPr>
      </w:pPr>
      <w:r w:rsidRPr="003B0322">
        <w:rPr>
          <w:rFonts w:ascii="Arial" w:hAnsi="Arial" w:cs="Arial"/>
          <w:sz w:val="22"/>
          <w:szCs w:val="22"/>
        </w:rPr>
        <w:t xml:space="preserve">9.2 - O servidor designado pela Secretaria Municipal de Saúde de </w:t>
      </w:r>
      <w:r w:rsidR="00AF2242">
        <w:rPr>
          <w:rFonts w:ascii="Arial" w:hAnsi="Arial" w:cs="Arial"/>
          <w:sz w:val="22"/>
          <w:szCs w:val="22"/>
        </w:rPr>
        <w:t>Heitoraí</w:t>
      </w:r>
      <w:r w:rsidRPr="003B0322">
        <w:rPr>
          <w:rFonts w:ascii="Arial" w:hAnsi="Arial" w:cs="Arial"/>
          <w:sz w:val="22"/>
          <w:szCs w:val="22"/>
        </w:rPr>
        <w:t xml:space="preserve"> da Contratante deverá ter experiência necessária para o acompanhamento e controle da execução do objeto contratado. </w:t>
      </w:r>
    </w:p>
    <w:p w14:paraId="22353772" w14:textId="77777777" w:rsidR="003B0322" w:rsidRPr="003B0322" w:rsidRDefault="003B0322" w:rsidP="006B5794">
      <w:pPr>
        <w:suppressAutoHyphens/>
        <w:autoSpaceDE w:val="0"/>
        <w:jc w:val="both"/>
        <w:rPr>
          <w:rFonts w:ascii="Arial" w:hAnsi="Arial" w:cs="Arial"/>
          <w:sz w:val="22"/>
          <w:szCs w:val="22"/>
        </w:rPr>
      </w:pPr>
    </w:p>
    <w:p w14:paraId="11A05625" w14:textId="77777777" w:rsidR="003B0322" w:rsidRPr="003B0322" w:rsidRDefault="003B0322" w:rsidP="006B5794">
      <w:pPr>
        <w:suppressAutoHyphens/>
        <w:autoSpaceDE w:val="0"/>
        <w:jc w:val="both"/>
        <w:rPr>
          <w:rFonts w:ascii="Arial" w:hAnsi="Arial" w:cs="Arial"/>
          <w:sz w:val="22"/>
          <w:szCs w:val="22"/>
        </w:rPr>
      </w:pPr>
      <w:r w:rsidRPr="003B0322">
        <w:rPr>
          <w:rFonts w:ascii="Arial" w:hAnsi="Arial" w:cs="Arial"/>
          <w:sz w:val="22"/>
          <w:szCs w:val="22"/>
        </w:rPr>
        <w:t xml:space="preserve">9.3 - A verificação da adequação do fornecimento do objeto deverá ser realizada com base nos critérios previstos no Termo de Referência anexo no Edital. </w:t>
      </w:r>
    </w:p>
    <w:p w14:paraId="09E12CF5" w14:textId="77777777" w:rsidR="003B0322" w:rsidRPr="003B0322" w:rsidRDefault="003B0322" w:rsidP="006B5794">
      <w:pPr>
        <w:suppressAutoHyphens/>
        <w:autoSpaceDE w:val="0"/>
        <w:jc w:val="both"/>
        <w:rPr>
          <w:rFonts w:ascii="Arial" w:hAnsi="Arial" w:cs="Arial"/>
          <w:sz w:val="22"/>
          <w:szCs w:val="22"/>
        </w:rPr>
      </w:pPr>
    </w:p>
    <w:p w14:paraId="234A630D" w14:textId="77777777" w:rsidR="003B0322" w:rsidRPr="003B0322" w:rsidRDefault="003B0322" w:rsidP="006B5794">
      <w:pPr>
        <w:suppressAutoHyphens/>
        <w:autoSpaceDE w:val="0"/>
        <w:jc w:val="both"/>
        <w:rPr>
          <w:rFonts w:ascii="Arial" w:hAnsi="Arial" w:cs="Arial"/>
          <w:sz w:val="22"/>
          <w:szCs w:val="22"/>
        </w:rPr>
      </w:pPr>
      <w:r w:rsidRPr="003B0322">
        <w:rPr>
          <w:rFonts w:ascii="Arial" w:hAnsi="Arial" w:cs="Arial"/>
          <w:sz w:val="22"/>
          <w:szCs w:val="22"/>
        </w:rPr>
        <w:t xml:space="preserve">10 – DA COMPOSIÇÃO DOS PREÇOS: </w:t>
      </w:r>
    </w:p>
    <w:p w14:paraId="1A8C3390" w14:textId="77777777" w:rsidR="003B0322" w:rsidRPr="003B0322" w:rsidRDefault="003B0322" w:rsidP="006B5794">
      <w:pPr>
        <w:suppressAutoHyphens/>
        <w:autoSpaceDE w:val="0"/>
        <w:jc w:val="both"/>
        <w:rPr>
          <w:rFonts w:ascii="Arial" w:hAnsi="Arial" w:cs="Arial"/>
          <w:sz w:val="22"/>
          <w:szCs w:val="22"/>
        </w:rPr>
      </w:pPr>
    </w:p>
    <w:p w14:paraId="75BB57D8" w14:textId="77777777" w:rsidR="003B0322" w:rsidRPr="003B0322" w:rsidRDefault="003B0322" w:rsidP="006B5794">
      <w:pPr>
        <w:suppressAutoHyphens/>
        <w:autoSpaceDE w:val="0"/>
        <w:jc w:val="both"/>
        <w:rPr>
          <w:rFonts w:ascii="Arial" w:hAnsi="Arial" w:cs="Arial"/>
          <w:sz w:val="22"/>
          <w:szCs w:val="22"/>
        </w:rPr>
      </w:pPr>
      <w:r w:rsidRPr="003B0322">
        <w:rPr>
          <w:rFonts w:ascii="Arial" w:hAnsi="Arial" w:cs="Arial"/>
          <w:sz w:val="22"/>
          <w:szCs w:val="22"/>
        </w:rPr>
        <w:t xml:space="preserve">10.1 – Nos valores propostos deverão estar incluídos todos os custos diretos e indiretos, como impostos, taxas, frete, entrega, garantia, transporte, encargos fiscais, comerciais, sociais, trabalhistas e outros; inclusive os decorrentes de troca/substituição dos produtos dentro do prazo de garantia, se for o caso. </w:t>
      </w:r>
    </w:p>
    <w:p w14:paraId="5B4A76DF" w14:textId="77777777" w:rsidR="003B0322" w:rsidRPr="003B0322" w:rsidRDefault="003B0322" w:rsidP="006B5794">
      <w:pPr>
        <w:suppressAutoHyphens/>
        <w:autoSpaceDE w:val="0"/>
        <w:jc w:val="both"/>
        <w:rPr>
          <w:rFonts w:ascii="Arial" w:hAnsi="Arial" w:cs="Arial"/>
          <w:sz w:val="22"/>
          <w:szCs w:val="22"/>
        </w:rPr>
      </w:pPr>
    </w:p>
    <w:p w14:paraId="0E070490" w14:textId="77777777" w:rsidR="003B0322" w:rsidRPr="003B0322" w:rsidRDefault="003B0322" w:rsidP="006B5794">
      <w:pPr>
        <w:suppressAutoHyphens/>
        <w:autoSpaceDE w:val="0"/>
        <w:jc w:val="both"/>
        <w:rPr>
          <w:rFonts w:ascii="Arial" w:hAnsi="Arial" w:cs="Arial"/>
          <w:sz w:val="22"/>
          <w:szCs w:val="22"/>
        </w:rPr>
      </w:pPr>
      <w:r w:rsidRPr="003B0322">
        <w:rPr>
          <w:rFonts w:ascii="Arial" w:hAnsi="Arial" w:cs="Arial"/>
          <w:sz w:val="22"/>
          <w:szCs w:val="22"/>
        </w:rPr>
        <w:t xml:space="preserve">11 – DO RESPONSÁVEL PELO RECEBIMENTO DOS PRODUTOS: </w:t>
      </w:r>
    </w:p>
    <w:p w14:paraId="3BC718BC" w14:textId="77777777" w:rsidR="003B0322" w:rsidRPr="003B0322" w:rsidRDefault="003B0322" w:rsidP="006B5794">
      <w:pPr>
        <w:suppressAutoHyphens/>
        <w:autoSpaceDE w:val="0"/>
        <w:jc w:val="both"/>
        <w:rPr>
          <w:rFonts w:ascii="Arial" w:hAnsi="Arial" w:cs="Arial"/>
          <w:sz w:val="22"/>
          <w:szCs w:val="22"/>
        </w:rPr>
      </w:pPr>
    </w:p>
    <w:p w14:paraId="6376FB6E" w14:textId="7A3858DE" w:rsidR="003B0322" w:rsidRPr="003B0322" w:rsidRDefault="003B0322" w:rsidP="006B5794">
      <w:pPr>
        <w:suppressAutoHyphens/>
        <w:autoSpaceDE w:val="0"/>
        <w:jc w:val="both"/>
        <w:rPr>
          <w:rFonts w:ascii="Arial" w:hAnsi="Arial" w:cs="Arial"/>
          <w:sz w:val="22"/>
          <w:szCs w:val="22"/>
        </w:rPr>
      </w:pPr>
      <w:r w:rsidRPr="003B0322">
        <w:rPr>
          <w:rFonts w:ascii="Arial" w:hAnsi="Arial" w:cs="Arial"/>
          <w:sz w:val="22"/>
          <w:szCs w:val="22"/>
        </w:rPr>
        <w:t xml:space="preserve">11.1 – A Secretaria Municipal de Saúde de </w:t>
      </w:r>
      <w:r w:rsidR="00AF2242">
        <w:rPr>
          <w:rFonts w:ascii="Arial" w:hAnsi="Arial" w:cs="Arial"/>
          <w:sz w:val="22"/>
          <w:szCs w:val="22"/>
        </w:rPr>
        <w:t>Heitoraí</w:t>
      </w:r>
      <w:r w:rsidRPr="003B0322">
        <w:rPr>
          <w:rFonts w:ascii="Arial" w:hAnsi="Arial" w:cs="Arial"/>
          <w:sz w:val="22"/>
          <w:szCs w:val="22"/>
        </w:rPr>
        <w:t xml:space="preserve"> indicará um profissional para o recebimento definitivo e análise dos produtos a ser entregue pela licitante vencedora do certame. </w:t>
      </w:r>
    </w:p>
    <w:p w14:paraId="05311261" w14:textId="77777777" w:rsidR="003B0322" w:rsidRPr="003B0322" w:rsidRDefault="003B0322" w:rsidP="006B5794">
      <w:pPr>
        <w:suppressAutoHyphens/>
        <w:autoSpaceDE w:val="0"/>
        <w:jc w:val="both"/>
        <w:rPr>
          <w:rFonts w:ascii="Arial" w:hAnsi="Arial" w:cs="Arial"/>
          <w:sz w:val="22"/>
          <w:szCs w:val="22"/>
        </w:rPr>
      </w:pPr>
    </w:p>
    <w:p w14:paraId="3BFF7E0E" w14:textId="77777777" w:rsidR="003B0322" w:rsidRPr="003B0322" w:rsidRDefault="003B0322" w:rsidP="006B5794">
      <w:pPr>
        <w:suppressAutoHyphens/>
        <w:autoSpaceDE w:val="0"/>
        <w:jc w:val="both"/>
        <w:rPr>
          <w:rFonts w:ascii="Arial" w:hAnsi="Arial" w:cs="Arial"/>
          <w:sz w:val="22"/>
          <w:szCs w:val="22"/>
        </w:rPr>
      </w:pPr>
      <w:r w:rsidRPr="003B0322">
        <w:rPr>
          <w:rFonts w:ascii="Arial" w:hAnsi="Arial" w:cs="Arial"/>
          <w:sz w:val="22"/>
          <w:szCs w:val="22"/>
        </w:rPr>
        <w:t xml:space="preserve">12 – DA MEDIDA ACAUTELADORA: </w:t>
      </w:r>
    </w:p>
    <w:p w14:paraId="66C53B46" w14:textId="77777777" w:rsidR="003B0322" w:rsidRPr="003B0322" w:rsidRDefault="003B0322" w:rsidP="006B5794">
      <w:pPr>
        <w:suppressAutoHyphens/>
        <w:autoSpaceDE w:val="0"/>
        <w:jc w:val="both"/>
        <w:rPr>
          <w:rFonts w:ascii="Arial" w:hAnsi="Arial" w:cs="Arial"/>
          <w:sz w:val="22"/>
          <w:szCs w:val="22"/>
        </w:rPr>
      </w:pPr>
    </w:p>
    <w:p w14:paraId="3F80CD3A" w14:textId="77777777" w:rsidR="003B0322" w:rsidRPr="003B0322" w:rsidRDefault="003B0322" w:rsidP="006B5794">
      <w:pPr>
        <w:suppressAutoHyphens/>
        <w:autoSpaceDE w:val="0"/>
        <w:jc w:val="both"/>
        <w:rPr>
          <w:rFonts w:ascii="Arial" w:hAnsi="Arial" w:cs="Arial"/>
          <w:sz w:val="22"/>
          <w:szCs w:val="22"/>
        </w:rPr>
      </w:pPr>
      <w:r w:rsidRPr="003B0322">
        <w:rPr>
          <w:rFonts w:ascii="Arial" w:hAnsi="Arial" w:cs="Arial"/>
          <w:sz w:val="22"/>
          <w:szCs w:val="22"/>
        </w:rPr>
        <w:t xml:space="preserve">12.1 – Consoante do artigo 45 da Lei n.º 9.784/99, à Administração Pública poderá sem a prévia manifestação do interessado, motivadamente, adotar providências acauteladoras, inclusive retendo o pagamento, em caso de risco iminente, com forma de prevenir a ocorrência de dano de difícil ou impossível reparação. </w:t>
      </w:r>
    </w:p>
    <w:p w14:paraId="0821940A" w14:textId="77777777" w:rsidR="003B0322" w:rsidRPr="003B0322" w:rsidRDefault="003B0322" w:rsidP="006B5794">
      <w:pPr>
        <w:suppressAutoHyphens/>
        <w:autoSpaceDE w:val="0"/>
        <w:jc w:val="both"/>
        <w:rPr>
          <w:rFonts w:ascii="Arial" w:hAnsi="Arial" w:cs="Arial"/>
          <w:sz w:val="22"/>
          <w:szCs w:val="22"/>
        </w:rPr>
      </w:pPr>
    </w:p>
    <w:p w14:paraId="246113DA" w14:textId="77777777" w:rsidR="003B0322" w:rsidRPr="003B0322" w:rsidRDefault="003B0322" w:rsidP="006B5794">
      <w:pPr>
        <w:suppressAutoHyphens/>
        <w:autoSpaceDE w:val="0"/>
        <w:jc w:val="both"/>
        <w:rPr>
          <w:rFonts w:ascii="Arial" w:hAnsi="Arial" w:cs="Arial"/>
          <w:sz w:val="22"/>
          <w:szCs w:val="22"/>
        </w:rPr>
      </w:pPr>
      <w:r w:rsidRPr="003B0322">
        <w:rPr>
          <w:rFonts w:ascii="Arial" w:hAnsi="Arial" w:cs="Arial"/>
          <w:sz w:val="22"/>
          <w:szCs w:val="22"/>
        </w:rPr>
        <w:t xml:space="preserve">13 - RESPONSÁVEL PELAS ESPECIFICAÇÕES: </w:t>
      </w:r>
    </w:p>
    <w:p w14:paraId="23C29062" w14:textId="77777777" w:rsidR="003B0322" w:rsidRPr="003B0322" w:rsidRDefault="003B0322" w:rsidP="006B5794">
      <w:pPr>
        <w:suppressAutoHyphens/>
        <w:autoSpaceDE w:val="0"/>
        <w:jc w:val="both"/>
        <w:rPr>
          <w:rFonts w:ascii="Arial" w:hAnsi="Arial" w:cs="Arial"/>
          <w:sz w:val="22"/>
          <w:szCs w:val="22"/>
        </w:rPr>
      </w:pPr>
    </w:p>
    <w:p w14:paraId="318D80FA" w14:textId="77777777" w:rsidR="003B0322" w:rsidRPr="003B0322" w:rsidRDefault="003B0322" w:rsidP="003B0322">
      <w:pPr>
        <w:suppressAutoHyphens/>
        <w:autoSpaceDE w:val="0"/>
        <w:jc w:val="center"/>
        <w:rPr>
          <w:rFonts w:ascii="Arial" w:hAnsi="Arial" w:cs="Arial"/>
          <w:sz w:val="22"/>
          <w:szCs w:val="22"/>
        </w:rPr>
      </w:pPr>
    </w:p>
    <w:p w14:paraId="610B6145" w14:textId="77777777" w:rsidR="003B0322" w:rsidRPr="003B0322" w:rsidRDefault="003B0322" w:rsidP="003B0322">
      <w:pPr>
        <w:suppressAutoHyphens/>
        <w:autoSpaceDE w:val="0"/>
        <w:jc w:val="center"/>
        <w:rPr>
          <w:rFonts w:ascii="Arial" w:hAnsi="Arial" w:cs="Arial"/>
          <w:sz w:val="22"/>
          <w:szCs w:val="22"/>
        </w:rPr>
      </w:pPr>
    </w:p>
    <w:p w14:paraId="5EA0C86A" w14:textId="1655E975" w:rsidR="003B0322" w:rsidRPr="003B0322" w:rsidRDefault="001E31CB" w:rsidP="003B0322">
      <w:pPr>
        <w:suppressAutoHyphens/>
        <w:autoSpaceDE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VALDEVINO TORQUATO ALVES</w:t>
      </w:r>
    </w:p>
    <w:p w14:paraId="6A966020" w14:textId="53692B90" w:rsidR="003B0322" w:rsidRPr="003B0322" w:rsidRDefault="003B0322" w:rsidP="003B0322">
      <w:pPr>
        <w:suppressAutoHyphens/>
        <w:autoSpaceDE w:val="0"/>
        <w:jc w:val="center"/>
        <w:rPr>
          <w:rFonts w:ascii="Arial" w:hAnsi="Arial" w:cs="Arial"/>
          <w:sz w:val="22"/>
          <w:szCs w:val="22"/>
        </w:rPr>
      </w:pPr>
      <w:r w:rsidRPr="003B0322">
        <w:rPr>
          <w:rFonts w:ascii="Arial" w:hAnsi="Arial" w:cs="Arial"/>
          <w:sz w:val="22"/>
          <w:szCs w:val="22"/>
        </w:rPr>
        <w:t>Secretári</w:t>
      </w:r>
      <w:r w:rsidR="001E31CB">
        <w:rPr>
          <w:rFonts w:ascii="Arial" w:hAnsi="Arial" w:cs="Arial"/>
          <w:sz w:val="22"/>
          <w:szCs w:val="22"/>
        </w:rPr>
        <w:t>o</w:t>
      </w:r>
      <w:r w:rsidRPr="003B0322">
        <w:rPr>
          <w:rFonts w:ascii="Arial" w:hAnsi="Arial" w:cs="Arial"/>
          <w:sz w:val="22"/>
          <w:szCs w:val="22"/>
        </w:rPr>
        <w:t xml:space="preserve"> Municipal de Saúde</w:t>
      </w:r>
    </w:p>
    <w:p w14:paraId="67A5CD7B" w14:textId="5EC8DE72" w:rsidR="003B0322" w:rsidRPr="003B0322" w:rsidRDefault="003B0322" w:rsidP="006B5794">
      <w:pPr>
        <w:suppressAutoHyphens/>
        <w:autoSpaceDE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78FD46E8" w14:textId="77777777" w:rsidR="00056986" w:rsidRDefault="00056986" w:rsidP="006B5794">
      <w:pPr>
        <w:suppressAutoHyphens/>
        <w:autoSpaceDE w:val="0"/>
        <w:jc w:val="both"/>
        <w:rPr>
          <w:rFonts w:ascii="Arial" w:hAnsi="Arial" w:cs="Arial"/>
          <w:color w:val="000000"/>
        </w:rPr>
      </w:pPr>
    </w:p>
    <w:p w14:paraId="43C74629" w14:textId="1C9E34DA" w:rsidR="006B5794" w:rsidRDefault="006B5794" w:rsidP="006B5794">
      <w:pPr>
        <w:suppressAutoHyphens/>
        <w:autoSpaceDE w:val="0"/>
        <w:jc w:val="both"/>
        <w:rPr>
          <w:rFonts w:ascii="Arial" w:hAnsi="Arial" w:cs="Arial"/>
          <w:lang w:eastAsia="ar-SA"/>
        </w:rPr>
      </w:pPr>
      <w:r w:rsidRPr="00F3057A">
        <w:rPr>
          <w:rFonts w:ascii="Arial" w:hAnsi="Arial" w:cs="Arial"/>
          <w:color w:val="000000"/>
        </w:rPr>
        <w:t xml:space="preserve">1.2 </w:t>
      </w:r>
      <w:r w:rsidRPr="00F3057A">
        <w:rPr>
          <w:rFonts w:ascii="Arial" w:hAnsi="Arial" w:cs="Arial"/>
          <w:lang w:eastAsia="ar-SA"/>
        </w:rPr>
        <w:t>EXIGENCIAS FINAIS</w:t>
      </w:r>
    </w:p>
    <w:p w14:paraId="7C5E4BCF" w14:textId="77777777" w:rsidR="001E31CB" w:rsidRPr="00F3057A" w:rsidRDefault="001E31CB" w:rsidP="006B5794">
      <w:pPr>
        <w:suppressAutoHyphens/>
        <w:autoSpaceDE w:val="0"/>
        <w:jc w:val="both"/>
        <w:rPr>
          <w:rFonts w:ascii="Arial" w:hAnsi="Arial" w:cs="Arial"/>
          <w:lang w:eastAsia="ar-SA"/>
        </w:rPr>
      </w:pPr>
    </w:p>
    <w:p w14:paraId="4FE7CAE2" w14:textId="47ABB56F" w:rsidR="006B5794" w:rsidRDefault="001E31CB" w:rsidP="006B5794">
      <w:pPr>
        <w:pStyle w:val="PargrafodaLista"/>
        <w:spacing w:after="200" w:line="276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6B5794" w:rsidRPr="00F3057A">
        <w:rPr>
          <w:rFonts w:ascii="Arial" w:hAnsi="Arial" w:cs="Arial"/>
        </w:rPr>
        <w:t>-ENTREGAR OF COMPLETA</w:t>
      </w:r>
    </w:p>
    <w:p w14:paraId="215C4A47" w14:textId="77777777" w:rsidR="001E31CB" w:rsidRPr="00F3057A" w:rsidRDefault="001E31CB" w:rsidP="006B5794">
      <w:pPr>
        <w:pStyle w:val="PargrafodaLista"/>
        <w:spacing w:after="200" w:line="276" w:lineRule="auto"/>
        <w:ind w:left="360"/>
        <w:rPr>
          <w:rFonts w:ascii="Arial" w:hAnsi="Arial" w:cs="Arial"/>
        </w:rPr>
      </w:pPr>
    </w:p>
    <w:p w14:paraId="00950025" w14:textId="0A429424" w:rsidR="006B5794" w:rsidRPr="00F3057A" w:rsidRDefault="001E31CB" w:rsidP="006B5794">
      <w:pPr>
        <w:pStyle w:val="PargrafodaLista"/>
        <w:spacing w:after="200" w:line="276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6B5794" w:rsidRPr="00F3057A">
        <w:rPr>
          <w:rFonts w:ascii="Arial" w:hAnsi="Arial" w:cs="Arial"/>
        </w:rPr>
        <w:t>-ENVIAR PRODUTOS SOMENTE NA OF DO MÊS, NENHUM RETROATIVO</w:t>
      </w:r>
    </w:p>
    <w:p w14:paraId="6F333F97" w14:textId="4275BDC2" w:rsidR="006B5794" w:rsidRPr="001E31CB" w:rsidRDefault="001E31CB" w:rsidP="001E31CB">
      <w:pPr>
        <w:spacing w:after="200" w:line="276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3- 24 </w:t>
      </w:r>
      <w:r w:rsidR="006B5794" w:rsidRPr="001E31CB">
        <w:rPr>
          <w:rFonts w:ascii="Arial" w:hAnsi="Arial" w:cs="Arial"/>
        </w:rPr>
        <w:t>HORAS PARA COMUNICAR A FALTA DE ALGUM ITEM.</w:t>
      </w:r>
    </w:p>
    <w:p w14:paraId="1C1B6DE2" w14:textId="4EF1A622" w:rsidR="006B5794" w:rsidRDefault="001E31CB" w:rsidP="006B5794">
      <w:pPr>
        <w:pStyle w:val="PargrafodaLista"/>
        <w:spacing w:after="200" w:line="276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6B5794" w:rsidRPr="00F3057A">
        <w:rPr>
          <w:rFonts w:ascii="Arial" w:hAnsi="Arial" w:cs="Arial"/>
        </w:rPr>
        <w:t>-EMPRESA ENVIAR RELATORIO MENSAL DE TAMANHO DAS EMBALAGENS DOS PRODUTOS LICITADOS.</w:t>
      </w:r>
    </w:p>
    <w:p w14:paraId="52A6A59B" w14:textId="77777777" w:rsidR="001E31CB" w:rsidRPr="00F3057A" w:rsidRDefault="001E31CB" w:rsidP="006B5794">
      <w:pPr>
        <w:pStyle w:val="PargrafodaLista"/>
        <w:spacing w:after="200" w:line="276" w:lineRule="auto"/>
        <w:ind w:left="360"/>
        <w:rPr>
          <w:rFonts w:ascii="Arial" w:hAnsi="Arial" w:cs="Arial"/>
        </w:rPr>
      </w:pPr>
    </w:p>
    <w:p w14:paraId="63533703" w14:textId="434C4498" w:rsidR="006B5794" w:rsidRDefault="001E31CB" w:rsidP="006B5794">
      <w:pPr>
        <w:pStyle w:val="PargrafodaLista"/>
        <w:spacing w:after="200" w:line="276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6B5794" w:rsidRPr="00F3057A">
        <w:rPr>
          <w:rFonts w:ascii="Arial" w:hAnsi="Arial" w:cs="Arial"/>
        </w:rPr>
        <w:t xml:space="preserve">-NÃO ACEITAR: GAZE DE ROLO E CORTADA: MB TÊXTIL CRISTAL OU 3 DOBRAS E 9 </w:t>
      </w:r>
      <w:r w:rsidR="00095A1B" w:rsidRPr="00F3057A">
        <w:rPr>
          <w:rFonts w:ascii="Arial" w:hAnsi="Arial" w:cs="Arial"/>
        </w:rPr>
        <w:t>FIOS; SERINGAS</w:t>
      </w:r>
      <w:r w:rsidR="006B5794" w:rsidRPr="00F3057A">
        <w:rPr>
          <w:rFonts w:ascii="Arial" w:hAnsi="Arial" w:cs="Arial"/>
        </w:rPr>
        <w:t xml:space="preserve"> SR; LUVAS TALGE; SORO SANABIOL</w:t>
      </w:r>
    </w:p>
    <w:p w14:paraId="59473A8E" w14:textId="77777777" w:rsidR="001E31CB" w:rsidRPr="00F3057A" w:rsidRDefault="001E31CB" w:rsidP="006B5794">
      <w:pPr>
        <w:pStyle w:val="PargrafodaLista"/>
        <w:spacing w:after="200" w:line="276" w:lineRule="auto"/>
        <w:ind w:left="360"/>
        <w:rPr>
          <w:rFonts w:ascii="Arial" w:hAnsi="Arial" w:cs="Arial"/>
        </w:rPr>
      </w:pPr>
    </w:p>
    <w:p w14:paraId="0A726BF9" w14:textId="22B9A996" w:rsidR="006B5794" w:rsidRPr="00F3057A" w:rsidRDefault="001E31CB" w:rsidP="006B5794">
      <w:pPr>
        <w:pStyle w:val="PargrafodaLista"/>
        <w:spacing w:after="200" w:line="276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6B5794" w:rsidRPr="00F3057A">
        <w:rPr>
          <w:rFonts w:ascii="Arial" w:hAnsi="Arial" w:cs="Arial"/>
        </w:rPr>
        <w:t>-SE NÃO CONSEGUIR FORNECER ALGUM ITEM POR 2 MESES CONSECUTIVOS, FAZER DOCUMENTO AUTORIZANDO COMPRA DIRETA.</w:t>
      </w:r>
      <w:r w:rsidR="006B5794" w:rsidRPr="00F3057A">
        <w:rPr>
          <w:rFonts w:ascii="Arial" w:hAnsi="Arial" w:cs="Arial"/>
          <w:b/>
          <w:color w:val="000000"/>
        </w:rPr>
        <w:t xml:space="preserve"> </w:t>
      </w:r>
    </w:p>
    <w:p w14:paraId="001BC0FC" w14:textId="77777777" w:rsidR="006B5794" w:rsidRDefault="006B5794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A1C4A65" w14:textId="4A5ED610" w:rsidR="00095A1B" w:rsidRDefault="00095A1B" w:rsidP="005D26D6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334707B1" w14:textId="46FEF003" w:rsidR="00095A1B" w:rsidRDefault="00095A1B" w:rsidP="005D26D6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0AAC4BFF" w14:textId="77777777" w:rsidR="009D1137" w:rsidRDefault="009D1137" w:rsidP="001E2548">
      <w:pPr>
        <w:autoSpaceDE w:val="0"/>
        <w:autoSpaceDN w:val="0"/>
        <w:adjustRightInd w:val="0"/>
        <w:jc w:val="both"/>
        <w:rPr>
          <w:rFonts w:ascii="Arial" w:hAnsi="Arial" w:cs="Arial"/>
          <w:b/>
          <w:highlight w:val="lightGray"/>
        </w:rPr>
      </w:pPr>
    </w:p>
    <w:p w14:paraId="0EEC358E" w14:textId="77777777" w:rsidR="009D1137" w:rsidRDefault="009D1137" w:rsidP="001E2548">
      <w:pPr>
        <w:autoSpaceDE w:val="0"/>
        <w:autoSpaceDN w:val="0"/>
        <w:adjustRightInd w:val="0"/>
        <w:jc w:val="both"/>
        <w:rPr>
          <w:rFonts w:ascii="Arial" w:hAnsi="Arial" w:cs="Arial"/>
          <w:b/>
          <w:highlight w:val="lightGray"/>
        </w:rPr>
      </w:pPr>
    </w:p>
    <w:p w14:paraId="5160F9C4" w14:textId="77777777" w:rsidR="009C44B9" w:rsidRDefault="009C44B9" w:rsidP="001E2548">
      <w:pPr>
        <w:autoSpaceDE w:val="0"/>
        <w:autoSpaceDN w:val="0"/>
        <w:adjustRightInd w:val="0"/>
        <w:jc w:val="both"/>
        <w:rPr>
          <w:rFonts w:ascii="Arial" w:hAnsi="Arial" w:cs="Arial"/>
          <w:b/>
          <w:highlight w:val="lightGray"/>
        </w:rPr>
      </w:pPr>
    </w:p>
    <w:p w14:paraId="105ABAA2" w14:textId="77777777" w:rsidR="009C44B9" w:rsidRDefault="009C44B9" w:rsidP="001E2548">
      <w:pPr>
        <w:autoSpaceDE w:val="0"/>
        <w:autoSpaceDN w:val="0"/>
        <w:adjustRightInd w:val="0"/>
        <w:jc w:val="both"/>
        <w:rPr>
          <w:rFonts w:ascii="Arial" w:hAnsi="Arial" w:cs="Arial"/>
          <w:b/>
          <w:highlight w:val="lightGray"/>
        </w:rPr>
      </w:pPr>
    </w:p>
    <w:p w14:paraId="63466C44" w14:textId="0CFD10C6" w:rsidR="001E2548" w:rsidRDefault="001E2548" w:rsidP="001E254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247D6F2" w14:textId="04B90D4E" w:rsidR="0057620E" w:rsidRDefault="0057620E" w:rsidP="001E2548">
      <w:pPr>
        <w:autoSpaceDE w:val="0"/>
        <w:autoSpaceDN w:val="0"/>
        <w:adjustRightInd w:val="0"/>
        <w:jc w:val="both"/>
        <w:rPr>
          <w:b/>
          <w:u w:val="single"/>
        </w:rPr>
      </w:pPr>
    </w:p>
    <w:p w14:paraId="4A402295" w14:textId="197B7F47" w:rsidR="001E31CB" w:rsidRDefault="001E31CB" w:rsidP="001E2548">
      <w:pPr>
        <w:autoSpaceDE w:val="0"/>
        <w:autoSpaceDN w:val="0"/>
        <w:adjustRightInd w:val="0"/>
        <w:jc w:val="both"/>
        <w:rPr>
          <w:b/>
          <w:u w:val="single"/>
        </w:rPr>
      </w:pPr>
    </w:p>
    <w:p w14:paraId="31CE95C5" w14:textId="5D546B46" w:rsidR="001E31CB" w:rsidRDefault="001E31CB" w:rsidP="001E2548">
      <w:pPr>
        <w:autoSpaceDE w:val="0"/>
        <w:autoSpaceDN w:val="0"/>
        <w:adjustRightInd w:val="0"/>
        <w:jc w:val="both"/>
        <w:rPr>
          <w:b/>
          <w:u w:val="single"/>
        </w:rPr>
      </w:pPr>
    </w:p>
    <w:p w14:paraId="0AA44BED" w14:textId="5C01815D" w:rsidR="001E31CB" w:rsidRDefault="001E31CB" w:rsidP="001E2548">
      <w:pPr>
        <w:autoSpaceDE w:val="0"/>
        <w:autoSpaceDN w:val="0"/>
        <w:adjustRightInd w:val="0"/>
        <w:jc w:val="both"/>
        <w:rPr>
          <w:b/>
          <w:u w:val="single"/>
        </w:rPr>
      </w:pPr>
    </w:p>
    <w:p w14:paraId="40CCA474" w14:textId="05CDBD8D" w:rsidR="001E31CB" w:rsidRDefault="001E31CB" w:rsidP="001E2548">
      <w:pPr>
        <w:autoSpaceDE w:val="0"/>
        <w:autoSpaceDN w:val="0"/>
        <w:adjustRightInd w:val="0"/>
        <w:jc w:val="both"/>
        <w:rPr>
          <w:b/>
          <w:u w:val="single"/>
        </w:rPr>
      </w:pPr>
    </w:p>
    <w:p w14:paraId="7AD05DA8" w14:textId="77777777" w:rsidR="00CA2F1A" w:rsidRDefault="00CA2F1A" w:rsidP="001E2548">
      <w:pPr>
        <w:autoSpaceDE w:val="0"/>
        <w:autoSpaceDN w:val="0"/>
        <w:adjustRightInd w:val="0"/>
        <w:jc w:val="both"/>
        <w:rPr>
          <w:b/>
          <w:u w:val="single"/>
        </w:rPr>
      </w:pPr>
    </w:p>
    <w:p w14:paraId="21B8F32C" w14:textId="4F55B274" w:rsidR="001E31CB" w:rsidRDefault="001E31CB" w:rsidP="001E2548">
      <w:pPr>
        <w:autoSpaceDE w:val="0"/>
        <w:autoSpaceDN w:val="0"/>
        <w:adjustRightInd w:val="0"/>
        <w:jc w:val="both"/>
        <w:rPr>
          <w:b/>
          <w:u w:val="single"/>
        </w:rPr>
      </w:pPr>
    </w:p>
    <w:p w14:paraId="73B62567" w14:textId="0CB5D985" w:rsidR="005D26D6" w:rsidRPr="00717767" w:rsidRDefault="005D26D6" w:rsidP="005D26D6">
      <w:pPr>
        <w:pStyle w:val="Ttulo8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ANEXO II</w:t>
      </w:r>
    </w:p>
    <w:p w14:paraId="2DC5DBAD" w14:textId="77777777" w:rsidR="005D26D6" w:rsidRPr="00717767" w:rsidRDefault="005D26D6" w:rsidP="005D26D6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  <w:u w:val="single"/>
        </w:rPr>
        <w:t xml:space="preserve"> </w:t>
      </w:r>
    </w:p>
    <w:p w14:paraId="1A894E0C" w14:textId="77777777"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CARTA DE CREDENCIAMENTO </w:t>
      </w:r>
    </w:p>
    <w:p w14:paraId="2083DFCE" w14:textId="77777777"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</w:p>
    <w:p w14:paraId="7E2D9336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575735B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À </w:t>
      </w:r>
    </w:p>
    <w:p w14:paraId="75D743E5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Prefeitura Municipal de </w:t>
      </w:r>
      <w:r w:rsidR="00304A4C">
        <w:rPr>
          <w:rFonts w:ascii="Arial" w:hAnsi="Arial" w:cs="Arial"/>
          <w:color w:val="000000"/>
          <w:sz w:val="22"/>
          <w:szCs w:val="22"/>
        </w:rPr>
        <w:t>Heitorai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- GO. </w:t>
      </w:r>
    </w:p>
    <w:p w14:paraId="5E54A03A" w14:textId="4E6322B0" w:rsidR="005D26D6" w:rsidRPr="00717767" w:rsidRDefault="00BB4E94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PREGÃO Nº </w:t>
      </w:r>
      <w:r w:rsidR="00493271">
        <w:rPr>
          <w:rFonts w:ascii="Arial" w:hAnsi="Arial" w:cs="Arial"/>
          <w:color w:val="000000"/>
          <w:sz w:val="22"/>
          <w:szCs w:val="22"/>
        </w:rPr>
        <w:t>0</w:t>
      </w:r>
      <w:r w:rsidR="00F80251">
        <w:rPr>
          <w:rFonts w:ascii="Arial" w:hAnsi="Arial" w:cs="Arial"/>
          <w:color w:val="000000"/>
          <w:sz w:val="22"/>
          <w:szCs w:val="22"/>
        </w:rPr>
        <w:t>11/2023</w:t>
      </w:r>
    </w:p>
    <w:p w14:paraId="6F93AA9B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0F04FED6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4DB11B67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Assunto: Credenciamento </w:t>
      </w:r>
    </w:p>
    <w:p w14:paraId="1E751915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0D500C3B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52F1DF7E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Na qualidade de responsável legal pela empresa __________________</w:t>
      </w:r>
      <w:r>
        <w:rPr>
          <w:rFonts w:ascii="Arial" w:hAnsi="Arial" w:cs="Arial"/>
          <w:color w:val="000000"/>
          <w:sz w:val="22"/>
          <w:szCs w:val="22"/>
        </w:rPr>
        <w:t>________________________</w:t>
      </w:r>
      <w:r w:rsidRPr="00717767">
        <w:rPr>
          <w:rFonts w:ascii="Arial" w:hAnsi="Arial" w:cs="Arial"/>
          <w:color w:val="000000"/>
          <w:sz w:val="22"/>
          <w:szCs w:val="22"/>
        </w:rPr>
        <w:t>_____, inscrita no CNPJ sob o nº__________________</w:t>
      </w:r>
      <w:r>
        <w:rPr>
          <w:rFonts w:ascii="Arial" w:hAnsi="Arial" w:cs="Arial"/>
          <w:color w:val="000000"/>
          <w:sz w:val="22"/>
          <w:szCs w:val="22"/>
        </w:rPr>
        <w:t>_____________</w:t>
      </w:r>
      <w:r w:rsidRPr="00717767">
        <w:rPr>
          <w:rFonts w:ascii="Arial" w:hAnsi="Arial" w:cs="Arial"/>
          <w:color w:val="000000"/>
          <w:sz w:val="22"/>
          <w:szCs w:val="22"/>
        </w:rPr>
        <w:t>_</w:t>
      </w:r>
      <w:r>
        <w:rPr>
          <w:rFonts w:ascii="Arial" w:hAnsi="Arial" w:cs="Arial"/>
          <w:color w:val="000000"/>
          <w:sz w:val="22"/>
          <w:szCs w:val="22"/>
        </w:rPr>
        <w:t>________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credenciamos o Sr.____________________________</w:t>
      </w:r>
      <w:r>
        <w:rPr>
          <w:rFonts w:ascii="Arial" w:hAnsi="Arial" w:cs="Arial"/>
          <w:color w:val="000000"/>
          <w:sz w:val="22"/>
          <w:szCs w:val="22"/>
        </w:rPr>
        <w:t>_____________</w:t>
      </w:r>
      <w:r w:rsidRPr="00717767">
        <w:rPr>
          <w:rFonts w:ascii="Arial" w:hAnsi="Arial" w:cs="Arial"/>
          <w:color w:val="000000"/>
          <w:sz w:val="22"/>
          <w:szCs w:val="22"/>
        </w:rPr>
        <w:t>_, portador da carteira de identidade nº_______________</w:t>
      </w:r>
      <w:r>
        <w:rPr>
          <w:rFonts w:ascii="Arial" w:hAnsi="Arial" w:cs="Arial"/>
          <w:color w:val="000000"/>
          <w:sz w:val="22"/>
          <w:szCs w:val="22"/>
        </w:rPr>
        <w:t>______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_ e do CPF(MF) nº ______________________, para nos representar na licitação em referência, com poderes para formular ofertas, lances de preço, recorrer, renunciar a recurso e praticar todos os demais atos pertinentes ao certame em nome da representada. </w:t>
      </w:r>
    </w:p>
    <w:p w14:paraId="2417B71F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CD8EBA4" w14:textId="02433FC5" w:rsidR="005D26D6" w:rsidRPr="00717767" w:rsidRDefault="00900F61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Heitoraí</w:t>
      </w:r>
      <w:r w:rsidR="00BB4E94">
        <w:rPr>
          <w:rFonts w:ascii="Arial" w:hAnsi="Arial" w:cs="Arial"/>
          <w:color w:val="000000"/>
          <w:sz w:val="22"/>
          <w:szCs w:val="22"/>
        </w:rPr>
        <w:t>, ___________</w:t>
      </w:r>
      <w:r w:rsidR="005D26D6">
        <w:rPr>
          <w:rFonts w:ascii="Arial" w:hAnsi="Arial" w:cs="Arial"/>
          <w:color w:val="000000"/>
          <w:sz w:val="22"/>
          <w:szCs w:val="22"/>
        </w:rPr>
        <w:t xml:space="preserve"> de </w:t>
      </w:r>
      <w:r w:rsidR="00281557">
        <w:rPr>
          <w:rFonts w:ascii="Arial" w:hAnsi="Arial" w:cs="Arial"/>
          <w:color w:val="000000"/>
          <w:sz w:val="22"/>
          <w:szCs w:val="22"/>
        </w:rPr>
        <w:t>outubro de</w:t>
      </w:r>
      <w:r w:rsidR="001E31CB">
        <w:rPr>
          <w:rFonts w:ascii="Arial" w:hAnsi="Arial" w:cs="Arial"/>
          <w:color w:val="000000"/>
          <w:sz w:val="22"/>
          <w:szCs w:val="22"/>
        </w:rPr>
        <w:t xml:space="preserve"> 2023</w:t>
      </w:r>
      <w:r w:rsidR="005D26D6" w:rsidRPr="00717767">
        <w:rPr>
          <w:rFonts w:ascii="Arial" w:hAnsi="Arial" w:cs="Arial"/>
          <w:color w:val="000000"/>
          <w:sz w:val="22"/>
          <w:szCs w:val="22"/>
        </w:rPr>
        <w:t>.</w:t>
      </w:r>
    </w:p>
    <w:p w14:paraId="68D4C213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45264864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68B3F6F9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5B1695B5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0C7A2623" w14:textId="77777777"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</w:t>
      </w:r>
    </w:p>
    <w:p w14:paraId="4515B6F9" w14:textId="77777777"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Carimbo, nome e assinatura do responsável legal</w:t>
      </w:r>
    </w:p>
    <w:p w14:paraId="6D195961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0086BFCD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4C78BBC4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4EC8330F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715B981E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61E7B6A6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1156F2F9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4FB3E6D0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43AAA7C8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04F384EB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0D3ED602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3EA4CBC4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5329EB27" w14:textId="77777777" w:rsidR="005D26D6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0A2F25EA" w14:textId="77777777" w:rsidR="005D26D6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4DCE4751" w14:textId="77777777" w:rsidR="005D26D6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7D92C8F0" w14:textId="77777777" w:rsidR="005D26D6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03338937" w14:textId="77777777" w:rsidR="005D26D6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6B23B75A" w14:textId="77777777" w:rsidR="005D26D6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543DF6A0" w14:textId="77777777" w:rsidR="00BB4E94" w:rsidRDefault="00BB4E94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682B3D80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5DE34E7C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5C8B6CA6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40769A02" w14:textId="77777777" w:rsidR="001D673D" w:rsidRDefault="001D673D" w:rsidP="000801C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val="single"/>
        </w:rPr>
      </w:pPr>
    </w:p>
    <w:p w14:paraId="20FF0516" w14:textId="77777777"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  <w:r w:rsidRPr="00717767">
        <w:rPr>
          <w:rFonts w:ascii="Arial" w:hAnsi="Arial" w:cs="Arial"/>
          <w:color w:val="000000"/>
          <w:sz w:val="22"/>
          <w:szCs w:val="22"/>
          <w:u w:val="single"/>
        </w:rPr>
        <w:t xml:space="preserve">ANEXO III </w:t>
      </w:r>
    </w:p>
    <w:p w14:paraId="7272E5F8" w14:textId="77777777"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14:paraId="3CED5826" w14:textId="77777777"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</w:p>
    <w:p w14:paraId="785B89C9" w14:textId="77777777" w:rsidR="005D26D6" w:rsidRPr="00717767" w:rsidRDefault="005D26D6" w:rsidP="005D26D6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Modelo de Carta de Apresentação da Documentação de Habilitação </w:t>
      </w:r>
    </w:p>
    <w:p w14:paraId="6AC1D802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2988A576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7A406672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Local e Data:</w:t>
      </w:r>
    </w:p>
    <w:p w14:paraId="13A727AA" w14:textId="77777777" w:rsidR="005D26D6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0EA96F2A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151A5FE6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À </w:t>
      </w:r>
    </w:p>
    <w:p w14:paraId="2FDDB287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Prefeitura Municipal de </w:t>
      </w:r>
      <w:r w:rsidR="008E3CEF">
        <w:rPr>
          <w:rFonts w:ascii="Arial" w:hAnsi="Arial" w:cs="Arial"/>
          <w:color w:val="000000"/>
          <w:sz w:val="22"/>
          <w:szCs w:val="22"/>
        </w:rPr>
        <w:t>Heitoraí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– GO.</w:t>
      </w:r>
    </w:p>
    <w:p w14:paraId="6716B2D1" w14:textId="77777777" w:rsidR="005D26D6" w:rsidRPr="00717767" w:rsidRDefault="005D26D6" w:rsidP="005D26D6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6CD6EA98" w14:textId="4C36A815" w:rsidR="005D26D6" w:rsidRPr="00717767" w:rsidRDefault="00BB4E94" w:rsidP="005D26D6">
      <w:pPr>
        <w:autoSpaceDE w:val="0"/>
        <w:autoSpaceDN w:val="0"/>
        <w:adjustRightInd w:val="0"/>
        <w:jc w:val="both"/>
        <w:outlineLvl w:val="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Assunto: Edital - PREGÃO nº. </w:t>
      </w:r>
      <w:r w:rsidR="00493271">
        <w:rPr>
          <w:rFonts w:ascii="Arial" w:hAnsi="Arial" w:cs="Arial"/>
          <w:color w:val="000000"/>
          <w:sz w:val="22"/>
          <w:szCs w:val="22"/>
        </w:rPr>
        <w:t>0</w:t>
      </w:r>
      <w:r w:rsidR="00F80251">
        <w:rPr>
          <w:rFonts w:ascii="Arial" w:hAnsi="Arial" w:cs="Arial"/>
          <w:color w:val="000000"/>
          <w:sz w:val="22"/>
          <w:szCs w:val="22"/>
        </w:rPr>
        <w:t>11/2023</w:t>
      </w:r>
    </w:p>
    <w:p w14:paraId="0BF2ADED" w14:textId="77777777" w:rsidR="005D26D6" w:rsidRPr="00717767" w:rsidRDefault="005D26D6" w:rsidP="005D26D6">
      <w:pPr>
        <w:autoSpaceDE w:val="0"/>
        <w:autoSpaceDN w:val="0"/>
        <w:adjustRightInd w:val="0"/>
        <w:jc w:val="both"/>
        <w:outlineLvl w:val="4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7807155E" w14:textId="77777777" w:rsidR="005D26D6" w:rsidRPr="00717767" w:rsidRDefault="005D26D6" w:rsidP="005D26D6">
      <w:pPr>
        <w:autoSpaceDE w:val="0"/>
        <w:autoSpaceDN w:val="0"/>
        <w:adjustRightInd w:val="0"/>
        <w:jc w:val="both"/>
        <w:outlineLvl w:val="4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A/C: Comissão Permanente de Licitação </w:t>
      </w:r>
    </w:p>
    <w:p w14:paraId="42CBA0CC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18E49072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13863331" w14:textId="67DB07EA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Após o exame dos termos e condições do Instrumento Convocatório da Lic</w:t>
      </w:r>
      <w:r>
        <w:rPr>
          <w:rFonts w:ascii="Arial" w:hAnsi="Arial" w:cs="Arial"/>
          <w:color w:val="000000"/>
          <w:sz w:val="22"/>
          <w:szCs w:val="22"/>
        </w:rPr>
        <w:t>i</w:t>
      </w:r>
      <w:r w:rsidR="00BB4E94">
        <w:rPr>
          <w:rFonts w:ascii="Arial" w:hAnsi="Arial" w:cs="Arial"/>
          <w:color w:val="000000"/>
          <w:sz w:val="22"/>
          <w:szCs w:val="22"/>
        </w:rPr>
        <w:t xml:space="preserve">tação modalidade PREGÃO </w:t>
      </w:r>
      <w:r w:rsidR="00897865">
        <w:rPr>
          <w:rFonts w:ascii="Arial" w:hAnsi="Arial" w:cs="Arial"/>
          <w:color w:val="000000"/>
          <w:sz w:val="22"/>
          <w:szCs w:val="22"/>
        </w:rPr>
        <w:t xml:space="preserve">PRESENCIAL </w:t>
      </w:r>
      <w:r w:rsidR="00BB4E94">
        <w:rPr>
          <w:rFonts w:ascii="Arial" w:hAnsi="Arial" w:cs="Arial"/>
          <w:color w:val="000000"/>
          <w:sz w:val="22"/>
          <w:szCs w:val="22"/>
        </w:rPr>
        <w:t xml:space="preserve">nº. </w:t>
      </w:r>
      <w:r w:rsidR="00493271">
        <w:rPr>
          <w:rFonts w:ascii="Arial" w:hAnsi="Arial" w:cs="Arial"/>
          <w:color w:val="000000"/>
          <w:sz w:val="22"/>
          <w:szCs w:val="22"/>
        </w:rPr>
        <w:t>0</w:t>
      </w:r>
      <w:r w:rsidR="00F80251">
        <w:rPr>
          <w:rFonts w:ascii="Arial" w:hAnsi="Arial" w:cs="Arial"/>
          <w:color w:val="000000"/>
          <w:sz w:val="22"/>
          <w:szCs w:val="22"/>
        </w:rPr>
        <w:t>11/2023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, bem como de seus Anexos, partes integrantes e complementares do mesmo, propomos a entrega dos produtos, objeto da referida licitação, sob nossa exclusiva responsabilidade. </w:t>
      </w:r>
    </w:p>
    <w:p w14:paraId="1E66A71C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63259B83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Para tal fim, apresentamos os documentos de Habilitação como exigidos no referido Edital. </w:t>
      </w:r>
    </w:p>
    <w:p w14:paraId="34CBCF3A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09D9A75C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7DF62C3D" w14:textId="3780CAFD" w:rsidR="005D26D6" w:rsidRPr="00717767" w:rsidRDefault="008E3CEF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Heitoraí</w:t>
      </w:r>
      <w:r w:rsidR="004604A9">
        <w:rPr>
          <w:rFonts w:ascii="Arial" w:hAnsi="Arial" w:cs="Arial"/>
          <w:color w:val="000000"/>
          <w:sz w:val="22"/>
          <w:szCs w:val="22"/>
        </w:rPr>
        <w:t xml:space="preserve">, ________de </w:t>
      </w:r>
      <w:r w:rsidR="00281557">
        <w:rPr>
          <w:rFonts w:ascii="Arial" w:hAnsi="Arial" w:cs="Arial"/>
          <w:color w:val="000000"/>
          <w:sz w:val="22"/>
          <w:szCs w:val="22"/>
        </w:rPr>
        <w:t>outubro de</w:t>
      </w:r>
      <w:r w:rsidR="001E31CB">
        <w:rPr>
          <w:rFonts w:ascii="Arial" w:hAnsi="Arial" w:cs="Arial"/>
          <w:color w:val="000000"/>
          <w:sz w:val="22"/>
          <w:szCs w:val="22"/>
        </w:rPr>
        <w:t xml:space="preserve"> 2023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680C2CB9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61CAC1F" w14:textId="77777777" w:rsidR="005D26D6" w:rsidRDefault="005D26D6" w:rsidP="005D26D6">
      <w:pPr>
        <w:autoSpaceDE w:val="0"/>
        <w:autoSpaceDN w:val="0"/>
        <w:adjustRightInd w:val="0"/>
        <w:ind w:left="2832"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0503DEDB" w14:textId="77777777" w:rsidR="00BB4E94" w:rsidRDefault="00BB4E94" w:rsidP="005D26D6">
      <w:pPr>
        <w:autoSpaceDE w:val="0"/>
        <w:autoSpaceDN w:val="0"/>
        <w:adjustRightInd w:val="0"/>
        <w:ind w:left="2832"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008936E1" w14:textId="77777777" w:rsidR="00BB4E94" w:rsidRDefault="00BB4E94" w:rsidP="00BB4E94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2B0AF582" w14:textId="77777777" w:rsidR="00BB4E94" w:rsidRDefault="00BB4E94" w:rsidP="00BB4E94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5E7956AA" w14:textId="77777777" w:rsidR="00BB4E94" w:rsidRPr="00717767" w:rsidRDefault="00BB4E94" w:rsidP="00BB4E94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</w:t>
      </w:r>
    </w:p>
    <w:p w14:paraId="6FFEA650" w14:textId="77777777" w:rsidR="005D26D6" w:rsidRPr="00717767" w:rsidRDefault="005D26D6" w:rsidP="00BB4E94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Nome e assinatura da(s) proponente(s).</w:t>
      </w:r>
    </w:p>
    <w:p w14:paraId="173F3876" w14:textId="77777777"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14:paraId="6F65C1D5" w14:textId="77777777"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14:paraId="2DCA06B6" w14:textId="77777777"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14:paraId="3A70312F" w14:textId="77777777"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14:paraId="7D1BB355" w14:textId="77777777"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14:paraId="2ABBCD39" w14:textId="77777777"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14:paraId="01BCDB9A" w14:textId="77777777"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14:paraId="454158E5" w14:textId="77777777"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14:paraId="76FC1AA3" w14:textId="77777777"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14:paraId="4096E111" w14:textId="77777777"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14:paraId="77451AC5" w14:textId="77777777"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14:paraId="3120F05A" w14:textId="77777777"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14:paraId="57B17F0A" w14:textId="77777777"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14:paraId="4F639460" w14:textId="77777777"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14:paraId="3A3FF660" w14:textId="77777777" w:rsidR="005D26D6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val="single"/>
        </w:rPr>
      </w:pPr>
    </w:p>
    <w:p w14:paraId="131808BC" w14:textId="37A5D74B" w:rsidR="00CF6B90" w:rsidRDefault="00CF6B90" w:rsidP="00156EBA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val="single"/>
        </w:rPr>
      </w:pPr>
    </w:p>
    <w:p w14:paraId="70412BDD" w14:textId="77777777" w:rsidR="001E31CB" w:rsidRDefault="001E31CB" w:rsidP="00156EBA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val="single"/>
        </w:rPr>
      </w:pPr>
    </w:p>
    <w:p w14:paraId="0EFEA9F2" w14:textId="77777777" w:rsidR="000801CC" w:rsidRDefault="000801CC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14:paraId="1C13DE2E" w14:textId="77777777"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  <w:u w:val="single"/>
        </w:rPr>
        <w:t xml:space="preserve">ANEXO IV </w:t>
      </w:r>
    </w:p>
    <w:p w14:paraId="413F41EF" w14:textId="77777777"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14:paraId="32D142A5" w14:textId="77777777"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14:paraId="20F67F19" w14:textId="77777777"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  <w:u w:val="single"/>
        </w:rPr>
        <w:t xml:space="preserve">DECLARAÇÃO </w:t>
      </w:r>
    </w:p>
    <w:p w14:paraId="2B769CAD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00657457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4F2CD8C3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0684A2A9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2960EBE3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064629AD" w14:textId="58CB977D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</w:r>
      <w:r w:rsidRPr="00717767">
        <w:rPr>
          <w:rFonts w:ascii="Arial" w:hAnsi="Arial" w:cs="Arial"/>
          <w:color w:val="000000"/>
          <w:sz w:val="22"/>
          <w:szCs w:val="22"/>
        </w:rPr>
        <w:tab/>
        <w:t>A empresa</w:t>
      </w:r>
      <w:r>
        <w:rPr>
          <w:rFonts w:ascii="Arial" w:hAnsi="Arial" w:cs="Arial"/>
          <w:color w:val="000000"/>
          <w:sz w:val="22"/>
          <w:szCs w:val="22"/>
        </w:rPr>
        <w:t>___________________________________________</w:t>
      </w:r>
      <w:r w:rsidRPr="00717767">
        <w:rPr>
          <w:rFonts w:ascii="Arial" w:hAnsi="Arial" w:cs="Arial"/>
          <w:color w:val="000000"/>
          <w:sz w:val="22"/>
          <w:szCs w:val="22"/>
        </w:rPr>
        <w:t>, inscrita no CNPJ (M.F.) sob o nº</w:t>
      </w:r>
      <w:r>
        <w:rPr>
          <w:rFonts w:ascii="Arial" w:hAnsi="Arial" w:cs="Arial"/>
          <w:color w:val="000000"/>
          <w:sz w:val="22"/>
          <w:szCs w:val="22"/>
        </w:rPr>
        <w:t>_________________________________________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sediada à Rua/Avenida</w:t>
      </w:r>
      <w:r>
        <w:rPr>
          <w:rFonts w:ascii="Arial" w:hAnsi="Arial" w:cs="Arial"/>
          <w:color w:val="000000"/>
          <w:sz w:val="22"/>
          <w:szCs w:val="22"/>
        </w:rPr>
        <w:t>_____________________________________</w:t>
      </w:r>
      <w:r w:rsidRPr="00717767">
        <w:rPr>
          <w:rFonts w:ascii="Arial" w:hAnsi="Arial" w:cs="Arial"/>
          <w:color w:val="000000"/>
          <w:sz w:val="22"/>
          <w:szCs w:val="22"/>
        </w:rPr>
        <w:t>nº</w:t>
      </w:r>
      <w:r>
        <w:rPr>
          <w:rFonts w:ascii="Arial" w:hAnsi="Arial" w:cs="Arial"/>
          <w:color w:val="000000"/>
          <w:sz w:val="22"/>
          <w:szCs w:val="22"/>
        </w:rPr>
        <w:t>_____</w:t>
      </w:r>
      <w:r w:rsidRPr="00717767">
        <w:rPr>
          <w:rFonts w:ascii="Arial" w:hAnsi="Arial" w:cs="Arial"/>
          <w:color w:val="000000"/>
          <w:sz w:val="22"/>
          <w:szCs w:val="22"/>
        </w:rPr>
        <w:t>, Setor/Bairro</w:t>
      </w:r>
      <w:r>
        <w:rPr>
          <w:rFonts w:ascii="Arial" w:hAnsi="Arial" w:cs="Arial"/>
          <w:color w:val="000000"/>
          <w:sz w:val="22"/>
          <w:szCs w:val="22"/>
        </w:rPr>
        <w:t>______________________________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, na cidade de </w:t>
      </w:r>
      <w:r>
        <w:rPr>
          <w:rFonts w:ascii="Arial" w:hAnsi="Arial" w:cs="Arial"/>
          <w:color w:val="000000"/>
          <w:sz w:val="22"/>
          <w:szCs w:val="22"/>
        </w:rPr>
        <w:t>__________________________________Estado de___________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DECLARA, sob as penas cabíveis que possui todos os requisitos exi</w:t>
      </w:r>
      <w:r w:rsidR="00BB4E94">
        <w:rPr>
          <w:rFonts w:ascii="Arial" w:hAnsi="Arial" w:cs="Arial"/>
          <w:color w:val="000000"/>
          <w:sz w:val="22"/>
          <w:szCs w:val="22"/>
        </w:rPr>
        <w:t xml:space="preserve">gidos no Edital de Pregão nº. </w:t>
      </w:r>
      <w:r w:rsidR="00493271">
        <w:rPr>
          <w:rFonts w:ascii="Arial" w:hAnsi="Arial" w:cs="Arial"/>
          <w:color w:val="000000"/>
          <w:sz w:val="22"/>
          <w:szCs w:val="22"/>
        </w:rPr>
        <w:t>0</w:t>
      </w:r>
      <w:r w:rsidR="00F80251">
        <w:rPr>
          <w:rFonts w:ascii="Arial" w:hAnsi="Arial" w:cs="Arial"/>
          <w:color w:val="000000"/>
          <w:sz w:val="22"/>
          <w:szCs w:val="22"/>
        </w:rPr>
        <w:t>11/2023</w:t>
      </w:r>
      <w:r>
        <w:rPr>
          <w:rFonts w:ascii="Arial" w:hAnsi="Arial" w:cs="Arial"/>
          <w:color w:val="000000"/>
          <w:sz w:val="22"/>
          <w:szCs w:val="22"/>
        </w:rPr>
        <w:t>, com o objetivo de atingir a melhor proposta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, para a habilitação, quanto às condições de qualificação jurídica, técnica, econômico-financeira e regularidade fiscal, DECLARANDO ainda, estar ciente que a falta de atendimento a qualquer exigência para habilitação constante do Edital, ensejará aplicação de penalidade a Declarante. </w:t>
      </w:r>
    </w:p>
    <w:p w14:paraId="4CB98CE4" w14:textId="77777777" w:rsidR="005D26D6" w:rsidRPr="00717767" w:rsidRDefault="005D26D6" w:rsidP="005D26D6">
      <w:pPr>
        <w:autoSpaceDE w:val="0"/>
        <w:autoSpaceDN w:val="0"/>
        <w:adjustRightInd w:val="0"/>
        <w:ind w:left="852"/>
        <w:jc w:val="both"/>
        <w:rPr>
          <w:rFonts w:ascii="Arial" w:hAnsi="Arial" w:cs="Arial"/>
          <w:color w:val="000000"/>
          <w:sz w:val="22"/>
          <w:szCs w:val="22"/>
        </w:rPr>
      </w:pPr>
    </w:p>
    <w:p w14:paraId="055EE5C4" w14:textId="2694C94D" w:rsidR="005D26D6" w:rsidRPr="00717767" w:rsidRDefault="00897865" w:rsidP="005D26D6">
      <w:pPr>
        <w:autoSpaceDE w:val="0"/>
        <w:autoSpaceDN w:val="0"/>
        <w:adjustRightInd w:val="0"/>
        <w:ind w:left="852" w:firstLine="56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Heitoraí</w:t>
      </w:r>
      <w:r w:rsidR="005D26D6">
        <w:rPr>
          <w:rFonts w:ascii="Arial" w:hAnsi="Arial" w:cs="Arial"/>
          <w:color w:val="000000"/>
          <w:sz w:val="22"/>
          <w:szCs w:val="22"/>
        </w:rPr>
        <w:t>,</w:t>
      </w:r>
      <w:r w:rsidR="005D26D6" w:rsidRPr="00717767">
        <w:rPr>
          <w:rFonts w:ascii="Arial" w:hAnsi="Arial" w:cs="Arial"/>
          <w:color w:val="000000"/>
          <w:sz w:val="22"/>
          <w:szCs w:val="22"/>
        </w:rPr>
        <w:t xml:space="preserve">   ______/_</w:t>
      </w:r>
      <w:r w:rsidR="004604A9">
        <w:rPr>
          <w:rFonts w:ascii="Arial" w:hAnsi="Arial" w:cs="Arial"/>
          <w:color w:val="000000"/>
          <w:sz w:val="22"/>
          <w:szCs w:val="22"/>
        </w:rPr>
        <w:t>__________</w:t>
      </w:r>
      <w:r w:rsidR="009042F8">
        <w:rPr>
          <w:rFonts w:ascii="Arial" w:hAnsi="Arial" w:cs="Arial"/>
          <w:color w:val="000000"/>
          <w:sz w:val="22"/>
          <w:szCs w:val="22"/>
        </w:rPr>
        <w:t>________/202</w:t>
      </w:r>
      <w:r w:rsidR="001E31CB">
        <w:rPr>
          <w:rFonts w:ascii="Arial" w:hAnsi="Arial" w:cs="Arial"/>
          <w:color w:val="000000"/>
          <w:sz w:val="22"/>
          <w:szCs w:val="22"/>
        </w:rPr>
        <w:t>3</w:t>
      </w:r>
      <w:r w:rsidR="005D26D6" w:rsidRPr="00717767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24A14900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5A7A52B3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21C384BB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64C7BC65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5D934CF3" w14:textId="77777777" w:rsidR="005D26D6" w:rsidRPr="000C1065" w:rsidRDefault="005D26D6" w:rsidP="005D26D6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76FBF372" w14:textId="77777777"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Nome da Empresa do Representante Legal e Assinatura</w:t>
      </w:r>
    </w:p>
    <w:p w14:paraId="3AB74F34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25666239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63D2E07F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2BFB6664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6693E6A3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5303F306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598F1807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61999F21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5D7AA5FB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453E64BA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05AB058C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0D007466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657E2ACB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343CA15D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15072AAE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4EFD0A09" w14:textId="77777777" w:rsidR="005D26D6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5C76D748" w14:textId="77777777" w:rsidR="005D26D6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562DC118" w14:textId="77777777" w:rsidR="005D26D6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34558AB0" w14:textId="77777777" w:rsidR="005D26D6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50B65B07" w14:textId="77777777" w:rsidR="005D26D6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7ECEF441" w14:textId="77777777" w:rsidR="005D26D6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647D6436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397A5C89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val="single"/>
        </w:rPr>
      </w:pPr>
    </w:p>
    <w:p w14:paraId="19BC33DF" w14:textId="77777777" w:rsidR="007456AA" w:rsidRPr="00717767" w:rsidRDefault="007456AA" w:rsidP="00156EBA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val="single"/>
        </w:rPr>
      </w:pPr>
    </w:p>
    <w:p w14:paraId="641EAD81" w14:textId="77777777"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  <w:r w:rsidRPr="00717767">
        <w:rPr>
          <w:rFonts w:ascii="Arial" w:hAnsi="Arial" w:cs="Arial"/>
          <w:color w:val="000000"/>
          <w:sz w:val="22"/>
          <w:szCs w:val="22"/>
          <w:u w:val="single"/>
        </w:rPr>
        <w:t>ANEXO V</w:t>
      </w:r>
    </w:p>
    <w:p w14:paraId="07F3103F" w14:textId="77777777"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14:paraId="12C30753" w14:textId="77777777"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  <w:u w:val="single"/>
        </w:rPr>
        <w:t xml:space="preserve"> </w:t>
      </w:r>
    </w:p>
    <w:p w14:paraId="5EFCA4BC" w14:textId="77777777" w:rsidR="005D26D6" w:rsidRPr="00717767" w:rsidRDefault="005D26D6" w:rsidP="005D26D6">
      <w:pPr>
        <w:autoSpaceDE w:val="0"/>
        <w:autoSpaceDN w:val="0"/>
        <w:adjustRightInd w:val="0"/>
        <w:jc w:val="center"/>
        <w:outlineLvl w:val="5"/>
        <w:rPr>
          <w:rFonts w:ascii="Arial" w:hAnsi="Arial" w:cs="Arial"/>
          <w:color w:val="000000"/>
          <w:sz w:val="22"/>
          <w:szCs w:val="22"/>
          <w:u w:val="single"/>
        </w:rPr>
      </w:pPr>
      <w:r w:rsidRPr="00717767">
        <w:rPr>
          <w:rFonts w:ascii="Arial" w:hAnsi="Arial" w:cs="Arial"/>
          <w:color w:val="000000"/>
          <w:sz w:val="22"/>
          <w:szCs w:val="22"/>
          <w:u w:val="single"/>
        </w:rPr>
        <w:t>DECLARAÇÃO</w:t>
      </w:r>
    </w:p>
    <w:p w14:paraId="1D48B93C" w14:textId="77777777" w:rsidR="005D26D6" w:rsidRPr="00717767" w:rsidRDefault="005D26D6" w:rsidP="005D26D6">
      <w:pPr>
        <w:autoSpaceDE w:val="0"/>
        <w:autoSpaceDN w:val="0"/>
        <w:adjustRightInd w:val="0"/>
        <w:jc w:val="center"/>
        <w:outlineLvl w:val="5"/>
        <w:rPr>
          <w:rFonts w:ascii="Arial" w:hAnsi="Arial" w:cs="Arial"/>
          <w:color w:val="000000"/>
          <w:sz w:val="22"/>
          <w:szCs w:val="22"/>
          <w:u w:val="single"/>
        </w:rPr>
      </w:pPr>
    </w:p>
    <w:p w14:paraId="09F6ECB8" w14:textId="77777777" w:rsidR="005D26D6" w:rsidRPr="00717767" w:rsidRDefault="005D26D6" w:rsidP="005D26D6">
      <w:pPr>
        <w:autoSpaceDE w:val="0"/>
        <w:autoSpaceDN w:val="0"/>
        <w:adjustRightInd w:val="0"/>
        <w:jc w:val="center"/>
        <w:outlineLvl w:val="5"/>
        <w:rPr>
          <w:rFonts w:ascii="Arial" w:hAnsi="Arial" w:cs="Arial"/>
          <w:color w:val="000000"/>
          <w:sz w:val="22"/>
          <w:szCs w:val="22"/>
          <w:u w:val="single"/>
        </w:rPr>
      </w:pPr>
    </w:p>
    <w:p w14:paraId="60E411FA" w14:textId="77777777" w:rsidR="005D26D6" w:rsidRPr="00717767" w:rsidRDefault="005D26D6" w:rsidP="005D26D6">
      <w:pPr>
        <w:autoSpaceDE w:val="0"/>
        <w:autoSpaceDN w:val="0"/>
        <w:adjustRightInd w:val="0"/>
        <w:jc w:val="center"/>
        <w:outlineLvl w:val="5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  <w:u w:val="single"/>
        </w:rPr>
        <w:t xml:space="preserve"> </w:t>
      </w:r>
    </w:p>
    <w:p w14:paraId="28929A6F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17767">
        <w:rPr>
          <w:rFonts w:ascii="Arial" w:hAnsi="Arial" w:cs="Arial"/>
          <w:sz w:val="22"/>
          <w:szCs w:val="22"/>
        </w:rPr>
        <w:t>_______________________________________________________________</w:t>
      </w:r>
    </w:p>
    <w:p w14:paraId="1B3B5C68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17767">
        <w:rPr>
          <w:rFonts w:ascii="Arial" w:hAnsi="Arial" w:cs="Arial"/>
          <w:sz w:val="22"/>
          <w:szCs w:val="22"/>
        </w:rPr>
        <w:t>(RAZÃO SOCIAL DE EMPRESA)</w:t>
      </w:r>
    </w:p>
    <w:p w14:paraId="4F54D194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17767">
        <w:rPr>
          <w:rFonts w:ascii="Arial" w:hAnsi="Arial" w:cs="Arial"/>
          <w:sz w:val="22"/>
          <w:szCs w:val="22"/>
        </w:rPr>
        <w:t xml:space="preserve">Inscrito no CNPJ n°. </w:t>
      </w:r>
      <w:r>
        <w:rPr>
          <w:rFonts w:ascii="Arial" w:hAnsi="Arial" w:cs="Arial"/>
          <w:sz w:val="22"/>
          <w:szCs w:val="22"/>
        </w:rPr>
        <w:t>__________</w:t>
      </w:r>
      <w:r w:rsidRPr="00717767">
        <w:rPr>
          <w:rFonts w:ascii="Arial" w:hAnsi="Arial" w:cs="Arial"/>
          <w:sz w:val="22"/>
          <w:szCs w:val="22"/>
        </w:rPr>
        <w:t>____________________, por intermédio de seu representante legal _</w:t>
      </w:r>
      <w:r>
        <w:rPr>
          <w:rFonts w:ascii="Arial" w:hAnsi="Arial" w:cs="Arial"/>
          <w:sz w:val="22"/>
          <w:szCs w:val="22"/>
        </w:rPr>
        <w:t>______________</w:t>
      </w:r>
      <w:r w:rsidRPr="00717767">
        <w:rPr>
          <w:rFonts w:ascii="Arial" w:hAnsi="Arial" w:cs="Arial"/>
          <w:sz w:val="22"/>
          <w:szCs w:val="22"/>
        </w:rPr>
        <w:t xml:space="preserve">_______________________, portador da carteira de identidade n°. </w:t>
      </w:r>
      <w:r>
        <w:rPr>
          <w:rFonts w:ascii="Arial" w:hAnsi="Arial" w:cs="Arial"/>
          <w:sz w:val="22"/>
          <w:szCs w:val="22"/>
        </w:rPr>
        <w:t>_________</w:t>
      </w:r>
      <w:r w:rsidRPr="00717767">
        <w:rPr>
          <w:rFonts w:ascii="Arial" w:hAnsi="Arial" w:cs="Arial"/>
          <w:sz w:val="22"/>
          <w:szCs w:val="22"/>
        </w:rPr>
        <w:t>_______, CPF n°. _________________________</w:t>
      </w:r>
    </w:p>
    <w:p w14:paraId="03F905C4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17767">
        <w:rPr>
          <w:rFonts w:ascii="Arial" w:hAnsi="Arial" w:cs="Arial"/>
          <w:sz w:val="22"/>
          <w:szCs w:val="22"/>
        </w:rPr>
        <w:t>Declara que:</w:t>
      </w:r>
    </w:p>
    <w:p w14:paraId="035EF25E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C84C288" w14:textId="77777777" w:rsidR="005D26D6" w:rsidRPr="00717767" w:rsidRDefault="005D26D6" w:rsidP="005D26D6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17767">
        <w:rPr>
          <w:rFonts w:ascii="Arial" w:hAnsi="Arial" w:cs="Arial"/>
          <w:sz w:val="22"/>
          <w:szCs w:val="22"/>
        </w:rPr>
        <w:t xml:space="preserve"> Inexistem fatos impeditivos para sua habilitação, no presente Processo Licitatório, bem como ter ciência da obrigatoriedade de declarar ocorrências posteriores, e</w:t>
      </w:r>
    </w:p>
    <w:p w14:paraId="3C27D910" w14:textId="77777777" w:rsidR="005D26D6" w:rsidRPr="00717767" w:rsidRDefault="005D26D6" w:rsidP="005D26D6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17767">
        <w:rPr>
          <w:rFonts w:ascii="Arial" w:hAnsi="Arial" w:cs="Arial"/>
          <w:sz w:val="22"/>
          <w:szCs w:val="22"/>
        </w:rPr>
        <w:t>Para fins do disposto no inciso V do art. 27 da lei n° 8.666/93, de 21 de junho de 1993 acrescido pela lei n°. 9.854, de 27 de outubro de 1999, não emprega menores de dezoito anos em trabalho noturno, perigoso ou insalubre, e não emprega menor de dezesseis anos.</w:t>
      </w:r>
    </w:p>
    <w:p w14:paraId="5FBF05D0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E4EF5F2" w14:textId="42A820AC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17767">
        <w:rPr>
          <w:rFonts w:ascii="Arial" w:hAnsi="Arial" w:cs="Arial"/>
          <w:sz w:val="22"/>
          <w:szCs w:val="22"/>
        </w:rPr>
        <w:t>Ressalva: emprega menor, a partir de quatorze anos, na condição de aprendiz (</w:t>
      </w:r>
      <w:r w:rsidR="004604A9">
        <w:rPr>
          <w:rFonts w:ascii="Arial" w:hAnsi="Arial" w:cs="Arial"/>
          <w:sz w:val="22"/>
          <w:szCs w:val="22"/>
        </w:rPr>
        <w:t xml:space="preserve">       </w:t>
      </w:r>
      <w:r>
        <w:rPr>
          <w:rFonts w:ascii="Arial" w:hAnsi="Arial" w:cs="Arial"/>
          <w:sz w:val="22"/>
          <w:szCs w:val="22"/>
        </w:rPr>
        <w:t xml:space="preserve"> </w:t>
      </w:r>
      <w:r w:rsidRPr="00717767">
        <w:rPr>
          <w:rFonts w:ascii="Arial" w:hAnsi="Arial" w:cs="Arial"/>
          <w:sz w:val="22"/>
          <w:szCs w:val="22"/>
        </w:rPr>
        <w:t>).</w:t>
      </w:r>
    </w:p>
    <w:p w14:paraId="763E28A4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9AA12B7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C9CC921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5DCB7E0" w14:textId="2F64AD99" w:rsidR="005D26D6" w:rsidRPr="00717767" w:rsidRDefault="00897865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Heitoraí</w:t>
      </w:r>
      <w:r w:rsidR="005D26D6">
        <w:rPr>
          <w:rFonts w:ascii="Arial" w:hAnsi="Arial" w:cs="Arial"/>
          <w:sz w:val="22"/>
          <w:szCs w:val="22"/>
        </w:rPr>
        <w:t>, ______</w:t>
      </w:r>
      <w:r w:rsidR="00BB4E94">
        <w:rPr>
          <w:rFonts w:ascii="Arial" w:hAnsi="Arial" w:cs="Arial"/>
          <w:sz w:val="22"/>
          <w:szCs w:val="22"/>
        </w:rPr>
        <w:t xml:space="preserve"> de ________</w:t>
      </w:r>
      <w:r w:rsidR="009042F8">
        <w:rPr>
          <w:rFonts w:ascii="Arial" w:hAnsi="Arial" w:cs="Arial"/>
          <w:sz w:val="22"/>
          <w:szCs w:val="22"/>
        </w:rPr>
        <w:t xml:space="preserve">____________ </w:t>
      </w:r>
      <w:r w:rsidR="001E31CB">
        <w:rPr>
          <w:rFonts w:ascii="Arial" w:hAnsi="Arial" w:cs="Arial"/>
          <w:sz w:val="22"/>
          <w:szCs w:val="22"/>
        </w:rPr>
        <w:t>de 2023</w:t>
      </w:r>
      <w:r w:rsidR="004604A9">
        <w:rPr>
          <w:rFonts w:ascii="Arial" w:hAnsi="Arial" w:cs="Arial"/>
          <w:sz w:val="22"/>
          <w:szCs w:val="22"/>
        </w:rPr>
        <w:t>.</w:t>
      </w:r>
    </w:p>
    <w:p w14:paraId="3F86F1C1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6F549BD" w14:textId="77777777" w:rsidR="005D26D6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B1A9C37" w14:textId="77777777" w:rsidR="004604A9" w:rsidRDefault="004604A9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6E7F1E6" w14:textId="77777777" w:rsidR="004604A9" w:rsidRPr="00717767" w:rsidRDefault="004604A9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B37F193" w14:textId="77777777"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717767">
        <w:rPr>
          <w:rFonts w:ascii="Arial" w:hAnsi="Arial" w:cs="Arial"/>
          <w:sz w:val="22"/>
          <w:szCs w:val="22"/>
        </w:rPr>
        <w:t>______________________________________________</w:t>
      </w:r>
    </w:p>
    <w:p w14:paraId="3C3B7942" w14:textId="77777777"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717767">
        <w:rPr>
          <w:rFonts w:ascii="Arial" w:hAnsi="Arial" w:cs="Arial"/>
          <w:sz w:val="22"/>
          <w:szCs w:val="22"/>
        </w:rPr>
        <w:t>(Representante legal e carimbo)</w:t>
      </w:r>
    </w:p>
    <w:p w14:paraId="50A79F2F" w14:textId="77777777"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717767">
        <w:rPr>
          <w:rFonts w:ascii="Arial" w:hAnsi="Arial" w:cs="Arial"/>
          <w:sz w:val="22"/>
          <w:szCs w:val="22"/>
        </w:rPr>
        <w:t>(Observação: em caso de afirmativo, assinar a ressalva acima)</w:t>
      </w:r>
    </w:p>
    <w:p w14:paraId="4992AF7B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B62E09F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3B4FEC8F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432F7A7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E60D151" w14:textId="77777777" w:rsidR="004604A9" w:rsidRDefault="004604A9" w:rsidP="005D26D6">
      <w:pPr>
        <w:pStyle w:val="Ttulo"/>
        <w:jc w:val="left"/>
        <w:rPr>
          <w:rFonts w:ascii="Arial" w:hAnsi="Arial" w:cs="Arial"/>
          <w:b w:val="0"/>
          <w:color w:val="FF0000"/>
          <w:sz w:val="22"/>
          <w:szCs w:val="22"/>
        </w:rPr>
      </w:pPr>
    </w:p>
    <w:p w14:paraId="134B0D56" w14:textId="77777777" w:rsidR="007456AA" w:rsidRDefault="007456AA" w:rsidP="005D26D6">
      <w:pPr>
        <w:pStyle w:val="Ttulo"/>
        <w:jc w:val="left"/>
        <w:rPr>
          <w:rFonts w:ascii="Arial" w:hAnsi="Arial" w:cs="Arial"/>
          <w:b w:val="0"/>
          <w:color w:val="FF0000"/>
          <w:sz w:val="22"/>
          <w:szCs w:val="22"/>
        </w:rPr>
      </w:pPr>
    </w:p>
    <w:p w14:paraId="797DF7B6" w14:textId="77777777" w:rsidR="007456AA" w:rsidRPr="00385851" w:rsidRDefault="007456AA" w:rsidP="005D26D6">
      <w:pPr>
        <w:pStyle w:val="Ttulo"/>
        <w:jc w:val="left"/>
        <w:rPr>
          <w:rFonts w:ascii="Arial" w:hAnsi="Arial" w:cs="Arial"/>
          <w:b w:val="0"/>
          <w:color w:val="FF0000"/>
          <w:sz w:val="22"/>
          <w:szCs w:val="22"/>
        </w:rPr>
      </w:pPr>
    </w:p>
    <w:p w14:paraId="1C2FC359" w14:textId="77777777" w:rsidR="00360F68" w:rsidRDefault="00360F68" w:rsidP="005D26D6">
      <w:pPr>
        <w:pStyle w:val="Ttulo"/>
        <w:rPr>
          <w:rFonts w:ascii="Arial" w:hAnsi="Arial" w:cs="Arial"/>
          <w:b w:val="0"/>
          <w:color w:val="000000"/>
          <w:sz w:val="22"/>
          <w:szCs w:val="22"/>
        </w:rPr>
      </w:pPr>
    </w:p>
    <w:p w14:paraId="6F65E287" w14:textId="77777777" w:rsidR="00360F68" w:rsidRDefault="00360F68" w:rsidP="005D26D6">
      <w:pPr>
        <w:pStyle w:val="Ttulo"/>
        <w:rPr>
          <w:rFonts w:ascii="Arial" w:hAnsi="Arial" w:cs="Arial"/>
          <w:b w:val="0"/>
          <w:color w:val="000000"/>
          <w:sz w:val="22"/>
          <w:szCs w:val="22"/>
        </w:rPr>
      </w:pPr>
    </w:p>
    <w:p w14:paraId="32B053E6" w14:textId="77777777" w:rsidR="00360F68" w:rsidRDefault="00360F68" w:rsidP="005D26D6">
      <w:pPr>
        <w:pStyle w:val="Ttulo"/>
        <w:rPr>
          <w:rFonts w:ascii="Arial" w:hAnsi="Arial" w:cs="Arial"/>
          <w:b w:val="0"/>
          <w:color w:val="000000"/>
          <w:sz w:val="22"/>
          <w:szCs w:val="22"/>
        </w:rPr>
      </w:pPr>
    </w:p>
    <w:p w14:paraId="318F65F6" w14:textId="77777777" w:rsidR="00360F68" w:rsidRDefault="00360F68" w:rsidP="005D26D6">
      <w:pPr>
        <w:pStyle w:val="Ttulo"/>
        <w:rPr>
          <w:rFonts w:ascii="Arial" w:hAnsi="Arial" w:cs="Arial"/>
          <w:b w:val="0"/>
          <w:color w:val="000000"/>
          <w:sz w:val="22"/>
          <w:szCs w:val="22"/>
        </w:rPr>
      </w:pPr>
    </w:p>
    <w:p w14:paraId="65476C2D" w14:textId="77777777" w:rsidR="00360F68" w:rsidRDefault="00360F68" w:rsidP="005D26D6">
      <w:pPr>
        <w:pStyle w:val="Ttulo"/>
        <w:rPr>
          <w:rFonts w:ascii="Arial" w:hAnsi="Arial" w:cs="Arial"/>
          <w:b w:val="0"/>
          <w:color w:val="000000"/>
          <w:sz w:val="22"/>
          <w:szCs w:val="22"/>
        </w:rPr>
      </w:pPr>
    </w:p>
    <w:p w14:paraId="000DE413" w14:textId="77777777" w:rsidR="00360F68" w:rsidRDefault="00360F68" w:rsidP="005D26D6">
      <w:pPr>
        <w:pStyle w:val="Ttulo"/>
        <w:rPr>
          <w:rFonts w:ascii="Arial" w:hAnsi="Arial" w:cs="Arial"/>
          <w:b w:val="0"/>
          <w:color w:val="000000"/>
          <w:sz w:val="22"/>
          <w:szCs w:val="22"/>
        </w:rPr>
      </w:pPr>
    </w:p>
    <w:p w14:paraId="2FF36BB2" w14:textId="77777777" w:rsidR="00360F68" w:rsidRDefault="00360F68" w:rsidP="005D26D6">
      <w:pPr>
        <w:pStyle w:val="Ttulo"/>
        <w:rPr>
          <w:rFonts w:ascii="Arial" w:hAnsi="Arial" w:cs="Arial"/>
          <w:b w:val="0"/>
          <w:color w:val="000000"/>
          <w:sz w:val="22"/>
          <w:szCs w:val="22"/>
        </w:rPr>
      </w:pPr>
    </w:p>
    <w:p w14:paraId="28774763" w14:textId="77777777" w:rsidR="00360F68" w:rsidRDefault="00360F68" w:rsidP="005D26D6">
      <w:pPr>
        <w:pStyle w:val="Ttulo"/>
        <w:rPr>
          <w:rFonts w:ascii="Arial" w:hAnsi="Arial" w:cs="Arial"/>
          <w:b w:val="0"/>
          <w:color w:val="000000"/>
          <w:sz w:val="22"/>
          <w:szCs w:val="22"/>
        </w:rPr>
      </w:pPr>
    </w:p>
    <w:p w14:paraId="02FA592A" w14:textId="77777777" w:rsidR="00360F68" w:rsidRDefault="00360F68" w:rsidP="005D26D6">
      <w:pPr>
        <w:pStyle w:val="Ttulo"/>
        <w:rPr>
          <w:rFonts w:ascii="Arial" w:hAnsi="Arial" w:cs="Arial"/>
          <w:b w:val="0"/>
          <w:color w:val="000000"/>
          <w:sz w:val="22"/>
          <w:szCs w:val="22"/>
        </w:rPr>
      </w:pPr>
    </w:p>
    <w:p w14:paraId="593B5C93" w14:textId="77777777" w:rsidR="00360F68" w:rsidRDefault="00360F68" w:rsidP="005D26D6">
      <w:pPr>
        <w:pStyle w:val="Ttulo"/>
        <w:rPr>
          <w:rFonts w:ascii="Arial" w:hAnsi="Arial" w:cs="Arial"/>
          <w:b w:val="0"/>
          <w:color w:val="000000"/>
          <w:sz w:val="22"/>
          <w:szCs w:val="22"/>
        </w:rPr>
      </w:pPr>
    </w:p>
    <w:p w14:paraId="555B55B6" w14:textId="77777777" w:rsidR="00360F68" w:rsidRDefault="00360F68" w:rsidP="005D26D6">
      <w:pPr>
        <w:pStyle w:val="Ttulo"/>
        <w:rPr>
          <w:rFonts w:ascii="Arial" w:hAnsi="Arial" w:cs="Arial"/>
          <w:b w:val="0"/>
          <w:color w:val="000000"/>
          <w:sz w:val="22"/>
          <w:szCs w:val="22"/>
        </w:rPr>
      </w:pPr>
    </w:p>
    <w:p w14:paraId="7094F51B" w14:textId="77777777" w:rsidR="005D26D6" w:rsidRPr="00717767" w:rsidRDefault="005D26D6" w:rsidP="005D26D6">
      <w:pPr>
        <w:pStyle w:val="Ttulo"/>
        <w:rPr>
          <w:rFonts w:ascii="Arial" w:hAnsi="Arial" w:cs="Arial"/>
          <w:b w:val="0"/>
          <w:color w:val="000000"/>
          <w:sz w:val="22"/>
          <w:szCs w:val="22"/>
        </w:rPr>
      </w:pPr>
      <w:r w:rsidRPr="00717767">
        <w:rPr>
          <w:rFonts w:ascii="Arial" w:hAnsi="Arial" w:cs="Arial"/>
          <w:b w:val="0"/>
          <w:color w:val="000000"/>
          <w:sz w:val="22"/>
          <w:szCs w:val="22"/>
        </w:rPr>
        <w:t>ANEXO VI</w:t>
      </w:r>
    </w:p>
    <w:p w14:paraId="1D8BFB55" w14:textId="77777777" w:rsidR="005D26D6" w:rsidRPr="00717767" w:rsidRDefault="005D26D6" w:rsidP="005D26D6">
      <w:pPr>
        <w:pStyle w:val="Ttulo"/>
        <w:rPr>
          <w:rFonts w:ascii="Arial" w:hAnsi="Arial" w:cs="Arial"/>
          <w:b w:val="0"/>
          <w:color w:val="000000"/>
          <w:sz w:val="22"/>
          <w:szCs w:val="22"/>
        </w:rPr>
      </w:pPr>
    </w:p>
    <w:p w14:paraId="1E359C5C" w14:textId="157F7D71" w:rsidR="005D26D6" w:rsidRPr="00717767" w:rsidRDefault="00BB4E94" w:rsidP="005D26D6">
      <w:pPr>
        <w:pStyle w:val="Ttulo"/>
        <w:rPr>
          <w:rFonts w:ascii="Arial" w:hAnsi="Arial" w:cs="Arial"/>
          <w:b w:val="0"/>
          <w:color w:val="000000"/>
          <w:sz w:val="22"/>
          <w:szCs w:val="22"/>
          <w:u w:val="none"/>
        </w:rPr>
      </w:pPr>
      <w:r>
        <w:rPr>
          <w:rFonts w:ascii="Arial" w:hAnsi="Arial" w:cs="Arial"/>
          <w:b w:val="0"/>
          <w:color w:val="000000"/>
          <w:sz w:val="22"/>
          <w:szCs w:val="22"/>
          <w:u w:val="none"/>
        </w:rPr>
        <w:t xml:space="preserve">EDITAL </w:t>
      </w:r>
      <w:r w:rsidR="00493271">
        <w:rPr>
          <w:rFonts w:ascii="Arial" w:hAnsi="Arial" w:cs="Arial"/>
          <w:b w:val="0"/>
          <w:color w:val="000000"/>
          <w:sz w:val="22"/>
          <w:szCs w:val="22"/>
          <w:u w:val="none"/>
        </w:rPr>
        <w:t>0</w:t>
      </w:r>
      <w:r w:rsidR="00F80251">
        <w:rPr>
          <w:rFonts w:ascii="Arial" w:hAnsi="Arial" w:cs="Arial"/>
          <w:b w:val="0"/>
          <w:color w:val="000000"/>
          <w:sz w:val="22"/>
          <w:szCs w:val="22"/>
          <w:u w:val="none"/>
        </w:rPr>
        <w:t>11/2023</w:t>
      </w:r>
      <w:r w:rsidR="005D26D6" w:rsidRPr="00717767">
        <w:rPr>
          <w:rFonts w:ascii="Arial" w:hAnsi="Arial" w:cs="Arial"/>
          <w:b w:val="0"/>
          <w:color w:val="000000"/>
          <w:sz w:val="22"/>
          <w:szCs w:val="22"/>
          <w:u w:val="none"/>
        </w:rPr>
        <w:t xml:space="preserve"> – PREGÃO</w:t>
      </w:r>
    </w:p>
    <w:p w14:paraId="09BC3CE8" w14:textId="77777777" w:rsidR="005D26D6" w:rsidRPr="00717767" w:rsidRDefault="005D26D6" w:rsidP="005D26D6">
      <w:pPr>
        <w:pStyle w:val="Ttulo"/>
        <w:rPr>
          <w:rFonts w:ascii="Arial" w:hAnsi="Arial" w:cs="Arial"/>
          <w:b w:val="0"/>
          <w:color w:val="000000"/>
          <w:sz w:val="22"/>
          <w:szCs w:val="22"/>
        </w:rPr>
      </w:pPr>
    </w:p>
    <w:p w14:paraId="15794EB3" w14:textId="2695A2ED" w:rsidR="005D26D6" w:rsidRPr="00717767" w:rsidRDefault="005D26D6" w:rsidP="005D26D6">
      <w:pPr>
        <w:jc w:val="center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717767">
        <w:rPr>
          <w:rFonts w:ascii="Arial" w:hAnsi="Arial" w:cs="Arial"/>
          <w:b/>
          <w:color w:val="000000"/>
          <w:sz w:val="22"/>
          <w:szCs w:val="22"/>
          <w:u w:val="single"/>
        </w:rPr>
        <w:t>MINUTA DE CONTRATO DE FORNECIMENTO</w:t>
      </w:r>
      <w:r w:rsidR="00CA25BF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 Nº_____/202</w:t>
      </w:r>
      <w:r w:rsidR="001E31CB">
        <w:rPr>
          <w:rFonts w:ascii="Arial" w:hAnsi="Arial" w:cs="Arial"/>
          <w:b/>
          <w:color w:val="000000"/>
          <w:sz w:val="22"/>
          <w:szCs w:val="22"/>
          <w:u w:val="single"/>
        </w:rPr>
        <w:t>3</w:t>
      </w:r>
      <w:r>
        <w:rPr>
          <w:rFonts w:ascii="Arial" w:hAnsi="Arial" w:cs="Arial"/>
          <w:b/>
          <w:color w:val="000000"/>
          <w:sz w:val="22"/>
          <w:szCs w:val="22"/>
          <w:u w:val="single"/>
        </w:rPr>
        <w:t>.</w:t>
      </w:r>
    </w:p>
    <w:p w14:paraId="69CCE844" w14:textId="77777777" w:rsidR="005D26D6" w:rsidRPr="00717767" w:rsidRDefault="005D26D6" w:rsidP="005D26D6">
      <w:pPr>
        <w:jc w:val="center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74F75E3A" w14:textId="77777777" w:rsidR="005D26D6" w:rsidRPr="00717767" w:rsidRDefault="005D26D6" w:rsidP="005D26D6">
      <w:pPr>
        <w:jc w:val="center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50E6DBFE" w14:textId="712D8D30" w:rsidR="005D26D6" w:rsidRPr="00717767" w:rsidRDefault="005D26D6" w:rsidP="005D26D6">
      <w:pPr>
        <w:ind w:left="216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 xml:space="preserve">“Que entre si celebram o </w:t>
      </w:r>
      <w:r w:rsidR="001E31CB">
        <w:rPr>
          <w:rFonts w:ascii="Arial" w:hAnsi="Arial" w:cs="Arial"/>
          <w:b/>
          <w:color w:val="000000"/>
          <w:sz w:val="22"/>
          <w:szCs w:val="22"/>
        </w:rPr>
        <w:t>Fundo Municipal de Saúde</w:t>
      </w:r>
      <w:r w:rsidR="004604A9">
        <w:rPr>
          <w:rFonts w:ascii="Arial" w:hAnsi="Arial" w:cs="Arial"/>
          <w:b/>
          <w:color w:val="000000"/>
          <w:sz w:val="22"/>
          <w:szCs w:val="22"/>
        </w:rPr>
        <w:t xml:space="preserve"> de </w:t>
      </w:r>
      <w:r w:rsidR="009129E5">
        <w:rPr>
          <w:rFonts w:ascii="Arial" w:hAnsi="Arial" w:cs="Arial"/>
          <w:b/>
          <w:color w:val="000000"/>
          <w:sz w:val="22"/>
          <w:szCs w:val="22"/>
        </w:rPr>
        <w:t>Heitoraí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- GO, ___________</w:t>
      </w:r>
      <w:r w:rsidRPr="00717767">
        <w:rPr>
          <w:rFonts w:ascii="Arial" w:hAnsi="Arial" w:cs="Arial"/>
          <w:b/>
          <w:color w:val="000000"/>
          <w:sz w:val="22"/>
          <w:szCs w:val="22"/>
        </w:rPr>
        <w:t>________________________”.</w:t>
      </w:r>
    </w:p>
    <w:p w14:paraId="4392821B" w14:textId="77777777" w:rsidR="005D26D6" w:rsidRPr="00717767" w:rsidRDefault="005D26D6" w:rsidP="005D26D6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ab/>
      </w:r>
      <w:r w:rsidRPr="00717767">
        <w:rPr>
          <w:rFonts w:ascii="Arial" w:hAnsi="Arial" w:cs="Arial"/>
          <w:b/>
          <w:color w:val="000000"/>
          <w:sz w:val="22"/>
          <w:szCs w:val="22"/>
        </w:rPr>
        <w:tab/>
      </w:r>
    </w:p>
    <w:p w14:paraId="66960FB0" w14:textId="77777777" w:rsidR="005D26D6" w:rsidRPr="00717767" w:rsidRDefault="005D26D6" w:rsidP="005D26D6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25E4B086" w14:textId="77777777" w:rsidR="005D26D6" w:rsidRPr="00717767" w:rsidRDefault="005D26D6" w:rsidP="005D26D6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>I – PREÂMBULO</w:t>
      </w:r>
    </w:p>
    <w:p w14:paraId="5154D97F" w14:textId="77777777" w:rsidR="005D26D6" w:rsidRPr="00717767" w:rsidRDefault="005D26D6" w:rsidP="005D26D6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F28CEA7" w14:textId="3EC7F5E4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 xml:space="preserve">1.1 – </w:t>
      </w:r>
      <w:r w:rsidR="001E31CB" w:rsidRPr="001E31CB">
        <w:rPr>
          <w:rFonts w:ascii="Arial" w:hAnsi="Arial" w:cs="Arial"/>
          <w:b/>
          <w:color w:val="000000"/>
          <w:sz w:val="22"/>
          <w:szCs w:val="22"/>
        </w:rPr>
        <w:t>FUNDO MUNICIPAL DE SAÚDE DE HEITORAI, pessoa jurídica de Direito Público, inscrita no CNPJ 11.284.701/0001-16, na pessoa da Secretario Municipal de Saúde, Sr. Valdivino Torquato Alves, CPF: 791.048.781-91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, doravante denominado simplesmente </w:t>
      </w:r>
      <w:r w:rsidRPr="00717767">
        <w:rPr>
          <w:rFonts w:ascii="Arial" w:hAnsi="Arial" w:cs="Arial"/>
          <w:b/>
          <w:color w:val="000000"/>
          <w:sz w:val="22"/>
          <w:szCs w:val="22"/>
        </w:rPr>
        <w:t>CONTRATANTE;</w:t>
      </w:r>
    </w:p>
    <w:p w14:paraId="1B8CBDA1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1537E9E" w14:textId="77777777" w:rsidR="005D26D6" w:rsidRPr="00717767" w:rsidRDefault="005D26D6" w:rsidP="005D26D6">
      <w:pPr>
        <w:tabs>
          <w:tab w:val="num" w:pos="261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           1.2 – A empresa ______________, inscrita no CNPJ/MF sob nº _______________, estabelecida à____________________ nº _______, Bairro ______________, na cidade de _________________________, Estado de ________________neste ato representada por ________________________, _______________, __________________, portador(a) da CI RG nº. ___________________, e CPF nº. __________, residente e domiciliado na _______________________, Bairro ______________________ na cidade de ___________________, Estado de _______________, doravante denominada </w:t>
      </w:r>
      <w:r w:rsidRPr="00065CB3">
        <w:rPr>
          <w:rFonts w:ascii="Arial" w:hAnsi="Arial" w:cs="Arial"/>
          <w:b/>
          <w:color w:val="000000"/>
          <w:sz w:val="22"/>
          <w:szCs w:val="22"/>
        </w:rPr>
        <w:t>CONTRATADA</w:t>
      </w:r>
      <w:r w:rsidRPr="00717767">
        <w:rPr>
          <w:rFonts w:ascii="Arial" w:hAnsi="Arial" w:cs="Arial"/>
          <w:color w:val="000000"/>
          <w:sz w:val="22"/>
          <w:szCs w:val="22"/>
        </w:rPr>
        <w:t>.</w:t>
      </w:r>
    </w:p>
    <w:p w14:paraId="7B2D1E8E" w14:textId="77777777" w:rsidR="005D26D6" w:rsidRPr="00717767" w:rsidRDefault="005D26D6" w:rsidP="005D26D6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CFA1F68" w14:textId="23056468" w:rsidR="005D26D6" w:rsidRPr="00717767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>II – DA FUN</w:t>
      </w:r>
      <w:r w:rsidR="006B5794">
        <w:rPr>
          <w:rFonts w:ascii="Arial" w:hAnsi="Arial" w:cs="Arial"/>
          <w:b/>
          <w:color w:val="000000"/>
          <w:sz w:val="22"/>
          <w:szCs w:val="22"/>
        </w:rPr>
        <w:t>DA</w:t>
      </w:r>
      <w:r w:rsidRPr="00717767">
        <w:rPr>
          <w:rFonts w:ascii="Arial" w:hAnsi="Arial" w:cs="Arial"/>
          <w:b/>
          <w:color w:val="000000"/>
          <w:sz w:val="22"/>
          <w:szCs w:val="22"/>
        </w:rPr>
        <w:t>MENTAÇÃO LEGAL</w:t>
      </w:r>
    </w:p>
    <w:p w14:paraId="7293947F" w14:textId="77777777" w:rsidR="005D26D6" w:rsidRPr="00717767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</w:p>
    <w:p w14:paraId="22B4C36D" w14:textId="56FC0229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O presente contrato é originário da licitação modalidade PREGÃO, edital nº</w:t>
      </w:r>
      <w:r>
        <w:rPr>
          <w:rFonts w:ascii="Arial" w:hAnsi="Arial" w:cs="Arial"/>
          <w:color w:val="000000"/>
          <w:sz w:val="22"/>
          <w:szCs w:val="22"/>
        </w:rPr>
        <w:t>.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  <w:r w:rsidR="00493271">
        <w:rPr>
          <w:rFonts w:ascii="Arial" w:hAnsi="Arial" w:cs="Arial"/>
          <w:color w:val="000000"/>
          <w:sz w:val="22"/>
          <w:szCs w:val="22"/>
        </w:rPr>
        <w:t>0</w:t>
      </w:r>
      <w:r w:rsidR="00F80251">
        <w:rPr>
          <w:rFonts w:ascii="Arial" w:hAnsi="Arial" w:cs="Arial"/>
          <w:color w:val="000000"/>
          <w:sz w:val="22"/>
          <w:szCs w:val="22"/>
        </w:rPr>
        <w:t>11/2023</w:t>
      </w:r>
      <w:r w:rsidR="009129E5">
        <w:rPr>
          <w:rFonts w:ascii="Arial" w:hAnsi="Arial" w:cs="Arial"/>
          <w:color w:val="000000"/>
          <w:sz w:val="22"/>
          <w:szCs w:val="22"/>
        </w:rPr>
        <w:t xml:space="preserve"> 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e tem sua fundamentação na Lei Federal nº 10.520, de 17 de </w:t>
      </w:r>
      <w:r w:rsidR="00281557">
        <w:rPr>
          <w:rFonts w:ascii="Arial" w:hAnsi="Arial" w:cs="Arial"/>
          <w:color w:val="000000"/>
          <w:sz w:val="22"/>
          <w:szCs w:val="22"/>
        </w:rPr>
        <w:t>outubro de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2002 e na Lei Federal nº 8.666, de 21 de junho de 1</w:t>
      </w:r>
      <w:r w:rsidR="006B5794">
        <w:rPr>
          <w:rFonts w:ascii="Arial" w:hAnsi="Arial" w:cs="Arial"/>
          <w:color w:val="000000"/>
          <w:sz w:val="22"/>
          <w:szCs w:val="22"/>
        </w:rPr>
        <w:t>D</w:t>
      </w:r>
      <w:r w:rsidRPr="00717767">
        <w:rPr>
          <w:rFonts w:ascii="Arial" w:hAnsi="Arial" w:cs="Arial"/>
          <w:color w:val="000000"/>
          <w:sz w:val="22"/>
          <w:szCs w:val="22"/>
        </w:rPr>
        <w:t>.993, e suas alterações.</w:t>
      </w:r>
    </w:p>
    <w:p w14:paraId="0BB9E6AC" w14:textId="77777777" w:rsidR="005D26D6" w:rsidRPr="00717767" w:rsidRDefault="005D26D6" w:rsidP="005D26D6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75D2FF31" w14:textId="77777777" w:rsidR="005D26D6" w:rsidRPr="00717767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>III – DO LOCAL E DATA</w:t>
      </w:r>
    </w:p>
    <w:p w14:paraId="3A94E92C" w14:textId="77777777" w:rsidR="005D26D6" w:rsidRPr="00717767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</w:p>
    <w:p w14:paraId="7DC205E3" w14:textId="6E7B0410" w:rsidR="005D26D6" w:rsidRPr="00717767" w:rsidRDefault="00905572" w:rsidP="005D26D6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Lavrado e assinado aos_________ dias do mês de </w:t>
      </w:r>
      <w:r w:rsidR="00156EBA">
        <w:rPr>
          <w:rFonts w:ascii="Arial" w:hAnsi="Arial" w:cs="Arial"/>
          <w:color w:val="000000"/>
          <w:sz w:val="22"/>
          <w:szCs w:val="22"/>
        </w:rPr>
        <w:t>________________ do ano de dois mil e vinte e</w:t>
      </w:r>
      <w:r w:rsidR="006F5443">
        <w:rPr>
          <w:rFonts w:ascii="Arial" w:hAnsi="Arial" w:cs="Arial"/>
          <w:color w:val="000000"/>
          <w:sz w:val="22"/>
          <w:szCs w:val="22"/>
        </w:rPr>
        <w:t xml:space="preserve"> três</w:t>
      </w:r>
      <w:r>
        <w:rPr>
          <w:rFonts w:ascii="Arial" w:hAnsi="Arial" w:cs="Arial"/>
          <w:color w:val="000000"/>
          <w:sz w:val="22"/>
          <w:szCs w:val="22"/>
        </w:rPr>
        <w:t>, na sede da P</w:t>
      </w:r>
      <w:r w:rsidR="009129E5">
        <w:rPr>
          <w:rFonts w:ascii="Arial" w:hAnsi="Arial" w:cs="Arial"/>
          <w:color w:val="000000"/>
          <w:sz w:val="22"/>
          <w:szCs w:val="22"/>
        </w:rPr>
        <w:t>REFEITURA MUNICIPAL DE HEITORAÍ</w:t>
      </w:r>
      <w:r>
        <w:rPr>
          <w:rFonts w:ascii="Arial" w:hAnsi="Arial" w:cs="Arial"/>
          <w:color w:val="000000"/>
          <w:sz w:val="22"/>
          <w:szCs w:val="22"/>
        </w:rPr>
        <w:t xml:space="preserve"> – Goiás. Referido Contrato poderá ser prorrogado nos termos dos incisos, I, II e V do art. 57 da Lei 8.666/93.</w:t>
      </w:r>
    </w:p>
    <w:p w14:paraId="1768CB8E" w14:textId="77777777" w:rsidR="005D26D6" w:rsidRPr="00717767" w:rsidRDefault="005D26D6" w:rsidP="005D26D6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2A55C441" w14:textId="77777777" w:rsidR="005D26D6" w:rsidRPr="00717767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IV </w:t>
      </w:r>
      <w:r w:rsidRPr="00717767">
        <w:rPr>
          <w:rFonts w:ascii="Arial" w:hAnsi="Arial" w:cs="Arial"/>
          <w:b/>
          <w:color w:val="000000"/>
          <w:sz w:val="22"/>
          <w:szCs w:val="22"/>
        </w:rPr>
        <w:t>– DO OBJETO</w:t>
      </w:r>
    </w:p>
    <w:p w14:paraId="3756B7E6" w14:textId="77777777" w:rsidR="005D26D6" w:rsidRPr="00717767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</w:p>
    <w:p w14:paraId="14D9B492" w14:textId="0A168338" w:rsidR="005D26D6" w:rsidRPr="006F5443" w:rsidRDefault="005D26D6" w:rsidP="005D26D6">
      <w:pPr>
        <w:jc w:val="both"/>
        <w:rPr>
          <w:rFonts w:ascii="Arial" w:hAnsi="Arial" w:cs="Arial"/>
          <w:sz w:val="22"/>
          <w:szCs w:val="22"/>
        </w:rPr>
      </w:pPr>
      <w:r w:rsidRPr="006F5443">
        <w:rPr>
          <w:rFonts w:ascii="Arial" w:hAnsi="Arial" w:cs="Arial"/>
          <w:color w:val="000000"/>
          <w:sz w:val="22"/>
          <w:szCs w:val="22"/>
        </w:rPr>
        <w:t xml:space="preserve">Constitui-se objeto deste instrumento </w:t>
      </w:r>
      <w:r w:rsidRPr="006F5443">
        <w:rPr>
          <w:rFonts w:ascii="Arial" w:hAnsi="Arial" w:cs="Arial"/>
          <w:sz w:val="22"/>
          <w:szCs w:val="22"/>
        </w:rPr>
        <w:t xml:space="preserve">a contratação </w:t>
      </w:r>
      <w:r w:rsidR="00A12010" w:rsidRPr="006F5443">
        <w:rPr>
          <w:rFonts w:ascii="Arial" w:hAnsi="Arial" w:cs="Arial"/>
          <w:sz w:val="22"/>
          <w:szCs w:val="22"/>
        </w:rPr>
        <w:t>de EMPRESAS PARA FORNECIMENTO</w:t>
      </w:r>
      <w:r w:rsidR="00AF002E" w:rsidRPr="006F5443">
        <w:rPr>
          <w:rFonts w:ascii="Arial" w:hAnsi="Arial" w:cs="Arial"/>
          <w:sz w:val="22"/>
          <w:szCs w:val="22"/>
        </w:rPr>
        <w:t xml:space="preserve"> DE </w:t>
      </w:r>
      <w:r w:rsidR="006F5443" w:rsidRPr="006F5443">
        <w:rPr>
          <w:rFonts w:ascii="Arial" w:hAnsi="Arial" w:cs="Arial"/>
          <w:b/>
          <w:sz w:val="22"/>
          <w:szCs w:val="22"/>
        </w:rPr>
        <w:t xml:space="preserve">LOTES N° I – </w:t>
      </w:r>
      <w:r w:rsidR="00281557">
        <w:rPr>
          <w:rFonts w:ascii="Arial" w:hAnsi="Arial" w:cs="Arial"/>
          <w:b/>
          <w:sz w:val="22"/>
          <w:szCs w:val="22"/>
        </w:rPr>
        <w:t>Medicamentos,</w:t>
      </w:r>
      <w:r w:rsidR="00493271">
        <w:rPr>
          <w:rFonts w:ascii="Arial" w:hAnsi="Arial" w:cs="Arial"/>
          <w:b/>
          <w:sz w:val="22"/>
          <w:szCs w:val="22"/>
        </w:rPr>
        <w:t xml:space="preserve"> Medicamentos Atenção Básica,</w:t>
      </w:r>
      <w:r w:rsidR="00281557">
        <w:rPr>
          <w:rFonts w:ascii="Arial" w:hAnsi="Arial" w:cs="Arial"/>
          <w:b/>
          <w:sz w:val="22"/>
          <w:szCs w:val="22"/>
        </w:rPr>
        <w:t xml:space="preserve"> Materiais </w:t>
      </w:r>
      <w:r w:rsidR="00493271">
        <w:rPr>
          <w:rFonts w:ascii="Arial" w:hAnsi="Arial" w:cs="Arial"/>
          <w:b/>
          <w:sz w:val="22"/>
          <w:szCs w:val="22"/>
        </w:rPr>
        <w:t>e</w:t>
      </w:r>
      <w:r w:rsidR="00281557">
        <w:rPr>
          <w:rFonts w:ascii="Arial" w:hAnsi="Arial" w:cs="Arial"/>
          <w:b/>
          <w:sz w:val="22"/>
          <w:szCs w:val="22"/>
        </w:rPr>
        <w:t xml:space="preserve"> Insumos hospitalares conforme processo numero 202300006009255</w:t>
      </w:r>
      <w:r w:rsidRPr="006F5443">
        <w:rPr>
          <w:rFonts w:ascii="Arial" w:hAnsi="Arial" w:cs="Arial"/>
          <w:sz w:val="22"/>
          <w:szCs w:val="22"/>
        </w:rPr>
        <w:t>, conforme especificação anexa,</w:t>
      </w:r>
      <w:r w:rsidRPr="006F5443">
        <w:rPr>
          <w:rFonts w:ascii="Arial" w:hAnsi="Arial" w:cs="Arial"/>
          <w:color w:val="000000"/>
          <w:sz w:val="22"/>
          <w:szCs w:val="22"/>
        </w:rPr>
        <w:t xml:space="preserve"> pela </w:t>
      </w:r>
      <w:r w:rsidRPr="006F5443">
        <w:rPr>
          <w:rFonts w:ascii="Arial" w:hAnsi="Arial" w:cs="Arial"/>
          <w:b/>
          <w:color w:val="000000"/>
          <w:sz w:val="22"/>
          <w:szCs w:val="22"/>
        </w:rPr>
        <w:t>CONTRATADA</w:t>
      </w:r>
      <w:r w:rsidRPr="006F5443">
        <w:rPr>
          <w:rFonts w:ascii="Arial" w:hAnsi="Arial" w:cs="Arial"/>
          <w:color w:val="000000"/>
          <w:sz w:val="22"/>
          <w:szCs w:val="22"/>
        </w:rPr>
        <w:t xml:space="preserve"> à </w:t>
      </w:r>
      <w:r w:rsidRPr="006F5443">
        <w:rPr>
          <w:rFonts w:ascii="Arial" w:hAnsi="Arial" w:cs="Arial"/>
          <w:b/>
          <w:color w:val="000000"/>
          <w:sz w:val="22"/>
          <w:szCs w:val="22"/>
        </w:rPr>
        <w:t>CONTRATANTE;</w:t>
      </w:r>
      <w:r w:rsidRPr="006F5443">
        <w:rPr>
          <w:rFonts w:ascii="Arial" w:hAnsi="Arial" w:cs="Arial"/>
          <w:color w:val="000000"/>
          <w:sz w:val="22"/>
          <w:szCs w:val="22"/>
        </w:rPr>
        <w:t xml:space="preserve"> em especificidade e quantidade constantes no anexo I d</w:t>
      </w:r>
      <w:r w:rsidR="00AF002E" w:rsidRPr="006F5443">
        <w:rPr>
          <w:rFonts w:ascii="Arial" w:hAnsi="Arial" w:cs="Arial"/>
          <w:color w:val="000000"/>
          <w:sz w:val="22"/>
          <w:szCs w:val="22"/>
        </w:rPr>
        <w:t>este</w:t>
      </w:r>
      <w:r w:rsidRPr="006F5443">
        <w:rPr>
          <w:rFonts w:ascii="Arial" w:hAnsi="Arial" w:cs="Arial"/>
          <w:color w:val="000000"/>
          <w:sz w:val="22"/>
          <w:szCs w:val="22"/>
        </w:rPr>
        <w:t xml:space="preserve"> edital a que se refere</w:t>
      </w:r>
      <w:r w:rsidR="00AF002E" w:rsidRPr="006F5443">
        <w:rPr>
          <w:rFonts w:ascii="Arial" w:hAnsi="Arial" w:cs="Arial"/>
          <w:color w:val="000000"/>
          <w:sz w:val="22"/>
          <w:szCs w:val="22"/>
        </w:rPr>
        <w:t>m os lotes, e os itens</w:t>
      </w:r>
      <w:r w:rsidRPr="006F5443">
        <w:rPr>
          <w:rFonts w:ascii="Arial" w:hAnsi="Arial" w:cs="Arial"/>
          <w:color w:val="000000"/>
          <w:sz w:val="22"/>
          <w:szCs w:val="22"/>
        </w:rPr>
        <w:t xml:space="preserve">; e devidamente homologados no processo a que se refere o </w:t>
      </w:r>
      <w:r w:rsidR="000E0623" w:rsidRPr="006F5443">
        <w:rPr>
          <w:rFonts w:ascii="Arial" w:hAnsi="Arial" w:cs="Arial"/>
          <w:color w:val="000000"/>
          <w:sz w:val="22"/>
          <w:szCs w:val="22"/>
        </w:rPr>
        <w:t xml:space="preserve">pregão presencial edital nº. </w:t>
      </w:r>
      <w:r w:rsidR="00493271">
        <w:rPr>
          <w:rFonts w:ascii="Arial" w:hAnsi="Arial" w:cs="Arial"/>
          <w:color w:val="000000"/>
          <w:sz w:val="22"/>
          <w:szCs w:val="22"/>
        </w:rPr>
        <w:t>0</w:t>
      </w:r>
      <w:r w:rsidR="00F80251">
        <w:rPr>
          <w:rFonts w:ascii="Arial" w:hAnsi="Arial" w:cs="Arial"/>
          <w:color w:val="000000"/>
          <w:sz w:val="22"/>
          <w:szCs w:val="22"/>
        </w:rPr>
        <w:t>11/2023</w:t>
      </w:r>
      <w:r w:rsidRPr="006F5443">
        <w:rPr>
          <w:rFonts w:ascii="Arial" w:hAnsi="Arial" w:cs="Arial"/>
          <w:color w:val="000000"/>
          <w:sz w:val="22"/>
          <w:szCs w:val="22"/>
        </w:rPr>
        <w:t>.</w:t>
      </w:r>
    </w:p>
    <w:p w14:paraId="7EF0F97C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DA00FF1" w14:textId="77777777" w:rsidR="005D26D6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lastRenderedPageBreak/>
        <w:t>Parágrafo Único – A entrega d</w:t>
      </w:r>
      <w:bookmarkStart w:id="2" w:name="Texto210"/>
      <w:r w:rsidRPr="00717767">
        <w:rPr>
          <w:rFonts w:ascii="Arial" w:hAnsi="Arial" w:cs="Arial"/>
          <w:color w:val="000000"/>
          <w:sz w:val="22"/>
          <w:szCs w:val="22"/>
        </w:rPr>
        <w:t>os itens licitados pertinentes a este processo licitatório</w:t>
      </w:r>
      <w:bookmarkEnd w:id="2"/>
      <w:r w:rsidRPr="00717767">
        <w:rPr>
          <w:rFonts w:ascii="Arial" w:hAnsi="Arial" w:cs="Arial"/>
          <w:color w:val="000000"/>
          <w:sz w:val="22"/>
          <w:szCs w:val="22"/>
        </w:rPr>
        <w:t xml:space="preserve"> ora fica subordinado às condições normais de suprimento do mercado, obedecendo às normas </w:t>
      </w:r>
      <w:r>
        <w:rPr>
          <w:rFonts w:ascii="Arial" w:hAnsi="Arial" w:cs="Arial"/>
          <w:color w:val="000000"/>
          <w:sz w:val="22"/>
          <w:szCs w:val="22"/>
        </w:rPr>
        <w:t>deste instrumento, do Edital, tendo por referência as normas do governo Federal.</w:t>
      </w:r>
    </w:p>
    <w:p w14:paraId="0090812C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</w:r>
    </w:p>
    <w:p w14:paraId="42B828C3" w14:textId="77777777" w:rsidR="005D26D6" w:rsidRPr="00717767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>V –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717767">
        <w:rPr>
          <w:rFonts w:ascii="Arial" w:hAnsi="Arial" w:cs="Arial"/>
          <w:b/>
          <w:color w:val="000000"/>
          <w:sz w:val="22"/>
          <w:szCs w:val="22"/>
        </w:rPr>
        <w:t>DAS CONDIÇÕES DE FORNECIMENTO</w:t>
      </w:r>
    </w:p>
    <w:p w14:paraId="2E008806" w14:textId="77777777" w:rsidR="005D26D6" w:rsidRPr="00717767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</w:p>
    <w:p w14:paraId="656F228C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ab/>
      </w:r>
      <w:r w:rsidRPr="00717767">
        <w:rPr>
          <w:rFonts w:ascii="Arial" w:hAnsi="Arial" w:cs="Arial"/>
          <w:color w:val="000000"/>
          <w:sz w:val="22"/>
          <w:szCs w:val="22"/>
        </w:rPr>
        <w:t xml:space="preserve">5.1 - A </w:t>
      </w:r>
      <w:r w:rsidRPr="00717767">
        <w:rPr>
          <w:rFonts w:ascii="Arial" w:hAnsi="Arial" w:cs="Arial"/>
          <w:b/>
          <w:color w:val="000000"/>
          <w:sz w:val="22"/>
          <w:szCs w:val="22"/>
        </w:rPr>
        <w:t xml:space="preserve">CONTRATADA </w:t>
      </w:r>
      <w:r w:rsidRPr="00717767">
        <w:rPr>
          <w:rFonts w:ascii="Arial" w:hAnsi="Arial" w:cs="Arial"/>
          <w:color w:val="000000"/>
          <w:sz w:val="22"/>
          <w:szCs w:val="22"/>
        </w:rPr>
        <w:t>mediante solicitação esc</w:t>
      </w:r>
      <w:r>
        <w:rPr>
          <w:rFonts w:ascii="Arial" w:hAnsi="Arial" w:cs="Arial"/>
          <w:color w:val="000000"/>
          <w:sz w:val="22"/>
          <w:szCs w:val="22"/>
        </w:rPr>
        <w:t xml:space="preserve">rita do </w:t>
      </w:r>
      <w:r w:rsidRPr="00163422">
        <w:rPr>
          <w:rFonts w:ascii="Arial" w:hAnsi="Arial" w:cs="Arial"/>
          <w:b/>
          <w:color w:val="000000"/>
          <w:sz w:val="22"/>
          <w:szCs w:val="22"/>
        </w:rPr>
        <w:t>CONTRATANTE</w:t>
      </w:r>
      <w:r w:rsidRPr="00717767">
        <w:rPr>
          <w:rFonts w:ascii="Arial" w:hAnsi="Arial" w:cs="Arial"/>
          <w:color w:val="000000"/>
          <w:sz w:val="22"/>
          <w:szCs w:val="22"/>
        </w:rPr>
        <w:t>,</w:t>
      </w:r>
      <w:r>
        <w:rPr>
          <w:rFonts w:ascii="Arial" w:hAnsi="Arial" w:cs="Arial"/>
          <w:color w:val="000000"/>
          <w:sz w:val="22"/>
          <w:szCs w:val="22"/>
        </w:rPr>
        <w:t xml:space="preserve"> assinada por preposto devidamente credenciado, obriga-se a entrega dos bens,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a suas expensas na cidade de</w:t>
      </w:r>
      <w:r w:rsidR="009129E5">
        <w:rPr>
          <w:rFonts w:ascii="Arial" w:hAnsi="Arial" w:cs="Arial"/>
          <w:color w:val="000000"/>
          <w:sz w:val="22"/>
          <w:szCs w:val="22"/>
        </w:rPr>
        <w:t xml:space="preserve"> Heitoraí</w:t>
      </w:r>
      <w:r w:rsidR="00304A4C">
        <w:rPr>
          <w:rFonts w:ascii="Arial" w:hAnsi="Arial" w:cs="Arial"/>
          <w:color w:val="000000"/>
          <w:sz w:val="22"/>
          <w:szCs w:val="22"/>
        </w:rPr>
        <w:t xml:space="preserve"> </w:t>
      </w:r>
      <w:r w:rsidRPr="00717767">
        <w:rPr>
          <w:rFonts w:ascii="Arial" w:hAnsi="Arial" w:cs="Arial"/>
          <w:color w:val="000000"/>
          <w:sz w:val="22"/>
          <w:szCs w:val="22"/>
        </w:rPr>
        <w:t>– GO.</w:t>
      </w:r>
    </w:p>
    <w:p w14:paraId="738D42ED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D4D77C9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>5.2 – Nenhum item pertinente a este processo licitatório s</w:t>
      </w:r>
      <w:r>
        <w:rPr>
          <w:rFonts w:ascii="Arial" w:hAnsi="Arial" w:cs="Arial"/>
          <w:color w:val="000000"/>
          <w:sz w:val="22"/>
          <w:szCs w:val="22"/>
        </w:rPr>
        <w:t>erá entregue sem autorização do CONTRATANTE</w:t>
      </w:r>
      <w:r w:rsidRPr="00717767">
        <w:rPr>
          <w:rFonts w:ascii="Arial" w:hAnsi="Arial" w:cs="Arial"/>
          <w:color w:val="000000"/>
          <w:sz w:val="22"/>
          <w:szCs w:val="22"/>
        </w:rPr>
        <w:t>, responsabilizando-se a CONTRATADA pela entrega irregular.</w:t>
      </w:r>
    </w:p>
    <w:p w14:paraId="6FF90CE5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07093D8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>5.3 – A CONTRATADA é obrigada a ate</w:t>
      </w:r>
      <w:r>
        <w:rPr>
          <w:rFonts w:ascii="Arial" w:hAnsi="Arial" w:cs="Arial"/>
          <w:color w:val="000000"/>
          <w:sz w:val="22"/>
          <w:szCs w:val="22"/>
        </w:rPr>
        <w:t>nder a solicitação do CONTRATANTE</w:t>
      </w:r>
      <w:r w:rsidRPr="00717767">
        <w:rPr>
          <w:rFonts w:ascii="Arial" w:hAnsi="Arial" w:cs="Arial"/>
          <w:color w:val="000000"/>
          <w:sz w:val="22"/>
          <w:szCs w:val="22"/>
        </w:rPr>
        <w:t>, até 24 horas após a solicitação, nas quantidades solicitadas, ficando sujeita as penalidades e multas na cláusula oitava, caso não atenda.</w:t>
      </w:r>
    </w:p>
    <w:p w14:paraId="39E4999D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1E5F534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>5.5 – A CONTRATADA não poderá transferir a responsabilidade do fornecimento nem protelar suas entregas</w:t>
      </w:r>
      <w:r w:rsidR="00AF002E">
        <w:rPr>
          <w:rFonts w:ascii="Arial" w:hAnsi="Arial" w:cs="Arial"/>
          <w:color w:val="000000"/>
          <w:sz w:val="22"/>
          <w:szCs w:val="22"/>
        </w:rPr>
        <w:t>, nem entrega-las em valores, modelos, marcas, e formas diversas das propostas, e dos termos do edital, sob pena de receber todas as penalidades</w:t>
      </w:r>
      <w:r w:rsidR="009129E5">
        <w:rPr>
          <w:rFonts w:ascii="Arial" w:hAnsi="Arial" w:cs="Arial"/>
          <w:color w:val="000000"/>
          <w:sz w:val="22"/>
          <w:szCs w:val="22"/>
        </w:rPr>
        <w:t xml:space="preserve"> previstas no edital, sem prejuí</w:t>
      </w:r>
      <w:r w:rsidR="00AF002E">
        <w:rPr>
          <w:rFonts w:ascii="Arial" w:hAnsi="Arial" w:cs="Arial"/>
          <w:color w:val="000000"/>
          <w:sz w:val="22"/>
          <w:szCs w:val="22"/>
        </w:rPr>
        <w:t>zo de tomadas de medidas judiciais, c</w:t>
      </w:r>
      <w:r w:rsidR="009129E5">
        <w:rPr>
          <w:rFonts w:ascii="Arial" w:hAnsi="Arial" w:cs="Arial"/>
          <w:color w:val="000000"/>
          <w:sz w:val="22"/>
          <w:szCs w:val="22"/>
        </w:rPr>
        <w:t>abí</w:t>
      </w:r>
      <w:r w:rsidR="00AF002E">
        <w:rPr>
          <w:rFonts w:ascii="Arial" w:hAnsi="Arial" w:cs="Arial"/>
          <w:color w:val="000000"/>
          <w:sz w:val="22"/>
          <w:szCs w:val="22"/>
        </w:rPr>
        <w:t>veis, e criminais, e administrativas</w:t>
      </w:r>
      <w:r w:rsidRPr="00717767">
        <w:rPr>
          <w:rFonts w:ascii="Arial" w:hAnsi="Arial" w:cs="Arial"/>
          <w:color w:val="000000"/>
          <w:sz w:val="22"/>
          <w:szCs w:val="22"/>
        </w:rPr>
        <w:t>.</w:t>
      </w:r>
    </w:p>
    <w:p w14:paraId="3DFC8536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B8F40BC" w14:textId="77777777" w:rsidR="005D26D6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  <w:r w:rsidRPr="006635DE">
        <w:rPr>
          <w:rFonts w:ascii="Arial" w:hAnsi="Arial" w:cs="Arial"/>
          <w:b/>
          <w:color w:val="000000"/>
          <w:sz w:val="22"/>
          <w:szCs w:val="22"/>
        </w:rPr>
        <w:t>VI – DO PREÇO e DO REAJUSTE</w:t>
      </w:r>
    </w:p>
    <w:p w14:paraId="61B33726" w14:textId="77777777" w:rsidR="005D26D6" w:rsidRDefault="005D26D6" w:rsidP="005D26D6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3579841" w14:textId="77777777" w:rsidR="005D26D6" w:rsidRPr="00F91F88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 xml:space="preserve">O Preço será verificado pelo menor lance apresentado, em consonância com os regramentos existentes e predispostos no edital. </w:t>
      </w:r>
    </w:p>
    <w:p w14:paraId="4278BB39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CB349BB" w14:textId="77777777" w:rsidR="005D26D6" w:rsidRPr="00717767" w:rsidRDefault="005D26D6" w:rsidP="005D26D6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SUB-</w:t>
      </w:r>
      <w:r w:rsidRPr="00163422">
        <w:rPr>
          <w:rFonts w:ascii="Arial" w:hAnsi="Arial" w:cs="Arial"/>
          <w:b/>
          <w:color w:val="000000"/>
          <w:sz w:val="22"/>
          <w:szCs w:val="22"/>
        </w:rPr>
        <w:t>CLÁUSULA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– Os preços </w:t>
      </w:r>
      <w:r>
        <w:rPr>
          <w:rFonts w:ascii="Arial" w:hAnsi="Arial" w:cs="Arial"/>
          <w:color w:val="000000"/>
          <w:sz w:val="22"/>
          <w:szCs w:val="22"/>
        </w:rPr>
        <w:t xml:space="preserve">poderão </w:t>
      </w:r>
      <w:r w:rsidRPr="00717767">
        <w:rPr>
          <w:rFonts w:ascii="Arial" w:hAnsi="Arial" w:cs="Arial"/>
          <w:color w:val="000000"/>
          <w:sz w:val="22"/>
          <w:szCs w:val="22"/>
        </w:rPr>
        <w:t>ser reajustados</w:t>
      </w:r>
      <w:r>
        <w:rPr>
          <w:rFonts w:ascii="Arial" w:hAnsi="Arial" w:cs="Arial"/>
          <w:color w:val="000000"/>
          <w:sz w:val="22"/>
          <w:szCs w:val="22"/>
        </w:rPr>
        <w:t xml:space="preserve"> semestralmente, a requerimento da </w:t>
      </w:r>
      <w:r w:rsidRPr="00163422">
        <w:rPr>
          <w:rFonts w:ascii="Arial" w:hAnsi="Arial" w:cs="Arial"/>
          <w:b/>
          <w:color w:val="000000"/>
          <w:sz w:val="22"/>
          <w:szCs w:val="22"/>
        </w:rPr>
        <w:t>CONTRATADA</w:t>
      </w:r>
      <w:r>
        <w:rPr>
          <w:rFonts w:ascii="Arial" w:hAnsi="Arial" w:cs="Arial"/>
          <w:color w:val="000000"/>
          <w:sz w:val="22"/>
          <w:szCs w:val="22"/>
        </w:rPr>
        <w:t xml:space="preserve">, devidamente fundamentado, após despacho do </w:t>
      </w:r>
      <w:r w:rsidRPr="00163422">
        <w:rPr>
          <w:rFonts w:ascii="Arial" w:hAnsi="Arial" w:cs="Arial"/>
          <w:b/>
          <w:color w:val="000000"/>
          <w:sz w:val="22"/>
          <w:szCs w:val="22"/>
        </w:rPr>
        <w:t>CONTRATANTE</w:t>
      </w:r>
      <w:r>
        <w:rPr>
          <w:rFonts w:ascii="Arial" w:hAnsi="Arial" w:cs="Arial"/>
          <w:color w:val="000000"/>
          <w:sz w:val="22"/>
          <w:szCs w:val="22"/>
        </w:rPr>
        <w:t>, tudo devidamente fundamentado e de acordo com as normas legais e índices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vigentes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à época em que os reajustes </w:t>
      </w:r>
      <w:r>
        <w:rPr>
          <w:rFonts w:ascii="Arial" w:hAnsi="Arial" w:cs="Arial"/>
          <w:color w:val="000000"/>
          <w:sz w:val="22"/>
          <w:szCs w:val="22"/>
        </w:rPr>
        <w:t>forem</w:t>
      </w:r>
      <w:r w:rsidR="00AF002E">
        <w:rPr>
          <w:rFonts w:ascii="Arial" w:hAnsi="Arial" w:cs="Arial"/>
          <w:color w:val="000000"/>
          <w:sz w:val="22"/>
          <w:szCs w:val="22"/>
        </w:rPr>
        <w:t xml:space="preserve"> autorizados pelos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órgãos competentes.</w:t>
      </w:r>
    </w:p>
    <w:p w14:paraId="75206478" w14:textId="77777777" w:rsidR="005D26D6" w:rsidRPr="00717767" w:rsidRDefault="005D26D6" w:rsidP="005D26D6">
      <w:pPr>
        <w:rPr>
          <w:rFonts w:ascii="Arial" w:hAnsi="Arial" w:cs="Arial"/>
          <w:color w:val="000000"/>
          <w:sz w:val="22"/>
          <w:szCs w:val="22"/>
        </w:rPr>
      </w:pPr>
    </w:p>
    <w:p w14:paraId="76BB521E" w14:textId="77777777" w:rsidR="005D26D6" w:rsidRPr="00717767" w:rsidRDefault="005D26D6" w:rsidP="005D26D6">
      <w:pPr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>VII –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717767">
        <w:rPr>
          <w:rFonts w:ascii="Arial" w:hAnsi="Arial" w:cs="Arial"/>
          <w:b/>
          <w:color w:val="000000"/>
          <w:sz w:val="22"/>
          <w:szCs w:val="22"/>
        </w:rPr>
        <w:t>DAS CONDIÇÕES DE PAGAMENTO</w:t>
      </w:r>
      <w:r w:rsidRPr="00717767">
        <w:rPr>
          <w:rFonts w:ascii="Arial" w:hAnsi="Arial" w:cs="Arial"/>
          <w:color w:val="000000"/>
          <w:sz w:val="22"/>
          <w:szCs w:val="22"/>
        </w:rPr>
        <w:tab/>
      </w:r>
      <w:r w:rsidRPr="00717767">
        <w:rPr>
          <w:rFonts w:ascii="Arial" w:hAnsi="Arial" w:cs="Arial"/>
          <w:color w:val="000000"/>
          <w:sz w:val="22"/>
          <w:szCs w:val="22"/>
        </w:rPr>
        <w:tab/>
      </w:r>
    </w:p>
    <w:p w14:paraId="0B4A32ED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38906279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7.1.1 – </w:t>
      </w:r>
      <w:r w:rsidRPr="00385851">
        <w:rPr>
          <w:rFonts w:ascii="Arial" w:hAnsi="Arial" w:cs="Arial"/>
          <w:b/>
          <w:color w:val="000000"/>
          <w:sz w:val="22"/>
          <w:szCs w:val="22"/>
        </w:rPr>
        <w:t>O CONTRATANTE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pagará a </w:t>
      </w:r>
      <w:r w:rsidRPr="00385851">
        <w:rPr>
          <w:rFonts w:ascii="Arial" w:hAnsi="Arial" w:cs="Arial"/>
          <w:b/>
          <w:color w:val="000000"/>
          <w:sz w:val="22"/>
          <w:szCs w:val="22"/>
        </w:rPr>
        <w:t>CONTRATADA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após a entrega dos produtos na forma estabelecida no presente contrato, de acordo com as quantidades efetivamente entregues, mediante apresentação das faturas/notas fiscais, devidamente atestada(s) pelos setores competentes. Sendo o prazo para realizar o pagamento de 30/60 dias, podendo por entendimento da Administração</w:t>
      </w:r>
      <w:r w:rsidR="009129E5">
        <w:rPr>
          <w:rFonts w:ascii="Arial" w:hAnsi="Arial" w:cs="Arial"/>
          <w:color w:val="000000"/>
          <w:sz w:val="22"/>
          <w:szCs w:val="22"/>
        </w:rPr>
        <w:t>,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realizar o pagamento antes do prazo estipulado. </w:t>
      </w:r>
    </w:p>
    <w:p w14:paraId="161E9486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E34A6FB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>7.1.2 – O pagamento será efetuado pela</w:t>
      </w:r>
      <w:r>
        <w:rPr>
          <w:rFonts w:ascii="Arial" w:hAnsi="Arial" w:cs="Arial"/>
          <w:color w:val="000000"/>
          <w:sz w:val="22"/>
          <w:szCs w:val="22"/>
        </w:rPr>
        <w:t xml:space="preserve"> secretaria municipal e Administração e Finanças, do </w:t>
      </w:r>
      <w:r w:rsidRPr="00385851">
        <w:rPr>
          <w:rFonts w:ascii="Arial" w:hAnsi="Arial" w:cs="Arial"/>
          <w:b/>
          <w:color w:val="000000"/>
          <w:sz w:val="22"/>
          <w:szCs w:val="22"/>
        </w:rPr>
        <w:t>CONTRATANTE</w:t>
      </w:r>
      <w:r>
        <w:rPr>
          <w:rFonts w:ascii="Arial" w:hAnsi="Arial" w:cs="Arial"/>
          <w:color w:val="000000"/>
          <w:sz w:val="22"/>
          <w:szCs w:val="22"/>
        </w:rPr>
        <w:t xml:space="preserve"> mediante os documentos, que façam prova da efetiva prestação do serviço.</w:t>
      </w:r>
    </w:p>
    <w:p w14:paraId="34F6BDE8" w14:textId="77777777" w:rsidR="005D26D6" w:rsidRPr="00717767" w:rsidRDefault="005D26D6" w:rsidP="005D26D6">
      <w:pPr>
        <w:rPr>
          <w:rFonts w:ascii="Arial" w:hAnsi="Arial" w:cs="Arial"/>
          <w:color w:val="000000"/>
          <w:sz w:val="22"/>
          <w:szCs w:val="22"/>
        </w:rPr>
      </w:pPr>
    </w:p>
    <w:p w14:paraId="78E03522" w14:textId="77777777" w:rsidR="005D26D6" w:rsidRPr="00717767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>VIII –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717767">
        <w:rPr>
          <w:rFonts w:ascii="Arial" w:hAnsi="Arial" w:cs="Arial"/>
          <w:b/>
          <w:color w:val="000000"/>
          <w:sz w:val="22"/>
          <w:szCs w:val="22"/>
        </w:rPr>
        <w:t>DO PRAZO DE FORNECIMENTO</w:t>
      </w:r>
    </w:p>
    <w:p w14:paraId="4C6360F9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bookmarkStart w:id="3" w:name="Texto192"/>
    </w:p>
    <w:p w14:paraId="1B8C019B" w14:textId="7A2D62EA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Os itens pertinentes a este processo licitatório</w:t>
      </w:r>
      <w:bookmarkEnd w:id="3"/>
      <w:r w:rsidRPr="00717767">
        <w:rPr>
          <w:rFonts w:ascii="Arial" w:hAnsi="Arial" w:cs="Arial"/>
          <w:color w:val="000000"/>
          <w:sz w:val="22"/>
          <w:szCs w:val="22"/>
        </w:rPr>
        <w:t xml:space="preserve"> constantes do objeto deste instrumento de contrato serão fornecidos</w:t>
      </w:r>
      <w:r>
        <w:rPr>
          <w:rFonts w:ascii="Arial" w:hAnsi="Arial" w:cs="Arial"/>
          <w:color w:val="000000"/>
          <w:sz w:val="22"/>
          <w:szCs w:val="22"/>
        </w:rPr>
        <w:t xml:space="preserve"> num prazo de </w:t>
      </w:r>
      <w:r w:rsidR="006F5443">
        <w:rPr>
          <w:rFonts w:ascii="Arial" w:hAnsi="Arial" w:cs="Arial"/>
          <w:color w:val="000000"/>
          <w:sz w:val="22"/>
          <w:szCs w:val="22"/>
        </w:rPr>
        <w:t>12</w:t>
      </w:r>
      <w:r>
        <w:rPr>
          <w:rFonts w:ascii="Arial" w:hAnsi="Arial" w:cs="Arial"/>
          <w:color w:val="000000"/>
          <w:sz w:val="22"/>
          <w:szCs w:val="22"/>
        </w:rPr>
        <w:t xml:space="preserve"> (</w:t>
      </w:r>
      <w:r w:rsidR="006F5443">
        <w:rPr>
          <w:rFonts w:ascii="Arial" w:hAnsi="Arial" w:cs="Arial"/>
          <w:color w:val="000000"/>
          <w:sz w:val="22"/>
          <w:szCs w:val="22"/>
        </w:rPr>
        <w:t>doze</w:t>
      </w:r>
      <w:r>
        <w:rPr>
          <w:rFonts w:ascii="Arial" w:hAnsi="Arial" w:cs="Arial"/>
          <w:color w:val="000000"/>
          <w:sz w:val="22"/>
          <w:szCs w:val="22"/>
        </w:rPr>
        <w:t xml:space="preserve">) </w:t>
      </w:r>
      <w:r w:rsidR="006F5443">
        <w:rPr>
          <w:rFonts w:ascii="Arial" w:hAnsi="Arial" w:cs="Arial"/>
          <w:color w:val="000000"/>
          <w:sz w:val="22"/>
          <w:szCs w:val="22"/>
        </w:rPr>
        <w:t>meses</w:t>
      </w:r>
      <w:r w:rsidRPr="00717767">
        <w:rPr>
          <w:rFonts w:ascii="Arial" w:hAnsi="Arial" w:cs="Arial"/>
          <w:color w:val="000000"/>
          <w:sz w:val="22"/>
          <w:szCs w:val="22"/>
        </w:rPr>
        <w:t>.</w:t>
      </w:r>
    </w:p>
    <w:p w14:paraId="65266648" w14:textId="77777777" w:rsidR="005D26D6" w:rsidRPr="00717767" w:rsidRDefault="005D26D6" w:rsidP="005D26D6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D2EC33B" w14:textId="77777777" w:rsidR="005D26D6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>IX –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DA DOTAÇÃO ORÇAMENTÁRIA:</w:t>
      </w:r>
    </w:p>
    <w:p w14:paraId="56047790" w14:textId="77777777" w:rsidR="005D26D6" w:rsidRPr="00717767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</w:p>
    <w:p w14:paraId="046BB3F2" w14:textId="77777777" w:rsidR="005D26D6" w:rsidRDefault="005D26D6" w:rsidP="005D26D6">
      <w:pPr>
        <w:tabs>
          <w:tab w:val="left" w:pos="1683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lastRenderedPageBreak/>
        <w:t xml:space="preserve">Os objetos deste Instrumento terão seus custos </w:t>
      </w:r>
      <w:r>
        <w:rPr>
          <w:rFonts w:ascii="Arial" w:hAnsi="Arial" w:cs="Arial"/>
          <w:color w:val="000000"/>
          <w:sz w:val="22"/>
          <w:szCs w:val="22"/>
        </w:rPr>
        <w:t>cobertos com os recursos das seguintes dotações orçamentárias: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32E2FC38" w14:textId="77777777" w:rsidR="005D26D6" w:rsidRDefault="005D26D6" w:rsidP="005D26D6">
      <w:pPr>
        <w:tabs>
          <w:tab w:val="left" w:pos="1683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14:paraId="48F2B7C0" w14:textId="77777777" w:rsidR="005D26D6" w:rsidRPr="007C3130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Dotação orçamentária especifica __________________________________________</w:t>
      </w:r>
    </w:p>
    <w:p w14:paraId="22801E90" w14:textId="77777777" w:rsidR="00AF002E" w:rsidRDefault="00AF002E" w:rsidP="005D26D6">
      <w:pPr>
        <w:rPr>
          <w:rFonts w:ascii="Arial" w:hAnsi="Arial" w:cs="Arial"/>
          <w:b/>
          <w:color w:val="000000"/>
          <w:sz w:val="22"/>
          <w:szCs w:val="22"/>
        </w:rPr>
      </w:pPr>
    </w:p>
    <w:p w14:paraId="28213DAD" w14:textId="77777777" w:rsidR="005D26D6" w:rsidRPr="00717767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>X – CLAUSULA SÉTIMA – DAS OBRIGAÇÕES PENALIDADES E MULTAS</w:t>
      </w:r>
    </w:p>
    <w:p w14:paraId="1E47D4A4" w14:textId="77777777" w:rsidR="005D26D6" w:rsidRPr="00717767" w:rsidRDefault="005D26D6" w:rsidP="005D26D6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4B5534C" w14:textId="77777777" w:rsidR="005D26D6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10</w:t>
      </w:r>
      <w:r>
        <w:rPr>
          <w:rFonts w:ascii="Arial" w:hAnsi="Arial" w:cs="Arial"/>
          <w:color w:val="000000"/>
          <w:sz w:val="22"/>
          <w:szCs w:val="22"/>
        </w:rPr>
        <w:t>.1 – DAS OBRIGAÇÕES DO CONTRATANTE:</w:t>
      </w:r>
    </w:p>
    <w:p w14:paraId="7B495B87" w14:textId="77777777" w:rsidR="005D26D6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84950D7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  <w:t>10.1.1 – Indicar o(s) preposto</w:t>
      </w:r>
      <w:r w:rsidR="009129E5">
        <w:rPr>
          <w:rFonts w:ascii="Arial" w:hAnsi="Arial" w:cs="Arial"/>
          <w:color w:val="000000"/>
          <w:sz w:val="22"/>
          <w:szCs w:val="22"/>
        </w:rPr>
        <w:t xml:space="preserve"> (</w:t>
      </w:r>
      <w:r>
        <w:rPr>
          <w:rFonts w:ascii="Arial" w:hAnsi="Arial" w:cs="Arial"/>
          <w:color w:val="000000"/>
          <w:sz w:val="22"/>
          <w:szCs w:val="22"/>
        </w:rPr>
        <w:t>s</w:t>
      </w:r>
      <w:r w:rsidR="009129E5">
        <w:rPr>
          <w:rFonts w:ascii="Arial" w:hAnsi="Arial" w:cs="Arial"/>
          <w:color w:val="000000"/>
          <w:sz w:val="22"/>
          <w:szCs w:val="22"/>
        </w:rPr>
        <w:t>)</w:t>
      </w:r>
      <w:r>
        <w:rPr>
          <w:rFonts w:ascii="Arial" w:hAnsi="Arial" w:cs="Arial"/>
          <w:color w:val="000000"/>
          <w:sz w:val="22"/>
          <w:szCs w:val="22"/>
        </w:rPr>
        <w:t xml:space="preserve"> que assinarão as requisições e recibos de entrega;</w:t>
      </w:r>
    </w:p>
    <w:p w14:paraId="3FAF1941" w14:textId="77777777" w:rsidR="005D26D6" w:rsidRPr="00717767" w:rsidRDefault="005D26D6" w:rsidP="005D26D6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ab/>
      </w:r>
    </w:p>
    <w:p w14:paraId="3B68A197" w14:textId="77777777" w:rsidR="005D26D6" w:rsidRPr="00717767" w:rsidRDefault="005D26D6" w:rsidP="005D26D6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10.1.2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– Efetuar através do órgão próprio o controle diário dos itens a serem entregues</w:t>
      </w:r>
      <w:r w:rsidR="004C55C8">
        <w:rPr>
          <w:rFonts w:ascii="Arial" w:hAnsi="Arial" w:cs="Arial"/>
          <w:color w:val="000000"/>
          <w:sz w:val="22"/>
          <w:szCs w:val="22"/>
        </w:rPr>
        <w:t xml:space="preserve">/recebidos, e comunicar as autoridades Ministério </w:t>
      </w:r>
      <w:r w:rsidR="009129E5">
        <w:rPr>
          <w:rFonts w:ascii="Arial" w:hAnsi="Arial" w:cs="Arial"/>
          <w:color w:val="000000"/>
          <w:sz w:val="22"/>
          <w:szCs w:val="22"/>
        </w:rPr>
        <w:t>Público, Policia Civil, e Tribu</w:t>
      </w:r>
      <w:r w:rsidR="004C55C8">
        <w:rPr>
          <w:rFonts w:ascii="Arial" w:hAnsi="Arial" w:cs="Arial"/>
          <w:color w:val="000000"/>
          <w:sz w:val="22"/>
          <w:szCs w:val="22"/>
        </w:rPr>
        <w:t>nai</w:t>
      </w:r>
      <w:r w:rsidR="009129E5">
        <w:rPr>
          <w:rFonts w:ascii="Arial" w:hAnsi="Arial" w:cs="Arial"/>
          <w:color w:val="000000"/>
          <w:sz w:val="22"/>
          <w:szCs w:val="22"/>
        </w:rPr>
        <w:t>s de Contas nos casos de divergê</w:t>
      </w:r>
      <w:r w:rsidR="004C55C8">
        <w:rPr>
          <w:rFonts w:ascii="Arial" w:hAnsi="Arial" w:cs="Arial"/>
          <w:color w:val="000000"/>
          <w:sz w:val="22"/>
          <w:szCs w:val="22"/>
        </w:rPr>
        <w:t>ncias entre o objeto/produto licitado, e os entregues</w:t>
      </w:r>
      <w:r w:rsidRPr="00717767">
        <w:rPr>
          <w:rFonts w:ascii="Arial" w:hAnsi="Arial" w:cs="Arial"/>
          <w:color w:val="000000"/>
          <w:sz w:val="22"/>
          <w:szCs w:val="22"/>
        </w:rPr>
        <w:t>.</w:t>
      </w:r>
    </w:p>
    <w:p w14:paraId="380BE291" w14:textId="77777777" w:rsidR="005D26D6" w:rsidRPr="00717767" w:rsidRDefault="005D26D6" w:rsidP="005D26D6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3AFF9DCE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10.1.3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– Efetuar os pagamentos na forma e condições contratadas.</w:t>
      </w:r>
    </w:p>
    <w:p w14:paraId="7B55CC76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591C8E6" w14:textId="77777777" w:rsidR="005D26D6" w:rsidRPr="006635DE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6635DE">
        <w:rPr>
          <w:rFonts w:ascii="Arial" w:hAnsi="Arial" w:cs="Arial"/>
          <w:color w:val="000000"/>
          <w:sz w:val="22"/>
          <w:szCs w:val="22"/>
        </w:rPr>
        <w:t>10.2 – DAS OBRIGAÇÕES DA CONTRATADA</w:t>
      </w:r>
    </w:p>
    <w:p w14:paraId="64D4E71C" w14:textId="77777777" w:rsidR="005D26D6" w:rsidRPr="006635DE" w:rsidRDefault="005D26D6" w:rsidP="005D26D6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6B308EB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ab/>
      </w:r>
      <w:r w:rsidRPr="00717767">
        <w:rPr>
          <w:rFonts w:ascii="Arial" w:hAnsi="Arial" w:cs="Arial"/>
          <w:color w:val="000000"/>
          <w:sz w:val="22"/>
          <w:szCs w:val="22"/>
        </w:rPr>
        <w:t>10.2.1 – Realizar o fornecimento dos itens deste processo licitatório na forma proposta e aqui contratada, observando fielmente os quantitativos das requisições</w:t>
      </w:r>
      <w:r w:rsidR="004C55C8">
        <w:rPr>
          <w:rFonts w:ascii="Arial" w:hAnsi="Arial" w:cs="Arial"/>
          <w:color w:val="000000"/>
          <w:sz w:val="22"/>
          <w:szCs w:val="22"/>
        </w:rPr>
        <w:t>, e as qualidades, as marca</w:t>
      </w:r>
      <w:r w:rsidR="009129E5">
        <w:rPr>
          <w:rFonts w:ascii="Arial" w:hAnsi="Arial" w:cs="Arial"/>
          <w:color w:val="000000"/>
          <w:sz w:val="22"/>
          <w:szCs w:val="22"/>
        </w:rPr>
        <w:t>s, os produtores, e demais exigê</w:t>
      </w:r>
      <w:r w:rsidR="004C55C8">
        <w:rPr>
          <w:rFonts w:ascii="Arial" w:hAnsi="Arial" w:cs="Arial"/>
          <w:color w:val="000000"/>
          <w:sz w:val="22"/>
          <w:szCs w:val="22"/>
        </w:rPr>
        <w:t>ncias do edital</w:t>
      </w:r>
      <w:r w:rsidRPr="00717767">
        <w:rPr>
          <w:rFonts w:ascii="Arial" w:hAnsi="Arial" w:cs="Arial"/>
          <w:color w:val="000000"/>
          <w:sz w:val="22"/>
          <w:szCs w:val="22"/>
        </w:rPr>
        <w:t>.</w:t>
      </w:r>
    </w:p>
    <w:p w14:paraId="2D6A00DB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6AF9119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>10.2.2 – Apresentar as faturas preenchidas de forma correta e em valores correspondentes aos anotados nas requisições, em tempo de serem processadas;</w:t>
      </w:r>
    </w:p>
    <w:p w14:paraId="285E471F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3DB3E56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>10.2.3 – Atender de imediato as requisições e em nenhuma hipótese atrasar o atendimento</w:t>
      </w:r>
      <w:r w:rsidR="004C55C8">
        <w:rPr>
          <w:rFonts w:ascii="Arial" w:hAnsi="Arial" w:cs="Arial"/>
          <w:color w:val="000000"/>
          <w:sz w:val="22"/>
          <w:szCs w:val="22"/>
        </w:rPr>
        <w:t>, devendo ser entregue em 24 (vinte e quatro) ho</w:t>
      </w:r>
      <w:r w:rsidR="009129E5">
        <w:rPr>
          <w:rFonts w:ascii="Arial" w:hAnsi="Arial" w:cs="Arial"/>
          <w:color w:val="000000"/>
          <w:sz w:val="22"/>
          <w:szCs w:val="22"/>
        </w:rPr>
        <w:t>r</w:t>
      </w:r>
      <w:r w:rsidR="004C55C8">
        <w:rPr>
          <w:rFonts w:ascii="Arial" w:hAnsi="Arial" w:cs="Arial"/>
          <w:color w:val="000000"/>
          <w:sz w:val="22"/>
          <w:szCs w:val="22"/>
        </w:rPr>
        <w:t>as após a entrega da requisição, ou solicitada, ainda que via e</w:t>
      </w:r>
      <w:r w:rsidR="009129E5">
        <w:rPr>
          <w:rFonts w:ascii="Arial" w:hAnsi="Arial" w:cs="Arial"/>
          <w:color w:val="000000"/>
          <w:sz w:val="22"/>
          <w:szCs w:val="22"/>
        </w:rPr>
        <w:t xml:space="preserve"> </w:t>
      </w:r>
      <w:r w:rsidR="004C55C8">
        <w:rPr>
          <w:rFonts w:ascii="Arial" w:hAnsi="Arial" w:cs="Arial"/>
          <w:color w:val="000000"/>
          <w:sz w:val="22"/>
          <w:szCs w:val="22"/>
        </w:rPr>
        <w:t>mail</w:t>
      </w:r>
      <w:r w:rsidRPr="00717767">
        <w:rPr>
          <w:rFonts w:ascii="Arial" w:hAnsi="Arial" w:cs="Arial"/>
          <w:color w:val="000000"/>
          <w:sz w:val="22"/>
          <w:szCs w:val="22"/>
        </w:rPr>
        <w:t>.</w:t>
      </w:r>
    </w:p>
    <w:p w14:paraId="4CF34D6C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CEDFC75" w14:textId="77777777" w:rsidR="005D26D6" w:rsidRPr="006635DE" w:rsidRDefault="005D26D6" w:rsidP="005D26D6">
      <w:pPr>
        <w:rPr>
          <w:rFonts w:ascii="Arial" w:hAnsi="Arial" w:cs="Arial"/>
          <w:color w:val="000000"/>
          <w:sz w:val="22"/>
          <w:szCs w:val="22"/>
        </w:rPr>
      </w:pPr>
      <w:r w:rsidRPr="006635DE">
        <w:rPr>
          <w:rFonts w:ascii="Arial" w:hAnsi="Arial" w:cs="Arial"/>
          <w:color w:val="000000"/>
          <w:sz w:val="22"/>
          <w:szCs w:val="22"/>
        </w:rPr>
        <w:t>10.3 DAS PENALIDADES E MULTAS</w:t>
      </w:r>
      <w:r w:rsidRPr="006635DE">
        <w:rPr>
          <w:rFonts w:ascii="Arial" w:hAnsi="Arial" w:cs="Arial"/>
          <w:color w:val="000000"/>
          <w:sz w:val="22"/>
          <w:szCs w:val="22"/>
        </w:rPr>
        <w:tab/>
      </w:r>
    </w:p>
    <w:p w14:paraId="40FACE46" w14:textId="77777777" w:rsidR="005D26D6" w:rsidRPr="00717767" w:rsidRDefault="005D26D6" w:rsidP="005D26D6">
      <w:pPr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</w:r>
      <w:r w:rsidRPr="00717767">
        <w:rPr>
          <w:rFonts w:ascii="Arial" w:hAnsi="Arial" w:cs="Arial"/>
          <w:color w:val="000000"/>
          <w:sz w:val="22"/>
          <w:szCs w:val="22"/>
        </w:rPr>
        <w:tab/>
      </w:r>
    </w:p>
    <w:p w14:paraId="70C82EFD" w14:textId="29ADEC9C" w:rsidR="005D26D6" w:rsidRDefault="005D26D6" w:rsidP="005D26D6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10.3.1 – O atraso injustificado na entrega dos produtos sujeitará a adjudicatária à multa de mora, no valor de 0</w:t>
      </w:r>
      <w:r w:rsidR="006F5443">
        <w:rPr>
          <w:rFonts w:ascii="Arial" w:hAnsi="Arial" w:cs="Arial"/>
          <w:color w:val="000000"/>
          <w:sz w:val="22"/>
          <w:szCs w:val="22"/>
        </w:rPr>
        <w:t>,0</w:t>
      </w:r>
      <w:r w:rsidRPr="00717767">
        <w:rPr>
          <w:rFonts w:ascii="Arial" w:hAnsi="Arial" w:cs="Arial"/>
          <w:color w:val="000000"/>
          <w:sz w:val="22"/>
          <w:szCs w:val="22"/>
        </w:rPr>
        <w:t>2% ao dia sobre o valor da Nota de Empenho, até o limite de 10% (dez por cento) do valor do contrato, sem prejuízo das demais sanções. A multa será descontada dos pagamentos, ou ainda, se for o caso, cobrado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4ABF9EC3" w14:textId="77777777" w:rsidR="005D26D6" w:rsidRPr="00717767" w:rsidRDefault="005D26D6" w:rsidP="005D26D6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343A8C9C" w14:textId="77777777" w:rsidR="005D26D6" w:rsidRPr="00717767" w:rsidRDefault="005D26D6" w:rsidP="005D26D6">
      <w:pPr>
        <w:pStyle w:val="Recuodecorpodetexto3"/>
        <w:ind w:firstLine="708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10.3.2 – A aplicação das multas, independerá de qualquer interpretação Administrativa, notificação ou protesto judicial sendo exigível desde a data do ato, fato ou omissão que lhe tiver dada causa;</w:t>
      </w:r>
    </w:p>
    <w:p w14:paraId="45311A7B" w14:textId="77777777" w:rsidR="005D26D6" w:rsidRPr="00717767" w:rsidRDefault="005D26D6" w:rsidP="005D26D6">
      <w:pPr>
        <w:pStyle w:val="Recuodecorpodetexto3"/>
        <w:ind w:firstLine="708"/>
        <w:rPr>
          <w:rFonts w:ascii="Arial" w:hAnsi="Arial" w:cs="Arial"/>
          <w:color w:val="000000"/>
          <w:sz w:val="22"/>
          <w:szCs w:val="22"/>
        </w:rPr>
      </w:pPr>
    </w:p>
    <w:p w14:paraId="07D1CA69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>10.3.3 – A importância relativa à multa será descontada dos recebimentos a que a firma tiver direito competindo-lhe, no caso de insuficiência ou inexistência de crédito, pagá-las na tesouraria da Prefeitura, no prazo de 05 (cinco) dias contados da data do recebimento da notificação.</w:t>
      </w:r>
    </w:p>
    <w:p w14:paraId="164EDCF0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A7E9EE7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>10.3.4 – As multas e demais penalidades aqui prescritas serão aplicadas sem prejuízos das ações cíveis ou penais cabíveis ou de processo administrativo;</w:t>
      </w:r>
    </w:p>
    <w:p w14:paraId="16A2FB35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58BDA54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>10.3.5 – Da pena de multa ca</w:t>
      </w:r>
      <w:r>
        <w:rPr>
          <w:rFonts w:ascii="Arial" w:hAnsi="Arial" w:cs="Arial"/>
          <w:color w:val="000000"/>
          <w:sz w:val="22"/>
          <w:szCs w:val="22"/>
        </w:rPr>
        <w:t>berá recurso interposto junto ao CONTRATANTE</w:t>
      </w:r>
      <w:r w:rsidRPr="00717767">
        <w:rPr>
          <w:rFonts w:ascii="Arial" w:hAnsi="Arial" w:cs="Arial"/>
          <w:color w:val="000000"/>
          <w:sz w:val="22"/>
          <w:szCs w:val="22"/>
        </w:rPr>
        <w:t>, obedecendo ao prazo da notificação, o qual deverá ser entregue na Secretaria de Administração e Planejamento.</w:t>
      </w:r>
    </w:p>
    <w:p w14:paraId="61437339" w14:textId="77777777" w:rsidR="005D26D6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3A84013" w14:textId="77777777" w:rsidR="005D26D6" w:rsidRPr="00717767" w:rsidRDefault="005D26D6" w:rsidP="005D26D6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lastRenderedPageBreak/>
        <w:t>10</w:t>
      </w:r>
      <w:r>
        <w:rPr>
          <w:rFonts w:ascii="Arial" w:hAnsi="Arial" w:cs="Arial"/>
          <w:color w:val="000000"/>
          <w:sz w:val="22"/>
          <w:szCs w:val="22"/>
        </w:rPr>
        <w:t>.3.6 – A reincidência da CONTRATADA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na prática de atos sujeitos à multa dará motivo à declaração de inidoneidade e imp</w:t>
      </w:r>
      <w:r>
        <w:rPr>
          <w:rFonts w:ascii="Arial" w:hAnsi="Arial" w:cs="Arial"/>
          <w:color w:val="000000"/>
          <w:sz w:val="22"/>
          <w:szCs w:val="22"/>
        </w:rPr>
        <w:t>edimento de licitar a CONTRATANTE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pelo período de 02 (dois) anos;</w:t>
      </w:r>
    </w:p>
    <w:p w14:paraId="18AF0819" w14:textId="77777777" w:rsidR="005D26D6" w:rsidRPr="00717767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</w:p>
    <w:p w14:paraId="0DD66FD7" w14:textId="77777777" w:rsidR="005D26D6" w:rsidRPr="00717767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>XI –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717767">
        <w:rPr>
          <w:rFonts w:ascii="Arial" w:hAnsi="Arial" w:cs="Arial"/>
          <w:b/>
          <w:color w:val="000000"/>
          <w:sz w:val="22"/>
          <w:szCs w:val="22"/>
        </w:rPr>
        <w:t>DA RESCISÃO</w:t>
      </w:r>
    </w:p>
    <w:p w14:paraId="768D4CE4" w14:textId="77777777" w:rsidR="005D26D6" w:rsidRPr="00717767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</w:p>
    <w:p w14:paraId="25CBB31A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11.1 – O CONTRATANTE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poderá declarar rescindido o presente contrato, por motivo de:</w:t>
      </w:r>
    </w:p>
    <w:p w14:paraId="12A2B20F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695931D" w14:textId="77777777" w:rsidR="005D26D6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>11.1.1 – A CONTRATADA não cumprir as disposições contratuais;</w:t>
      </w:r>
    </w:p>
    <w:p w14:paraId="333972B6" w14:textId="77777777" w:rsidR="004C55C8" w:rsidRPr="00717767" w:rsidRDefault="004C55C8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DF28C48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>11.1.2 – Atraso superior a 03 (três) dias na entrega dos produtos;</w:t>
      </w:r>
    </w:p>
    <w:p w14:paraId="1CFC69AB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A6E91DA" w14:textId="77777777" w:rsidR="005D26D6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>11.1.3 – Subcontratação total ou parcial do fornecimento;</w:t>
      </w:r>
    </w:p>
    <w:p w14:paraId="1EDE0BAC" w14:textId="77777777" w:rsidR="004C55C8" w:rsidRPr="00717767" w:rsidRDefault="004C55C8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7729728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 xml:space="preserve">11.1.4 – Fornecimento dos </w:t>
      </w:r>
      <w:r>
        <w:rPr>
          <w:rFonts w:ascii="Arial" w:hAnsi="Arial" w:cs="Arial"/>
          <w:color w:val="000000"/>
          <w:sz w:val="22"/>
          <w:szCs w:val="22"/>
        </w:rPr>
        <w:t xml:space="preserve">produtos 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sem requisição do </w:t>
      </w:r>
      <w:r>
        <w:rPr>
          <w:rFonts w:ascii="Arial" w:hAnsi="Arial" w:cs="Arial"/>
          <w:color w:val="000000"/>
          <w:sz w:val="22"/>
          <w:szCs w:val="22"/>
        </w:rPr>
        <w:t>CONTRATANTE</w:t>
      </w:r>
      <w:r w:rsidRPr="00717767">
        <w:rPr>
          <w:rFonts w:ascii="Arial" w:hAnsi="Arial" w:cs="Arial"/>
          <w:color w:val="000000"/>
          <w:sz w:val="22"/>
          <w:szCs w:val="22"/>
        </w:rPr>
        <w:t>, com o respectivo visto da autoridade compet</w:t>
      </w:r>
      <w:r>
        <w:rPr>
          <w:rFonts w:ascii="Arial" w:hAnsi="Arial" w:cs="Arial"/>
          <w:color w:val="000000"/>
          <w:sz w:val="22"/>
          <w:szCs w:val="22"/>
        </w:rPr>
        <w:t>ente para autorização da CONTRATADA</w:t>
      </w:r>
      <w:r w:rsidRPr="00717767">
        <w:rPr>
          <w:rFonts w:ascii="Arial" w:hAnsi="Arial" w:cs="Arial"/>
          <w:color w:val="000000"/>
          <w:sz w:val="22"/>
          <w:szCs w:val="22"/>
        </w:rPr>
        <w:t>;</w:t>
      </w:r>
    </w:p>
    <w:p w14:paraId="121DB2ED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865D5F6" w14:textId="77777777" w:rsidR="005D26D6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>11.1.5 – Dissolução da sociedade ou falecimento dos proprietários ou responsáveis;</w:t>
      </w:r>
    </w:p>
    <w:p w14:paraId="15CE0A1F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C67133E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            11.1.6 – Decretação de falência da Empresa ou a instauração de insolvência civil dos proprietários;</w:t>
      </w:r>
    </w:p>
    <w:p w14:paraId="3959EC0B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9C13684" w14:textId="77777777" w:rsidR="005D26D6" w:rsidRPr="00717767" w:rsidRDefault="005D26D6" w:rsidP="005D26D6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11.1.7 – Razões de interesse público de alta relevância e amplo conhecimento, justificados e homologados pela Prefeitura Municipal;</w:t>
      </w:r>
    </w:p>
    <w:p w14:paraId="14553B99" w14:textId="77777777" w:rsidR="005D26D6" w:rsidRPr="00717767" w:rsidRDefault="005D26D6" w:rsidP="005D26D6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24DC27AA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>11.2 – A CONTRATADA poderá declarar rescindido o presente contrato por motivo de:</w:t>
      </w:r>
    </w:p>
    <w:p w14:paraId="2CEA5863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54D8736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>11.2.1 – Atraso no pagamento das faturas</w:t>
      </w:r>
      <w:r w:rsidR="004C55C8">
        <w:rPr>
          <w:rFonts w:ascii="Arial" w:hAnsi="Arial" w:cs="Arial"/>
          <w:color w:val="000000"/>
          <w:sz w:val="22"/>
          <w:szCs w:val="22"/>
        </w:rPr>
        <w:t>, acima de 60 (sessenta) dias</w:t>
      </w:r>
      <w:r w:rsidRPr="00717767">
        <w:rPr>
          <w:rFonts w:ascii="Arial" w:hAnsi="Arial" w:cs="Arial"/>
          <w:color w:val="000000"/>
          <w:sz w:val="22"/>
          <w:szCs w:val="22"/>
        </w:rPr>
        <w:t>;</w:t>
      </w:r>
    </w:p>
    <w:p w14:paraId="7A48F3C3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BBC752D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>11.2.2 – A rescisão poderá ser feita por acordo entre as partes, ou judiciais nos termos da legislação.</w:t>
      </w:r>
    </w:p>
    <w:p w14:paraId="67E82A91" w14:textId="77777777" w:rsidR="005D26D6" w:rsidRPr="00717767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</w:p>
    <w:p w14:paraId="50B5FA1B" w14:textId="77777777" w:rsidR="005D26D6" w:rsidRPr="00717767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>XII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717767">
        <w:rPr>
          <w:rFonts w:ascii="Arial" w:hAnsi="Arial" w:cs="Arial"/>
          <w:b/>
          <w:color w:val="000000"/>
          <w:sz w:val="22"/>
          <w:szCs w:val="22"/>
        </w:rPr>
        <w:t>– DA ALTERAÇÃO CONTRATUAL</w:t>
      </w:r>
    </w:p>
    <w:p w14:paraId="7048BA31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</w:r>
    </w:p>
    <w:p w14:paraId="311BE895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12.1 – O presente contrato poderá ser alterad</w:t>
      </w:r>
      <w:r>
        <w:rPr>
          <w:rFonts w:ascii="Arial" w:hAnsi="Arial" w:cs="Arial"/>
          <w:color w:val="000000"/>
          <w:sz w:val="22"/>
          <w:szCs w:val="22"/>
        </w:rPr>
        <w:t>o unilateralmente pelo CONTRATANTE</w:t>
      </w:r>
      <w:r w:rsidRPr="00717767">
        <w:rPr>
          <w:rFonts w:ascii="Arial" w:hAnsi="Arial" w:cs="Arial"/>
          <w:color w:val="000000"/>
          <w:sz w:val="22"/>
          <w:szCs w:val="22"/>
        </w:rPr>
        <w:t>, ou por acordo, na forma da Lei;</w:t>
      </w:r>
    </w:p>
    <w:p w14:paraId="16B65C7F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D0728BC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12.1.2 – As alterações serão processadas através de Termo Aditivo, nos limites permitidos em Lei.</w:t>
      </w:r>
    </w:p>
    <w:p w14:paraId="46B2A1C4" w14:textId="77777777" w:rsidR="005D26D6" w:rsidRPr="00717767" w:rsidRDefault="005D26D6" w:rsidP="005D26D6">
      <w:pPr>
        <w:rPr>
          <w:rFonts w:ascii="Arial" w:hAnsi="Arial" w:cs="Arial"/>
          <w:color w:val="000000"/>
          <w:sz w:val="22"/>
          <w:szCs w:val="22"/>
        </w:rPr>
      </w:pPr>
    </w:p>
    <w:p w14:paraId="4DF4C494" w14:textId="77777777" w:rsidR="005D26D6" w:rsidRPr="00717767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XIII </w:t>
      </w:r>
      <w:r w:rsidRPr="00717767">
        <w:rPr>
          <w:rFonts w:ascii="Arial" w:hAnsi="Arial" w:cs="Arial"/>
          <w:b/>
          <w:color w:val="000000"/>
          <w:sz w:val="22"/>
          <w:szCs w:val="22"/>
        </w:rPr>
        <w:t>– DA FISCALIZAÇÃO</w:t>
      </w:r>
    </w:p>
    <w:p w14:paraId="42263C94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FEED94C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A fiscalização do fornecimento ficará a cargo das respectivas Secretarias, que manterá controle do fornecimento.</w:t>
      </w:r>
    </w:p>
    <w:p w14:paraId="19132928" w14:textId="77777777" w:rsidR="005D26D6" w:rsidRPr="00717767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</w:p>
    <w:p w14:paraId="0F1E9044" w14:textId="77777777" w:rsidR="005D26D6" w:rsidRPr="00717767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>XIV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717767">
        <w:rPr>
          <w:rFonts w:ascii="Arial" w:hAnsi="Arial" w:cs="Arial"/>
          <w:b/>
          <w:color w:val="000000"/>
          <w:sz w:val="22"/>
          <w:szCs w:val="22"/>
        </w:rPr>
        <w:t>– DA INADIMPLÊNCIA</w:t>
      </w:r>
    </w:p>
    <w:p w14:paraId="2291450A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A125D49" w14:textId="77777777" w:rsidR="005D26D6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Aplicam-se no caso de inadimplência da CONTRATADA, com referência aos encargos sociais, fiscais e comerciais o disposto no artigo 71, da Lei 8.666, de 21 de junho de 1.993, e suas alterações.</w:t>
      </w:r>
    </w:p>
    <w:p w14:paraId="6D918C63" w14:textId="77777777" w:rsidR="005D26D6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3C3AE20" w14:textId="77777777" w:rsidR="005D26D6" w:rsidRPr="00717767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XV </w:t>
      </w:r>
      <w:r w:rsidRPr="00717767">
        <w:rPr>
          <w:rFonts w:ascii="Arial" w:hAnsi="Arial" w:cs="Arial"/>
          <w:b/>
          <w:color w:val="000000"/>
          <w:sz w:val="22"/>
          <w:szCs w:val="22"/>
        </w:rPr>
        <w:t>– DA VIGÊNCIA</w:t>
      </w:r>
    </w:p>
    <w:p w14:paraId="04FBB45B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742B969" w14:textId="77777777" w:rsidR="005D26D6" w:rsidRPr="00717767" w:rsidRDefault="005D26D6" w:rsidP="005D26D6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O presente instrumento de contrato terá vigência de __________ a </w:t>
      </w:r>
      <w:r>
        <w:rPr>
          <w:rFonts w:ascii="Arial" w:hAnsi="Arial" w:cs="Arial"/>
          <w:color w:val="000000"/>
          <w:sz w:val="22"/>
          <w:szCs w:val="22"/>
        </w:rPr>
        <w:t>________, podendo ser prorrogado por igual período nos termos do artigo 57 e seus incisos da Lei 8.666/93.</w:t>
      </w:r>
    </w:p>
    <w:p w14:paraId="65CFCD61" w14:textId="77777777" w:rsidR="005D26D6" w:rsidRPr="00717767" w:rsidRDefault="005D26D6" w:rsidP="005D26D6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7006F314" w14:textId="77777777" w:rsidR="005D26D6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>XVI – CLAUSULA DÉCIMA QUARTA – DO FORO</w:t>
      </w:r>
    </w:p>
    <w:p w14:paraId="55A8353C" w14:textId="77777777" w:rsidR="005D26D6" w:rsidRPr="006635DE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</w:p>
    <w:p w14:paraId="310F1916" w14:textId="191D570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Fica eleito o foro da Comarca de </w:t>
      </w:r>
      <w:r w:rsidR="00156EBA">
        <w:rPr>
          <w:rFonts w:ascii="Arial" w:hAnsi="Arial" w:cs="Arial"/>
          <w:color w:val="000000"/>
          <w:sz w:val="22"/>
          <w:szCs w:val="22"/>
        </w:rPr>
        <w:t>Itapuranga</w:t>
      </w:r>
      <w:r w:rsidRPr="00717767">
        <w:rPr>
          <w:rFonts w:ascii="Arial" w:hAnsi="Arial" w:cs="Arial"/>
          <w:color w:val="000000"/>
          <w:sz w:val="22"/>
          <w:szCs w:val="22"/>
        </w:rPr>
        <w:t>, Estado de Goiás, com renúncia de qualquer outra, por mais privilegiada que seja para dirimir as causas resultantes deste instrumento.</w:t>
      </w:r>
    </w:p>
    <w:p w14:paraId="2B42361D" w14:textId="77777777" w:rsidR="005D26D6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622B733" w14:textId="77777777" w:rsidR="005D26D6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As partes declaram estar de pleno acordo com as condições do contrato, firmando-o em 03 (três) vias de igual teor e forma, na presença de 02 (duas) testemunhas que abaixo identificam-se e assinam.</w:t>
      </w:r>
    </w:p>
    <w:p w14:paraId="1CDAF001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6360CFD" w14:textId="77777777" w:rsidR="007456AA" w:rsidRDefault="007456AA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29D0959" w14:textId="77777777" w:rsidR="007456AA" w:rsidRDefault="007456AA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D7C6117" w14:textId="77777777" w:rsidR="007456AA" w:rsidRDefault="007456AA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7A58D51" w14:textId="626E2C49" w:rsidR="005D26D6" w:rsidRPr="00717767" w:rsidRDefault="009129E5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Heitoraí</w:t>
      </w:r>
      <w:r w:rsidR="005D26D6">
        <w:rPr>
          <w:rFonts w:ascii="Arial" w:hAnsi="Arial" w:cs="Arial"/>
          <w:color w:val="000000"/>
          <w:sz w:val="22"/>
          <w:szCs w:val="22"/>
        </w:rPr>
        <w:t>/GO</w:t>
      </w:r>
      <w:r w:rsidR="005D26D6" w:rsidRPr="00717767">
        <w:rPr>
          <w:rFonts w:ascii="Arial" w:hAnsi="Arial" w:cs="Arial"/>
          <w:color w:val="000000"/>
          <w:sz w:val="22"/>
          <w:szCs w:val="22"/>
        </w:rPr>
        <w:t>,</w:t>
      </w:r>
      <w:r w:rsidR="009042F8">
        <w:rPr>
          <w:rFonts w:ascii="Arial" w:hAnsi="Arial" w:cs="Arial"/>
          <w:color w:val="000000"/>
          <w:sz w:val="22"/>
          <w:szCs w:val="22"/>
        </w:rPr>
        <w:t xml:space="preserve"> ______ de ___________  </w:t>
      </w:r>
      <w:r w:rsidR="001E31CB">
        <w:rPr>
          <w:rFonts w:ascii="Arial" w:hAnsi="Arial" w:cs="Arial"/>
          <w:color w:val="000000"/>
          <w:sz w:val="22"/>
          <w:szCs w:val="22"/>
        </w:rPr>
        <w:t>de 2023</w:t>
      </w:r>
      <w:r w:rsidR="005D26D6" w:rsidRPr="00717767">
        <w:rPr>
          <w:rFonts w:ascii="Arial" w:hAnsi="Arial" w:cs="Arial"/>
          <w:color w:val="000000"/>
          <w:sz w:val="22"/>
          <w:szCs w:val="22"/>
        </w:rPr>
        <w:t>.</w:t>
      </w:r>
    </w:p>
    <w:p w14:paraId="652B2DB9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485EF1E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13334BA" w14:textId="77777777" w:rsidR="005D26D6" w:rsidRPr="009129E5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</w:t>
      </w:r>
      <w:r w:rsidRPr="00717767">
        <w:rPr>
          <w:rFonts w:ascii="Arial" w:hAnsi="Arial" w:cs="Arial"/>
          <w:color w:val="000000"/>
          <w:sz w:val="22"/>
          <w:szCs w:val="22"/>
        </w:rPr>
        <w:t>_____________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9129E5">
        <w:rPr>
          <w:rFonts w:ascii="Arial" w:hAnsi="Arial" w:cs="Arial"/>
          <w:color w:val="000000"/>
          <w:sz w:val="22"/>
          <w:szCs w:val="22"/>
        </w:rPr>
        <w:t>_______________________________</w:t>
      </w:r>
    </w:p>
    <w:p w14:paraId="047AB3D1" w14:textId="77777777" w:rsidR="005D26D6" w:rsidRPr="009129E5" w:rsidRDefault="005D26D6" w:rsidP="005D26D6">
      <w:pPr>
        <w:tabs>
          <w:tab w:val="left" w:pos="1683"/>
        </w:tabs>
        <w:rPr>
          <w:rFonts w:ascii="Arial" w:hAnsi="Arial" w:cs="Arial"/>
          <w:color w:val="000000"/>
          <w:sz w:val="22"/>
          <w:szCs w:val="22"/>
        </w:rPr>
      </w:pPr>
      <w:r w:rsidRPr="009129E5">
        <w:rPr>
          <w:rFonts w:ascii="Arial" w:hAnsi="Arial" w:cs="Arial"/>
          <w:color w:val="000000"/>
          <w:sz w:val="22"/>
          <w:szCs w:val="22"/>
        </w:rPr>
        <w:t xml:space="preserve">                  </w:t>
      </w:r>
      <w:r w:rsidR="00F36470" w:rsidRPr="009129E5">
        <w:rPr>
          <w:rFonts w:ascii="Arial" w:hAnsi="Arial" w:cs="Arial"/>
          <w:color w:val="000000"/>
          <w:sz w:val="22"/>
          <w:szCs w:val="22"/>
        </w:rPr>
        <w:t>CONTRATANTE</w:t>
      </w:r>
      <w:r w:rsidR="00F36470" w:rsidRPr="009129E5">
        <w:rPr>
          <w:rFonts w:ascii="Arial" w:hAnsi="Arial" w:cs="Arial"/>
          <w:color w:val="000000"/>
          <w:sz w:val="22"/>
          <w:szCs w:val="22"/>
        </w:rPr>
        <w:tab/>
      </w:r>
      <w:r w:rsidR="00F36470" w:rsidRPr="009129E5">
        <w:rPr>
          <w:rFonts w:ascii="Arial" w:hAnsi="Arial" w:cs="Arial"/>
          <w:color w:val="000000"/>
          <w:sz w:val="22"/>
          <w:szCs w:val="22"/>
        </w:rPr>
        <w:tab/>
      </w:r>
      <w:r w:rsidR="00F36470" w:rsidRPr="009129E5">
        <w:rPr>
          <w:rFonts w:ascii="Arial" w:hAnsi="Arial" w:cs="Arial"/>
          <w:color w:val="000000"/>
          <w:sz w:val="22"/>
          <w:szCs w:val="22"/>
        </w:rPr>
        <w:tab/>
      </w:r>
      <w:r w:rsidR="00F36470" w:rsidRPr="009129E5">
        <w:rPr>
          <w:rFonts w:ascii="Arial" w:hAnsi="Arial" w:cs="Arial"/>
          <w:color w:val="000000"/>
          <w:sz w:val="22"/>
          <w:szCs w:val="22"/>
        </w:rPr>
        <w:tab/>
      </w:r>
      <w:r w:rsidR="00F36470" w:rsidRPr="009129E5">
        <w:rPr>
          <w:rFonts w:ascii="Arial" w:hAnsi="Arial" w:cs="Arial"/>
          <w:color w:val="000000"/>
          <w:sz w:val="22"/>
          <w:szCs w:val="22"/>
        </w:rPr>
        <w:tab/>
      </w:r>
      <w:r w:rsidRPr="009129E5">
        <w:rPr>
          <w:rFonts w:ascii="Arial" w:hAnsi="Arial" w:cs="Arial"/>
          <w:color w:val="000000"/>
          <w:sz w:val="22"/>
          <w:szCs w:val="22"/>
        </w:rPr>
        <w:t>CONTRATADO</w:t>
      </w:r>
    </w:p>
    <w:p w14:paraId="72511025" w14:textId="77777777" w:rsidR="005D26D6" w:rsidRPr="009129E5" w:rsidRDefault="005D26D6" w:rsidP="00B30D5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9129E5">
        <w:rPr>
          <w:rFonts w:ascii="Arial" w:hAnsi="Arial" w:cs="Arial"/>
          <w:color w:val="000000"/>
          <w:sz w:val="22"/>
          <w:szCs w:val="22"/>
        </w:rPr>
        <w:tab/>
      </w:r>
      <w:r w:rsidRPr="009129E5">
        <w:rPr>
          <w:rFonts w:ascii="Arial" w:hAnsi="Arial" w:cs="Arial"/>
          <w:color w:val="000000"/>
          <w:sz w:val="22"/>
          <w:szCs w:val="22"/>
        </w:rPr>
        <w:tab/>
      </w:r>
      <w:r w:rsidRPr="009129E5">
        <w:rPr>
          <w:rFonts w:ascii="Arial" w:hAnsi="Arial" w:cs="Arial"/>
          <w:color w:val="000000"/>
          <w:sz w:val="22"/>
          <w:szCs w:val="22"/>
        </w:rPr>
        <w:tab/>
      </w:r>
      <w:r w:rsidRPr="009129E5">
        <w:rPr>
          <w:rFonts w:ascii="Arial" w:hAnsi="Arial" w:cs="Arial"/>
          <w:color w:val="000000"/>
          <w:sz w:val="22"/>
          <w:szCs w:val="22"/>
        </w:rPr>
        <w:tab/>
      </w:r>
      <w:r w:rsidRPr="009129E5">
        <w:rPr>
          <w:rFonts w:ascii="Arial" w:hAnsi="Arial" w:cs="Arial"/>
          <w:color w:val="000000"/>
          <w:sz w:val="22"/>
          <w:szCs w:val="22"/>
        </w:rPr>
        <w:tab/>
      </w:r>
    </w:p>
    <w:p w14:paraId="2AE556A0" w14:textId="77777777" w:rsidR="005D26D6" w:rsidRPr="009129E5" w:rsidRDefault="005D26D6" w:rsidP="005D26D6">
      <w:pPr>
        <w:rPr>
          <w:rFonts w:ascii="Arial" w:hAnsi="Arial" w:cs="Arial"/>
          <w:color w:val="000000"/>
          <w:sz w:val="22"/>
          <w:szCs w:val="22"/>
        </w:rPr>
      </w:pPr>
    </w:p>
    <w:p w14:paraId="3B390347" w14:textId="77777777" w:rsidR="005D26D6" w:rsidRPr="009129E5" w:rsidRDefault="005D26D6" w:rsidP="005D26D6">
      <w:pPr>
        <w:rPr>
          <w:rFonts w:ascii="Arial" w:hAnsi="Arial" w:cs="Arial"/>
          <w:color w:val="000000"/>
          <w:sz w:val="22"/>
          <w:szCs w:val="22"/>
        </w:rPr>
      </w:pPr>
    </w:p>
    <w:p w14:paraId="153F9BC1" w14:textId="77777777" w:rsidR="005D26D6" w:rsidRPr="009129E5" w:rsidRDefault="005D26D6" w:rsidP="005D26D6">
      <w:pPr>
        <w:rPr>
          <w:rFonts w:ascii="Arial" w:hAnsi="Arial" w:cs="Arial"/>
          <w:color w:val="000000"/>
          <w:sz w:val="22"/>
          <w:szCs w:val="22"/>
        </w:rPr>
      </w:pPr>
      <w:r w:rsidRPr="009129E5">
        <w:rPr>
          <w:rFonts w:ascii="Arial" w:hAnsi="Arial" w:cs="Arial"/>
          <w:color w:val="000000"/>
          <w:sz w:val="22"/>
          <w:szCs w:val="22"/>
        </w:rPr>
        <w:t>T E S T E M U N H A S</w:t>
      </w:r>
    </w:p>
    <w:p w14:paraId="4446F03D" w14:textId="77777777" w:rsidR="005D26D6" w:rsidRPr="009129E5" w:rsidRDefault="005D26D6" w:rsidP="005D26D6">
      <w:pPr>
        <w:rPr>
          <w:rFonts w:ascii="Arial" w:hAnsi="Arial" w:cs="Arial"/>
          <w:color w:val="000000"/>
          <w:sz w:val="22"/>
          <w:szCs w:val="22"/>
        </w:rPr>
      </w:pPr>
    </w:p>
    <w:p w14:paraId="707B25AE" w14:textId="77777777" w:rsidR="005D26D6" w:rsidRPr="009129E5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F617607" w14:textId="77777777" w:rsidR="005D26D6" w:rsidRPr="009129E5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9129E5">
        <w:rPr>
          <w:rFonts w:ascii="Arial" w:hAnsi="Arial" w:cs="Arial"/>
          <w:color w:val="000000"/>
          <w:sz w:val="22"/>
          <w:szCs w:val="22"/>
        </w:rPr>
        <w:t>NOME: ___________________________CPF: ____________________________</w:t>
      </w:r>
    </w:p>
    <w:p w14:paraId="40713AF7" w14:textId="77777777" w:rsidR="005D26D6" w:rsidRPr="009129E5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2EFE4A1" w14:textId="77777777" w:rsidR="00B30D5C" w:rsidRPr="009129E5" w:rsidRDefault="005D26D6" w:rsidP="00B30D5C">
      <w:r w:rsidRPr="009129E5">
        <w:rPr>
          <w:rFonts w:ascii="Arial" w:hAnsi="Arial" w:cs="Arial"/>
          <w:color w:val="000000"/>
          <w:sz w:val="22"/>
          <w:szCs w:val="22"/>
        </w:rPr>
        <w:t>NOME: ___________________________ CPF: ___________________________</w:t>
      </w:r>
    </w:p>
    <w:p w14:paraId="158DA08B" w14:textId="77777777" w:rsidR="006B5794" w:rsidRDefault="006B5794" w:rsidP="003020C1">
      <w:pPr>
        <w:suppressAutoHyphens/>
        <w:rPr>
          <w:b/>
          <w:bCs/>
          <w:lang w:eastAsia="ar-SA"/>
        </w:rPr>
      </w:pPr>
    </w:p>
    <w:p w14:paraId="4E12B23B" w14:textId="77777777" w:rsidR="006B5794" w:rsidRDefault="006B5794" w:rsidP="006B5794">
      <w:pPr>
        <w:suppressAutoHyphens/>
        <w:jc w:val="center"/>
        <w:rPr>
          <w:b/>
          <w:bCs/>
          <w:lang w:eastAsia="ar-SA"/>
        </w:rPr>
      </w:pPr>
    </w:p>
    <w:p w14:paraId="1050F562" w14:textId="77777777" w:rsidR="006B5794" w:rsidRDefault="006B5794" w:rsidP="006B5794">
      <w:pPr>
        <w:suppressAutoHyphens/>
        <w:jc w:val="center"/>
        <w:rPr>
          <w:b/>
          <w:bCs/>
          <w:lang w:eastAsia="ar-SA"/>
        </w:rPr>
      </w:pPr>
    </w:p>
    <w:p w14:paraId="04C0D1A7" w14:textId="77777777" w:rsidR="006B5794" w:rsidRDefault="006B5794" w:rsidP="00A969A0">
      <w:pPr>
        <w:suppressAutoHyphens/>
        <w:rPr>
          <w:b/>
          <w:bCs/>
          <w:lang w:eastAsia="ar-SA"/>
        </w:rPr>
      </w:pPr>
    </w:p>
    <w:sectPr w:rsidR="006B5794" w:rsidSect="006B701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552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ECAF6" w14:textId="77777777" w:rsidR="004B5BEA" w:rsidRDefault="004B5BEA" w:rsidP="00B30D5C">
      <w:r>
        <w:separator/>
      </w:r>
    </w:p>
  </w:endnote>
  <w:endnote w:type="continuationSeparator" w:id="0">
    <w:p w14:paraId="00344D20" w14:textId="77777777" w:rsidR="004B5BEA" w:rsidRDefault="004B5BEA" w:rsidP="00B30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D7552" w14:textId="77777777" w:rsidR="00175116" w:rsidRDefault="0017511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A3A28" w14:textId="466FB73D" w:rsidR="00175116" w:rsidRPr="005A56ED" w:rsidRDefault="00175116" w:rsidP="005A56ED">
    <w:pPr>
      <w:pStyle w:val="Rodap"/>
      <w:jc w:val="center"/>
      <w:rPr>
        <w:sz w:val="20"/>
        <w:szCs w:val="20"/>
        <w:lang w:val="en-US"/>
      </w:rPr>
    </w:pPr>
    <w:r w:rsidRPr="008A053F">
      <w:rPr>
        <w:sz w:val="20"/>
        <w:szCs w:val="20"/>
      </w:rPr>
      <w:t>Av. Coronel Heitor, S/n, centro, fone: 6</w:t>
    </w:r>
    <w:r>
      <w:rPr>
        <w:sz w:val="20"/>
        <w:szCs w:val="20"/>
      </w:rPr>
      <w:t>2 3346-3123</w:t>
    </w:r>
    <w:r w:rsidRPr="008A053F">
      <w:rPr>
        <w:sz w:val="20"/>
        <w:szCs w:val="20"/>
      </w:rPr>
      <w:t xml:space="preserve">. </w:t>
    </w:r>
    <w:r w:rsidRPr="008A053F">
      <w:rPr>
        <w:sz w:val="20"/>
        <w:szCs w:val="20"/>
        <w:lang w:val="en-US"/>
      </w:rPr>
      <w:t xml:space="preserve">Email: </w:t>
    </w:r>
    <w:hyperlink r:id="rId1" w:history="1">
      <w:r w:rsidRPr="008A053F">
        <w:rPr>
          <w:rStyle w:val="Hyperlink"/>
          <w:sz w:val="20"/>
          <w:szCs w:val="20"/>
          <w:lang w:val="en-US"/>
        </w:rPr>
        <w:t>prefeituraheitorai@gmail.com</w:t>
      </w:r>
    </w:hyperlink>
    <w:r>
      <w:rPr>
        <w:sz w:val="20"/>
        <w:szCs w:val="20"/>
        <w:lang w:val="en-US"/>
      </w:rPr>
      <w:t>. CEP: 76.670-000. Heitoraí</w:t>
    </w:r>
    <w:r w:rsidRPr="008A053F">
      <w:rPr>
        <w:sz w:val="20"/>
        <w:szCs w:val="20"/>
        <w:lang w:val="en-US"/>
      </w:rPr>
      <w:t>/GO.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236E8" w14:textId="77777777" w:rsidR="00175116" w:rsidRDefault="0017511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511E1" w14:textId="77777777" w:rsidR="004B5BEA" w:rsidRDefault="004B5BEA" w:rsidP="00B30D5C">
      <w:r>
        <w:separator/>
      </w:r>
    </w:p>
  </w:footnote>
  <w:footnote w:type="continuationSeparator" w:id="0">
    <w:p w14:paraId="6D1A4CFE" w14:textId="77777777" w:rsidR="004B5BEA" w:rsidRDefault="004B5BEA" w:rsidP="00B30D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FB3B2" w14:textId="77777777" w:rsidR="00175116" w:rsidRDefault="0017511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74566" w14:textId="24F70BFA" w:rsidR="00175116" w:rsidRDefault="00175116">
    <w:pPr>
      <w:pStyle w:val="Cabealho"/>
    </w:pPr>
    <w:r>
      <w:rPr>
        <w:noProof/>
        <w:lang w:eastAsia="pt-BR"/>
      </w:rPr>
      <w:drawing>
        <wp:inline distT="0" distB="0" distL="0" distR="0" wp14:anchorId="34933FA0" wp14:editId="68D14DDA">
          <wp:extent cx="5962650" cy="105727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IN PRE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63485" cy="10574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D8723" w14:textId="77777777" w:rsidR="00175116" w:rsidRDefault="0017511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b/>
      </w:rPr>
    </w:lvl>
  </w:abstractNum>
  <w:abstractNum w:abstractNumId="2" w15:restartNumberingAfterBreak="0">
    <w:nsid w:val="01C6431C"/>
    <w:multiLevelType w:val="hybridMultilevel"/>
    <w:tmpl w:val="B2A604D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DD0981"/>
    <w:multiLevelType w:val="hybridMultilevel"/>
    <w:tmpl w:val="653E74A6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A53F0D"/>
    <w:multiLevelType w:val="hybridMultilevel"/>
    <w:tmpl w:val="69347E8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62A39B8"/>
    <w:multiLevelType w:val="multilevel"/>
    <w:tmpl w:val="EE2E0B54"/>
    <w:lvl w:ilvl="0">
      <w:start w:val="5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15"/>
        </w:tabs>
        <w:ind w:left="61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6" w15:restartNumberingAfterBreak="0">
    <w:nsid w:val="0639799D"/>
    <w:multiLevelType w:val="hybridMultilevel"/>
    <w:tmpl w:val="604835C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907D57"/>
    <w:multiLevelType w:val="hybridMultilevel"/>
    <w:tmpl w:val="71125A3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E57FD6"/>
    <w:multiLevelType w:val="hybridMultilevel"/>
    <w:tmpl w:val="69347E8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8DF0F99"/>
    <w:multiLevelType w:val="hybridMultilevel"/>
    <w:tmpl w:val="69347E8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A16125D"/>
    <w:multiLevelType w:val="hybridMultilevel"/>
    <w:tmpl w:val="69347E8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B8C73BA"/>
    <w:multiLevelType w:val="hybridMultilevel"/>
    <w:tmpl w:val="1F3A76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6F5833"/>
    <w:multiLevelType w:val="multilevel"/>
    <w:tmpl w:val="EE6EA6A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3"/>
      <w:numFmt w:val="decimal"/>
      <w:lvlText w:val="%1.%2"/>
      <w:lvlJc w:val="left"/>
      <w:pPr>
        <w:ind w:left="107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  <w:b w:val="0"/>
        <w:u w:val="none"/>
      </w:rPr>
    </w:lvl>
  </w:abstractNum>
  <w:abstractNum w:abstractNumId="13" w15:restartNumberingAfterBreak="0">
    <w:nsid w:val="22AC5C7D"/>
    <w:multiLevelType w:val="hybridMultilevel"/>
    <w:tmpl w:val="93186A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7743C1"/>
    <w:multiLevelType w:val="hybridMultilevel"/>
    <w:tmpl w:val="0DDE4AF0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64318A4"/>
    <w:multiLevelType w:val="hybridMultilevel"/>
    <w:tmpl w:val="057A9C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54177D"/>
    <w:multiLevelType w:val="hybridMultilevel"/>
    <w:tmpl w:val="69347E8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001199F"/>
    <w:multiLevelType w:val="hybridMultilevel"/>
    <w:tmpl w:val="69347E8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6B83C84"/>
    <w:multiLevelType w:val="hybridMultilevel"/>
    <w:tmpl w:val="664E373E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CA434F"/>
    <w:multiLevelType w:val="hybridMultilevel"/>
    <w:tmpl w:val="DBD4E93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09417C"/>
    <w:multiLevelType w:val="singleLevel"/>
    <w:tmpl w:val="CF0A455C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21" w15:restartNumberingAfterBreak="0">
    <w:nsid w:val="51951935"/>
    <w:multiLevelType w:val="hybridMultilevel"/>
    <w:tmpl w:val="897030B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3C4E4B"/>
    <w:multiLevelType w:val="multilevel"/>
    <w:tmpl w:val="994C82FC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4"/>
      <w:numFmt w:val="decimal"/>
      <w:lvlText w:val="%1-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593F1733"/>
    <w:multiLevelType w:val="hybridMultilevel"/>
    <w:tmpl w:val="37CE4CF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977BD1"/>
    <w:multiLevelType w:val="hybridMultilevel"/>
    <w:tmpl w:val="1E808C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A67C33"/>
    <w:multiLevelType w:val="hybridMultilevel"/>
    <w:tmpl w:val="C3B8FECA"/>
    <w:lvl w:ilvl="0" w:tplc="0416000D">
      <w:start w:val="1"/>
      <w:numFmt w:val="bullet"/>
      <w:lvlText w:val=""/>
      <w:lvlJc w:val="left"/>
      <w:pPr>
        <w:tabs>
          <w:tab w:val="num" w:pos="1485"/>
        </w:tabs>
        <w:ind w:left="1485" w:hanging="360"/>
      </w:pPr>
      <w:rPr>
        <w:rFonts w:ascii="Wingdings" w:hAnsi="Wingdings" w:hint="default"/>
      </w:rPr>
    </w:lvl>
    <w:lvl w:ilvl="1" w:tplc="384E6514">
      <w:start w:val="1"/>
      <w:numFmt w:val="decimal"/>
      <w:lvlText w:val="%2."/>
      <w:lvlJc w:val="left"/>
      <w:pPr>
        <w:tabs>
          <w:tab w:val="num" w:pos="5022"/>
        </w:tabs>
        <w:ind w:left="4849" w:hanging="4792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26" w15:restartNumberingAfterBreak="0">
    <w:nsid w:val="74302FCB"/>
    <w:multiLevelType w:val="hybridMultilevel"/>
    <w:tmpl w:val="8B166410"/>
    <w:lvl w:ilvl="0" w:tplc="5630C76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2C4809"/>
    <w:multiLevelType w:val="multilevel"/>
    <w:tmpl w:val="72127CC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3"/>
      <w:numFmt w:val="decimal"/>
      <w:lvlText w:val="%1.%2"/>
      <w:lvlJc w:val="left"/>
      <w:pPr>
        <w:ind w:left="1065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  <w:b w:val="0"/>
        <w:u w:val="none"/>
      </w:rPr>
    </w:lvl>
  </w:abstractNum>
  <w:abstractNum w:abstractNumId="28" w15:restartNumberingAfterBreak="0">
    <w:nsid w:val="7CFA4F42"/>
    <w:multiLevelType w:val="hybridMultilevel"/>
    <w:tmpl w:val="B7167A30"/>
    <w:lvl w:ilvl="0" w:tplc="0416000F">
      <w:start w:val="1"/>
      <w:numFmt w:val="decimal"/>
      <w:lvlText w:val="%1."/>
      <w:lvlJc w:val="left"/>
      <w:pPr>
        <w:ind w:left="786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5428718">
    <w:abstractNumId w:val="20"/>
  </w:num>
  <w:num w:numId="2" w16cid:durableId="1521234428">
    <w:abstractNumId w:val="11"/>
  </w:num>
  <w:num w:numId="3" w16cid:durableId="926576924">
    <w:abstractNumId w:val="5"/>
  </w:num>
  <w:num w:numId="4" w16cid:durableId="422384079">
    <w:abstractNumId w:val="25"/>
  </w:num>
  <w:num w:numId="5" w16cid:durableId="1465124906">
    <w:abstractNumId w:val="27"/>
  </w:num>
  <w:num w:numId="6" w16cid:durableId="617687999">
    <w:abstractNumId w:val="12"/>
  </w:num>
  <w:num w:numId="7" w16cid:durableId="7408331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889873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9873980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3795965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5550399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7835948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23227052">
    <w:abstractNumId w:val="1"/>
  </w:num>
  <w:num w:numId="14" w16cid:durableId="1831558751">
    <w:abstractNumId w:val="16"/>
  </w:num>
  <w:num w:numId="15" w16cid:durableId="1923879042">
    <w:abstractNumId w:val="0"/>
  </w:num>
  <w:num w:numId="16" w16cid:durableId="1163200345">
    <w:abstractNumId w:val="6"/>
  </w:num>
  <w:num w:numId="17" w16cid:durableId="1424105762">
    <w:abstractNumId w:val="23"/>
  </w:num>
  <w:num w:numId="18" w16cid:durableId="1065101330">
    <w:abstractNumId w:val="13"/>
  </w:num>
  <w:num w:numId="19" w16cid:durableId="86195295">
    <w:abstractNumId w:val="15"/>
  </w:num>
  <w:num w:numId="20" w16cid:durableId="756093796">
    <w:abstractNumId w:val="14"/>
  </w:num>
  <w:num w:numId="21" w16cid:durableId="887448881">
    <w:abstractNumId w:val="3"/>
  </w:num>
  <w:num w:numId="22" w16cid:durableId="893468717">
    <w:abstractNumId w:val="9"/>
  </w:num>
  <w:num w:numId="23" w16cid:durableId="733773504">
    <w:abstractNumId w:val="18"/>
  </w:num>
  <w:num w:numId="24" w16cid:durableId="779488941">
    <w:abstractNumId w:val="8"/>
  </w:num>
  <w:num w:numId="25" w16cid:durableId="1730885416">
    <w:abstractNumId w:val="21"/>
  </w:num>
  <w:num w:numId="26" w16cid:durableId="459879752">
    <w:abstractNumId w:val="2"/>
  </w:num>
  <w:num w:numId="27" w16cid:durableId="209999969">
    <w:abstractNumId w:val="7"/>
  </w:num>
  <w:num w:numId="28" w16cid:durableId="870455957">
    <w:abstractNumId w:val="17"/>
  </w:num>
  <w:num w:numId="29" w16cid:durableId="1597247425">
    <w:abstractNumId w:val="4"/>
  </w:num>
  <w:num w:numId="30" w16cid:durableId="1844129240">
    <w:abstractNumId w:val="28"/>
  </w:num>
  <w:num w:numId="31" w16cid:durableId="576092010">
    <w:abstractNumId w:val="10"/>
  </w:num>
  <w:num w:numId="32" w16cid:durableId="18899758">
    <w:abstractNumId w:val="19"/>
  </w:num>
  <w:num w:numId="33" w16cid:durableId="13459336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935863288">
    <w:abstractNumId w:val="22"/>
  </w:num>
  <w:num w:numId="35" w16cid:durableId="1772554955">
    <w:abstractNumId w:val="24"/>
  </w:num>
  <w:num w:numId="36" w16cid:durableId="203445205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443"/>
    <w:rsid w:val="000229B4"/>
    <w:rsid w:val="00040BC7"/>
    <w:rsid w:val="00040C92"/>
    <w:rsid w:val="00046A7C"/>
    <w:rsid w:val="00056986"/>
    <w:rsid w:val="00057B35"/>
    <w:rsid w:val="00067812"/>
    <w:rsid w:val="000801CC"/>
    <w:rsid w:val="000902BE"/>
    <w:rsid w:val="000922C7"/>
    <w:rsid w:val="00095A1B"/>
    <w:rsid w:val="0009629E"/>
    <w:rsid w:val="000B4C05"/>
    <w:rsid w:val="000C1065"/>
    <w:rsid w:val="000C29B5"/>
    <w:rsid w:val="000C5A15"/>
    <w:rsid w:val="000E0623"/>
    <w:rsid w:val="000F019E"/>
    <w:rsid w:val="000F0200"/>
    <w:rsid w:val="000F7D29"/>
    <w:rsid w:val="00110DDF"/>
    <w:rsid w:val="00113DE1"/>
    <w:rsid w:val="00124BE3"/>
    <w:rsid w:val="0013497F"/>
    <w:rsid w:val="00140874"/>
    <w:rsid w:val="00150E3F"/>
    <w:rsid w:val="00154CBF"/>
    <w:rsid w:val="00156EBA"/>
    <w:rsid w:val="00173351"/>
    <w:rsid w:val="00175116"/>
    <w:rsid w:val="00187CD3"/>
    <w:rsid w:val="00195F32"/>
    <w:rsid w:val="001A06C7"/>
    <w:rsid w:val="001A7B59"/>
    <w:rsid w:val="001B6215"/>
    <w:rsid w:val="001B6645"/>
    <w:rsid w:val="001B6B62"/>
    <w:rsid w:val="001D673D"/>
    <w:rsid w:val="001E2548"/>
    <w:rsid w:val="001E31CB"/>
    <w:rsid w:val="001E7E65"/>
    <w:rsid w:val="001F7073"/>
    <w:rsid w:val="00225BD0"/>
    <w:rsid w:val="0022693A"/>
    <w:rsid w:val="00246E81"/>
    <w:rsid w:val="00257738"/>
    <w:rsid w:val="00261464"/>
    <w:rsid w:val="00281058"/>
    <w:rsid w:val="00281557"/>
    <w:rsid w:val="0028396A"/>
    <w:rsid w:val="00284A2E"/>
    <w:rsid w:val="0028544C"/>
    <w:rsid w:val="002A41BD"/>
    <w:rsid w:val="002A4CF7"/>
    <w:rsid w:val="002B6C88"/>
    <w:rsid w:val="002B78E4"/>
    <w:rsid w:val="00301A9C"/>
    <w:rsid w:val="003020C1"/>
    <w:rsid w:val="00304A4C"/>
    <w:rsid w:val="0032517B"/>
    <w:rsid w:val="00336F0A"/>
    <w:rsid w:val="003407CC"/>
    <w:rsid w:val="003467F3"/>
    <w:rsid w:val="00360F68"/>
    <w:rsid w:val="00361795"/>
    <w:rsid w:val="00365620"/>
    <w:rsid w:val="00380B72"/>
    <w:rsid w:val="003B0322"/>
    <w:rsid w:val="003C215B"/>
    <w:rsid w:val="003F3C57"/>
    <w:rsid w:val="003F4015"/>
    <w:rsid w:val="00424443"/>
    <w:rsid w:val="004265C2"/>
    <w:rsid w:val="00434AC1"/>
    <w:rsid w:val="00451856"/>
    <w:rsid w:val="00457D88"/>
    <w:rsid w:val="004604A9"/>
    <w:rsid w:val="0046255A"/>
    <w:rsid w:val="00474B9B"/>
    <w:rsid w:val="00493271"/>
    <w:rsid w:val="004B5BEA"/>
    <w:rsid w:val="004B669A"/>
    <w:rsid w:val="004C55C8"/>
    <w:rsid w:val="00522A6C"/>
    <w:rsid w:val="005271F6"/>
    <w:rsid w:val="00530B8A"/>
    <w:rsid w:val="0053532A"/>
    <w:rsid w:val="00550894"/>
    <w:rsid w:val="00554B0B"/>
    <w:rsid w:val="005570E8"/>
    <w:rsid w:val="00565B25"/>
    <w:rsid w:val="005672F3"/>
    <w:rsid w:val="00571401"/>
    <w:rsid w:val="005746ED"/>
    <w:rsid w:val="0057620E"/>
    <w:rsid w:val="00583549"/>
    <w:rsid w:val="00585DD8"/>
    <w:rsid w:val="005913AA"/>
    <w:rsid w:val="005A56ED"/>
    <w:rsid w:val="005A6C5C"/>
    <w:rsid w:val="005B4850"/>
    <w:rsid w:val="005C4EB7"/>
    <w:rsid w:val="005D2398"/>
    <w:rsid w:val="005D26D6"/>
    <w:rsid w:val="005D2924"/>
    <w:rsid w:val="0060559A"/>
    <w:rsid w:val="00610C5E"/>
    <w:rsid w:val="00613941"/>
    <w:rsid w:val="00615F68"/>
    <w:rsid w:val="006238BA"/>
    <w:rsid w:val="00630631"/>
    <w:rsid w:val="00632048"/>
    <w:rsid w:val="00640A38"/>
    <w:rsid w:val="00652B85"/>
    <w:rsid w:val="0066445C"/>
    <w:rsid w:val="00676AC4"/>
    <w:rsid w:val="00677241"/>
    <w:rsid w:val="0068501F"/>
    <w:rsid w:val="00695EB6"/>
    <w:rsid w:val="006968C8"/>
    <w:rsid w:val="006A4BD8"/>
    <w:rsid w:val="006B5794"/>
    <w:rsid w:val="006B7013"/>
    <w:rsid w:val="006B7F6B"/>
    <w:rsid w:val="006C3410"/>
    <w:rsid w:val="006C3CE1"/>
    <w:rsid w:val="006E74E8"/>
    <w:rsid w:val="006F3F42"/>
    <w:rsid w:val="006F5443"/>
    <w:rsid w:val="00722E5A"/>
    <w:rsid w:val="007302A4"/>
    <w:rsid w:val="0073437F"/>
    <w:rsid w:val="007456AA"/>
    <w:rsid w:val="00761EE0"/>
    <w:rsid w:val="00771199"/>
    <w:rsid w:val="00777849"/>
    <w:rsid w:val="007806DE"/>
    <w:rsid w:val="0078700F"/>
    <w:rsid w:val="007A12DF"/>
    <w:rsid w:val="007A43A8"/>
    <w:rsid w:val="007C5341"/>
    <w:rsid w:val="007D20E3"/>
    <w:rsid w:val="007D6A87"/>
    <w:rsid w:val="008036A8"/>
    <w:rsid w:val="00804ED2"/>
    <w:rsid w:val="00811BA5"/>
    <w:rsid w:val="008175C7"/>
    <w:rsid w:val="00817E8A"/>
    <w:rsid w:val="00822743"/>
    <w:rsid w:val="00840BD7"/>
    <w:rsid w:val="00861809"/>
    <w:rsid w:val="00897865"/>
    <w:rsid w:val="008A1369"/>
    <w:rsid w:val="008A6EF6"/>
    <w:rsid w:val="008B2741"/>
    <w:rsid w:val="008B57B4"/>
    <w:rsid w:val="008B5BB1"/>
    <w:rsid w:val="008E3CEF"/>
    <w:rsid w:val="008E7CEA"/>
    <w:rsid w:val="008F0B20"/>
    <w:rsid w:val="008F7B4C"/>
    <w:rsid w:val="0090000E"/>
    <w:rsid w:val="00900F61"/>
    <w:rsid w:val="009042F8"/>
    <w:rsid w:val="00905511"/>
    <w:rsid w:val="00905572"/>
    <w:rsid w:val="009129E5"/>
    <w:rsid w:val="00920A45"/>
    <w:rsid w:val="009241F2"/>
    <w:rsid w:val="00926551"/>
    <w:rsid w:val="00935450"/>
    <w:rsid w:val="009928B0"/>
    <w:rsid w:val="009B0A8A"/>
    <w:rsid w:val="009B7ECF"/>
    <w:rsid w:val="009C44B9"/>
    <w:rsid w:val="009C5284"/>
    <w:rsid w:val="009D1137"/>
    <w:rsid w:val="009E6B25"/>
    <w:rsid w:val="009F4513"/>
    <w:rsid w:val="009F50FB"/>
    <w:rsid w:val="00A11BF1"/>
    <w:rsid w:val="00A12010"/>
    <w:rsid w:val="00A27AC2"/>
    <w:rsid w:val="00A331A1"/>
    <w:rsid w:val="00A4205A"/>
    <w:rsid w:val="00A44B7F"/>
    <w:rsid w:val="00A50012"/>
    <w:rsid w:val="00A5295D"/>
    <w:rsid w:val="00A5381D"/>
    <w:rsid w:val="00A82AFD"/>
    <w:rsid w:val="00A83478"/>
    <w:rsid w:val="00A969A0"/>
    <w:rsid w:val="00AA3EC6"/>
    <w:rsid w:val="00AA5087"/>
    <w:rsid w:val="00AC06D0"/>
    <w:rsid w:val="00AC2A8C"/>
    <w:rsid w:val="00AC3611"/>
    <w:rsid w:val="00AD2786"/>
    <w:rsid w:val="00AE0B61"/>
    <w:rsid w:val="00AF002E"/>
    <w:rsid w:val="00AF2242"/>
    <w:rsid w:val="00B01861"/>
    <w:rsid w:val="00B22C55"/>
    <w:rsid w:val="00B246FE"/>
    <w:rsid w:val="00B30D5C"/>
    <w:rsid w:val="00B31251"/>
    <w:rsid w:val="00B406F0"/>
    <w:rsid w:val="00B92530"/>
    <w:rsid w:val="00BA130E"/>
    <w:rsid w:val="00BA1569"/>
    <w:rsid w:val="00BA3CA7"/>
    <w:rsid w:val="00BA4937"/>
    <w:rsid w:val="00BB4E94"/>
    <w:rsid w:val="00BB5FA4"/>
    <w:rsid w:val="00BC6A66"/>
    <w:rsid w:val="00BE4675"/>
    <w:rsid w:val="00BF59B7"/>
    <w:rsid w:val="00C06BE0"/>
    <w:rsid w:val="00C13669"/>
    <w:rsid w:val="00C2254B"/>
    <w:rsid w:val="00C27A5C"/>
    <w:rsid w:val="00C3370E"/>
    <w:rsid w:val="00C36F14"/>
    <w:rsid w:val="00C56080"/>
    <w:rsid w:val="00C62C35"/>
    <w:rsid w:val="00C70E6E"/>
    <w:rsid w:val="00C73365"/>
    <w:rsid w:val="00C92A6D"/>
    <w:rsid w:val="00CA0F4D"/>
    <w:rsid w:val="00CA25BF"/>
    <w:rsid w:val="00CA2F1A"/>
    <w:rsid w:val="00CA5B5C"/>
    <w:rsid w:val="00CB7115"/>
    <w:rsid w:val="00CD3BCB"/>
    <w:rsid w:val="00CD4EAD"/>
    <w:rsid w:val="00CE56E3"/>
    <w:rsid w:val="00CF6B90"/>
    <w:rsid w:val="00D05951"/>
    <w:rsid w:val="00D05F4E"/>
    <w:rsid w:val="00D233E6"/>
    <w:rsid w:val="00D259FF"/>
    <w:rsid w:val="00D26CC5"/>
    <w:rsid w:val="00D309A7"/>
    <w:rsid w:val="00D437E9"/>
    <w:rsid w:val="00D544F1"/>
    <w:rsid w:val="00D60F1A"/>
    <w:rsid w:val="00D7271D"/>
    <w:rsid w:val="00D85810"/>
    <w:rsid w:val="00D90E88"/>
    <w:rsid w:val="00D9417E"/>
    <w:rsid w:val="00DA6E57"/>
    <w:rsid w:val="00DD41A1"/>
    <w:rsid w:val="00DE0910"/>
    <w:rsid w:val="00DF3884"/>
    <w:rsid w:val="00E103C9"/>
    <w:rsid w:val="00E17306"/>
    <w:rsid w:val="00E35107"/>
    <w:rsid w:val="00E40AF3"/>
    <w:rsid w:val="00E622D9"/>
    <w:rsid w:val="00E74D8F"/>
    <w:rsid w:val="00E76FD2"/>
    <w:rsid w:val="00EA74D7"/>
    <w:rsid w:val="00EB094F"/>
    <w:rsid w:val="00EB6520"/>
    <w:rsid w:val="00EC2CE8"/>
    <w:rsid w:val="00EF1310"/>
    <w:rsid w:val="00EF3711"/>
    <w:rsid w:val="00F0495E"/>
    <w:rsid w:val="00F20FC9"/>
    <w:rsid w:val="00F3057A"/>
    <w:rsid w:val="00F30E86"/>
    <w:rsid w:val="00F35E01"/>
    <w:rsid w:val="00F36470"/>
    <w:rsid w:val="00F44BF4"/>
    <w:rsid w:val="00F46624"/>
    <w:rsid w:val="00F46DE0"/>
    <w:rsid w:val="00F73705"/>
    <w:rsid w:val="00F73836"/>
    <w:rsid w:val="00F80251"/>
    <w:rsid w:val="00F87309"/>
    <w:rsid w:val="00F969DA"/>
    <w:rsid w:val="00FA30EC"/>
    <w:rsid w:val="00FC5C97"/>
    <w:rsid w:val="00FD5DB9"/>
    <w:rsid w:val="00FE1569"/>
    <w:rsid w:val="00FE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0617A6"/>
  <w15:docId w15:val="{06A7B7D0-A8A8-458C-B1A7-2A0B2F462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26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unhideWhenUsed/>
    <w:qFormat/>
    <w:rsid w:val="00B30D5C"/>
    <w:pPr>
      <w:keepNext/>
      <w:numPr>
        <w:ilvl w:val="5"/>
        <w:numId w:val="7"/>
      </w:numPr>
      <w:suppressAutoHyphens/>
      <w:autoSpaceDE w:val="0"/>
      <w:jc w:val="center"/>
      <w:outlineLvl w:val="5"/>
    </w:pPr>
    <w:rPr>
      <w:rFonts w:ascii="Arial" w:hAnsi="Arial"/>
      <w:b/>
      <w:bCs/>
      <w:sz w:val="28"/>
      <w:szCs w:val="20"/>
      <w:lang w:eastAsia="ar-SA"/>
    </w:rPr>
  </w:style>
  <w:style w:type="paragraph" w:styleId="Ttulo8">
    <w:name w:val="heading 8"/>
    <w:basedOn w:val="Normal"/>
    <w:next w:val="Normal"/>
    <w:link w:val="Ttulo8Char"/>
    <w:qFormat/>
    <w:rsid w:val="005D26D6"/>
    <w:pPr>
      <w:keepNext/>
      <w:autoSpaceDE w:val="0"/>
      <w:autoSpaceDN w:val="0"/>
      <w:adjustRightInd w:val="0"/>
      <w:jc w:val="center"/>
      <w:outlineLvl w:val="7"/>
    </w:pPr>
    <w:rPr>
      <w:rFonts w:ascii="TimesNewRoman,Bold" w:hAnsi="TimesNewRoman,Bold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5D26D6"/>
    <w:rPr>
      <w:rFonts w:ascii="TimesNewRoman,Bold" w:eastAsia="Times New Roman" w:hAnsi="TimesNewRoman,Bold" w:cs="Times New Roman"/>
      <w:sz w:val="24"/>
      <w:szCs w:val="24"/>
      <w:u w:val="single"/>
      <w:lang w:eastAsia="pt-BR"/>
    </w:rPr>
  </w:style>
  <w:style w:type="paragraph" w:styleId="Recuodecorpodetexto3">
    <w:name w:val="Body Text Indent 3"/>
    <w:basedOn w:val="Normal"/>
    <w:link w:val="Recuodecorpodetexto3Char"/>
    <w:rsid w:val="005D26D6"/>
    <w:pPr>
      <w:ind w:firstLine="2160"/>
      <w:jc w:val="both"/>
    </w:pPr>
    <w:rPr>
      <w:szCs w:val="26"/>
    </w:rPr>
  </w:style>
  <w:style w:type="character" w:customStyle="1" w:styleId="Recuodecorpodetexto3Char">
    <w:name w:val="Recuo de corpo de texto 3 Char"/>
    <w:basedOn w:val="Fontepargpadro"/>
    <w:link w:val="Recuodecorpodetexto3"/>
    <w:rsid w:val="005D26D6"/>
    <w:rPr>
      <w:rFonts w:ascii="Times New Roman" w:eastAsia="Times New Roman" w:hAnsi="Times New Roman" w:cs="Times New Roman"/>
      <w:sz w:val="24"/>
      <w:szCs w:val="26"/>
      <w:lang w:eastAsia="pt-BR"/>
    </w:rPr>
  </w:style>
  <w:style w:type="paragraph" w:customStyle="1" w:styleId="Estilo2">
    <w:name w:val="Estilo2"/>
    <w:basedOn w:val="Normal"/>
    <w:rsid w:val="005D26D6"/>
    <w:pPr>
      <w:ind w:left="2694" w:hanging="284"/>
      <w:jc w:val="both"/>
    </w:pPr>
    <w:rPr>
      <w:snapToGrid w:val="0"/>
      <w:szCs w:val="20"/>
    </w:rPr>
  </w:style>
  <w:style w:type="paragraph" w:styleId="Ttulo">
    <w:name w:val="Title"/>
    <w:basedOn w:val="Normal"/>
    <w:link w:val="TtuloChar"/>
    <w:qFormat/>
    <w:rsid w:val="005D26D6"/>
    <w:pPr>
      <w:jc w:val="center"/>
    </w:pPr>
    <w:rPr>
      <w:b/>
      <w:sz w:val="36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5D26D6"/>
    <w:rPr>
      <w:rFonts w:ascii="Times New Roman" w:eastAsia="Times New Roman" w:hAnsi="Times New Roman" w:cs="Times New Roman"/>
      <w:b/>
      <w:sz w:val="36"/>
      <w:szCs w:val="20"/>
      <w:u w:val="single"/>
      <w:lang w:eastAsia="pt-BR"/>
    </w:rPr>
  </w:style>
  <w:style w:type="table" w:styleId="Tabelacomgrade">
    <w:name w:val="Table Grid"/>
    <w:basedOn w:val="Tabelanormal"/>
    <w:uiPriority w:val="39"/>
    <w:rsid w:val="00E76FD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Fontepargpadro"/>
    <w:uiPriority w:val="99"/>
    <w:unhideWhenUsed/>
    <w:rsid w:val="00AE0B61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AE0B61"/>
  </w:style>
  <w:style w:type="paragraph" w:styleId="PargrafodaLista">
    <w:name w:val="List Paragraph"/>
    <w:basedOn w:val="Normal"/>
    <w:uiPriority w:val="34"/>
    <w:qFormat/>
    <w:rsid w:val="00AE0B61"/>
    <w:pPr>
      <w:ind w:left="720"/>
      <w:contextualSpacing/>
    </w:pPr>
  </w:style>
  <w:style w:type="character" w:customStyle="1" w:styleId="Ttulo6Char">
    <w:name w:val="Título 6 Char"/>
    <w:basedOn w:val="Fontepargpadro"/>
    <w:link w:val="Ttulo6"/>
    <w:rsid w:val="00B30D5C"/>
    <w:rPr>
      <w:rFonts w:ascii="Arial" w:eastAsia="Times New Roman" w:hAnsi="Arial" w:cs="Times New Roman"/>
      <w:b/>
      <w:bCs/>
      <w:sz w:val="28"/>
      <w:szCs w:val="20"/>
      <w:lang w:eastAsia="ar-SA"/>
    </w:rPr>
  </w:style>
  <w:style w:type="character" w:styleId="HiperlinkVisitado">
    <w:name w:val="FollowedHyperlink"/>
    <w:basedOn w:val="Fontepargpadro"/>
    <w:uiPriority w:val="99"/>
    <w:semiHidden/>
    <w:unhideWhenUsed/>
    <w:rsid w:val="00B30D5C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B30D5C"/>
    <w:pPr>
      <w:suppressAutoHyphens/>
      <w:spacing w:before="280" w:after="280"/>
    </w:pPr>
    <w:rPr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B30D5C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B30D5C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B30D5C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B30D5C"/>
    <w:rPr>
      <w:rFonts w:ascii="Calibri" w:eastAsia="Calibri" w:hAnsi="Calibri" w:cs="Times New Roman"/>
    </w:rPr>
  </w:style>
  <w:style w:type="paragraph" w:styleId="Corpodetexto">
    <w:name w:val="Body Text"/>
    <w:basedOn w:val="Normal"/>
    <w:link w:val="CorpodetextoChar"/>
    <w:unhideWhenUsed/>
    <w:rsid w:val="00B30D5C"/>
    <w:pPr>
      <w:suppressAutoHyphens/>
      <w:autoSpaceDE w:val="0"/>
      <w:jc w:val="both"/>
    </w:pPr>
    <w:rPr>
      <w:rFonts w:ascii="TimesNewRoman" w:hAnsi="TimesNewRoman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B30D5C"/>
    <w:rPr>
      <w:rFonts w:ascii="TimesNewRoman" w:eastAsia="Times New Roman" w:hAnsi="TimesNewRoman" w:cs="Times New Roman"/>
      <w:sz w:val="24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30D5C"/>
    <w:rPr>
      <w:rFonts w:ascii="Tahoma" w:eastAsia="Calibri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0D5C"/>
    <w:rPr>
      <w:rFonts w:ascii="Tahoma" w:eastAsia="Calibri" w:hAnsi="Tahoma" w:cs="Times New Roman"/>
      <w:sz w:val="16"/>
      <w:szCs w:val="16"/>
    </w:rPr>
  </w:style>
  <w:style w:type="paragraph" w:styleId="SemEspaamento">
    <w:name w:val="No Spacing"/>
    <w:uiPriority w:val="1"/>
    <w:qFormat/>
    <w:rsid w:val="00B30D5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Recuodecorpodetexto21">
    <w:name w:val="Recuo de corpo de texto 21"/>
    <w:basedOn w:val="Normal"/>
    <w:rsid w:val="00B30D5C"/>
    <w:pPr>
      <w:tabs>
        <w:tab w:val="left" w:pos="360"/>
        <w:tab w:val="right" w:pos="9406"/>
      </w:tabs>
      <w:suppressAutoHyphens/>
      <w:spacing w:line="340" w:lineRule="exact"/>
      <w:ind w:left="360"/>
      <w:jc w:val="both"/>
    </w:pPr>
    <w:rPr>
      <w:rFonts w:ascii="Arial" w:hAnsi="Arial" w:cs="Arial"/>
      <w:szCs w:val="20"/>
      <w:lang w:eastAsia="ar-SA"/>
    </w:rPr>
  </w:style>
  <w:style w:type="numbering" w:customStyle="1" w:styleId="Semlista1">
    <w:name w:val="Sem lista1"/>
    <w:next w:val="Semlista"/>
    <w:uiPriority w:val="99"/>
    <w:semiHidden/>
    <w:unhideWhenUsed/>
    <w:rsid w:val="00935450"/>
  </w:style>
  <w:style w:type="table" w:customStyle="1" w:styleId="TabeladeGrade4-nfase11">
    <w:name w:val="Tabela de Grade 4 - Ênfase 11"/>
    <w:basedOn w:val="Tabelanormal"/>
    <w:uiPriority w:val="49"/>
    <w:rsid w:val="00D437E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msonormal0">
    <w:name w:val="msonormal"/>
    <w:basedOn w:val="Normal"/>
    <w:rsid w:val="00095A1B"/>
    <w:pPr>
      <w:spacing w:before="100" w:beforeAutospacing="1" w:after="100" w:afterAutospacing="1"/>
    </w:pPr>
  </w:style>
  <w:style w:type="paragraph" w:customStyle="1" w:styleId="xl65">
    <w:name w:val="xl65"/>
    <w:basedOn w:val="Normal"/>
    <w:rsid w:val="00095A1B"/>
    <w:pP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Normal"/>
    <w:rsid w:val="00095A1B"/>
    <w:pP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Normal"/>
    <w:rsid w:val="00095A1B"/>
    <w:pP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68">
    <w:name w:val="xl68"/>
    <w:basedOn w:val="Normal"/>
    <w:rsid w:val="00095A1B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9">
    <w:name w:val="xl69"/>
    <w:basedOn w:val="Normal"/>
    <w:rsid w:val="00095A1B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texto2">
    <w:name w:val="texto2"/>
    <w:basedOn w:val="Normal"/>
    <w:rsid w:val="009C44B9"/>
    <w:pPr>
      <w:spacing w:before="100" w:beforeAutospacing="1" w:after="100" w:afterAutospacing="1"/>
    </w:pPr>
  </w:style>
  <w:style w:type="paragraph" w:customStyle="1" w:styleId="Default">
    <w:name w:val="Default"/>
    <w:rsid w:val="001751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2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uiamais.com.br/heitorai-go/av-coronel-heitor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guiamais.com.br/heitorai-go/av-coronel-heito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uiamais.com.br/heitorai-go/av-coronel-heitor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refeituraheitorai@gmail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5EDE3-C561-4BEF-82CA-907685CAC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29</Pages>
  <Words>9848</Words>
  <Characters>53180</Characters>
  <Application>Microsoft Office Word</Application>
  <DocSecurity>0</DocSecurity>
  <Lines>443</Lines>
  <Paragraphs>125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ADV</dc:creator>
  <cp:lastModifiedBy>ADM 01</cp:lastModifiedBy>
  <cp:revision>4</cp:revision>
  <cp:lastPrinted>2023-10-27T17:06:00Z</cp:lastPrinted>
  <dcterms:created xsi:type="dcterms:W3CDTF">2023-11-01T12:15:00Z</dcterms:created>
  <dcterms:modified xsi:type="dcterms:W3CDTF">2023-11-01T12:41:00Z</dcterms:modified>
</cp:coreProperties>
</file>