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51" w:rsidRDefault="00EB4551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 PRESENCIAL n°. 0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133246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>7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33246" w:rsidRPr="00133246">
        <w:rPr>
          <w:rFonts w:ascii="Arial" w:hAnsi="Arial" w:cs="Arial"/>
          <w:b/>
          <w:color w:val="000000"/>
          <w:sz w:val="22"/>
          <w:szCs w:val="22"/>
        </w:rPr>
        <w:t>21</w:t>
      </w:r>
      <w:r w:rsidR="00AE0B61" w:rsidRPr="00133246">
        <w:rPr>
          <w:rFonts w:ascii="Arial" w:hAnsi="Arial" w:cs="Arial"/>
          <w:b/>
          <w:color w:val="000000"/>
          <w:sz w:val="22"/>
          <w:szCs w:val="22"/>
        </w:rPr>
        <w:t>/</w:t>
      </w:r>
      <w:r w:rsidR="00133246">
        <w:rPr>
          <w:rFonts w:ascii="Arial" w:hAnsi="Arial" w:cs="Arial"/>
          <w:b/>
          <w:color w:val="000000"/>
          <w:sz w:val="22"/>
          <w:szCs w:val="22"/>
        </w:rPr>
        <w:t>11</w:t>
      </w:r>
      <w:r w:rsidRPr="00717767">
        <w:rPr>
          <w:rFonts w:ascii="Arial" w:hAnsi="Arial" w:cs="Arial"/>
          <w:b/>
          <w:color w:val="000000"/>
          <w:sz w:val="22"/>
          <w:szCs w:val="22"/>
        </w:rPr>
        <w:t>/201</w:t>
      </w:r>
      <w:r w:rsidR="00AE0B61">
        <w:rPr>
          <w:rFonts w:ascii="Arial" w:hAnsi="Arial" w:cs="Arial"/>
          <w:b/>
          <w:color w:val="000000"/>
          <w:sz w:val="22"/>
          <w:szCs w:val="22"/>
        </w:rPr>
        <w:t>7</w:t>
      </w:r>
    </w:p>
    <w:p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 a partir das</w:t>
      </w:r>
      <w:r w:rsidR="0013324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133246">
        <w:rPr>
          <w:rFonts w:ascii="Arial" w:hAnsi="Arial" w:cs="Arial"/>
          <w:b/>
          <w:bCs/>
          <w:color w:val="000000"/>
          <w:sz w:val="22"/>
          <w:szCs w:val="22"/>
        </w:rPr>
        <w:t>08</w:t>
      </w:r>
      <w:r>
        <w:rPr>
          <w:rFonts w:ascii="Arial" w:hAnsi="Arial" w:cs="Arial"/>
          <w:b/>
          <w:bCs/>
          <w:color w:val="000000"/>
          <w:sz w:val="22"/>
          <w:szCs w:val="22"/>
        </w:rPr>
        <w:t>:0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0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5D2924">
        <w:rPr>
          <w:rFonts w:ascii="Arial" w:hAnsi="Arial" w:cs="Arial"/>
          <w:b/>
          <w:bCs/>
          <w:color w:val="000000"/>
          <w:sz w:val="22"/>
          <w:szCs w:val="22"/>
        </w:rPr>
        <w:t>s</w:t>
      </w:r>
      <w:proofErr w:type="spellEnd"/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8" w:history="1"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AE0B61">
        <w:rPr>
          <w:rFonts w:ascii="Arial" w:hAnsi="Arial" w:cs="Arial"/>
          <w:sz w:val="22"/>
          <w:szCs w:val="22"/>
        </w:rPr>
        <w:t xml:space="preserve">que a partir das </w:t>
      </w:r>
      <w:proofErr w:type="gramStart"/>
      <w:r w:rsidR="00AE0B61">
        <w:rPr>
          <w:rFonts w:ascii="Arial" w:hAnsi="Arial" w:cs="Arial"/>
          <w:sz w:val="22"/>
          <w:szCs w:val="22"/>
        </w:rPr>
        <w:t>0</w:t>
      </w:r>
      <w:r w:rsidR="0013324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:00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133246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 xml:space="preserve">de </w:t>
      </w:r>
      <w:r w:rsidR="00133246">
        <w:rPr>
          <w:rFonts w:ascii="Arial" w:hAnsi="Arial" w:cs="Arial"/>
          <w:sz w:val="22"/>
          <w:szCs w:val="22"/>
        </w:rPr>
        <w:t>NOVEMBRO</w:t>
      </w:r>
      <w:r w:rsidRPr="00717767">
        <w:rPr>
          <w:rFonts w:ascii="Arial" w:hAnsi="Arial" w:cs="Arial"/>
          <w:sz w:val="22"/>
          <w:szCs w:val="22"/>
        </w:rPr>
        <w:t xml:space="preserve"> de 201</w:t>
      </w:r>
      <w:r w:rsidR="00AE0B61">
        <w:rPr>
          <w:rFonts w:ascii="Arial" w:hAnsi="Arial" w:cs="Arial"/>
          <w:sz w:val="22"/>
          <w:szCs w:val="22"/>
        </w:rPr>
        <w:t>7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>PREGÃO PRESENCIAL</w:t>
      </w:r>
      <w:r w:rsidRPr="00717767">
        <w:rPr>
          <w:rFonts w:ascii="Arial" w:hAnsi="Arial" w:cs="Arial"/>
          <w:sz w:val="22"/>
          <w:szCs w:val="22"/>
        </w:rPr>
        <w:t>, tipo menor preço</w:t>
      </w:r>
      <w:r w:rsidR="00AE0B61">
        <w:rPr>
          <w:rFonts w:ascii="Arial" w:hAnsi="Arial" w:cs="Arial"/>
          <w:sz w:val="22"/>
          <w:szCs w:val="22"/>
        </w:rPr>
        <w:t xml:space="preserve"> por item de</w:t>
      </w:r>
      <w:r>
        <w:rPr>
          <w:rFonts w:ascii="Arial" w:hAnsi="Arial" w:cs="Arial"/>
          <w:sz w:val="22"/>
          <w:szCs w:val="22"/>
        </w:rPr>
        <w:t xml:space="preserve"> lote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>; e Lei Federal 10.520 de 17 de julho de 2002</w:t>
      </w:r>
      <w:r w:rsidRPr="00717767">
        <w:rPr>
          <w:rFonts w:ascii="Arial" w:hAnsi="Arial" w:cs="Arial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AE0B61" w:rsidRDefault="005D26D6" w:rsidP="00AE0B61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MENOR PREÇO </w:t>
      </w:r>
      <w:r>
        <w:rPr>
          <w:rFonts w:ascii="Arial" w:hAnsi="Arial" w:cs="Arial"/>
          <w:color w:val="000000"/>
          <w:sz w:val="22"/>
          <w:szCs w:val="22"/>
        </w:rPr>
        <w:t xml:space="preserve">POR </w:t>
      </w:r>
      <w:r w:rsidR="00AE0B61">
        <w:rPr>
          <w:rFonts w:ascii="Arial" w:hAnsi="Arial" w:cs="Arial"/>
          <w:color w:val="000000"/>
          <w:sz w:val="22"/>
          <w:szCs w:val="22"/>
        </w:rPr>
        <w:t xml:space="preserve">ITEM DE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objetiva a escolha da proposta mais vantajosa </w:t>
      </w:r>
      <w:r w:rsidRPr="00717767">
        <w:rPr>
          <w:rFonts w:ascii="Arial" w:hAnsi="Arial" w:cs="Arial"/>
          <w:sz w:val="22"/>
          <w:szCs w:val="22"/>
        </w:rPr>
        <w:t xml:space="preserve">visando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contratação de </w:t>
      </w:r>
      <w:r>
        <w:rPr>
          <w:rFonts w:ascii="Arial" w:hAnsi="Arial" w:cs="Arial"/>
          <w:sz w:val="22"/>
          <w:szCs w:val="22"/>
        </w:rPr>
        <w:t>EMPRESAS PARA</w:t>
      </w:r>
      <w:r w:rsidR="00AE0B61">
        <w:rPr>
          <w:rFonts w:ascii="Arial" w:hAnsi="Arial" w:cs="Arial"/>
          <w:sz w:val="22"/>
          <w:szCs w:val="22"/>
        </w:rPr>
        <w:t xml:space="preserve"> AQUISIÇÃO DE</w:t>
      </w:r>
      <w:r w:rsidR="00F44BF4">
        <w:rPr>
          <w:rFonts w:ascii="Arial" w:hAnsi="Arial" w:cs="Arial"/>
          <w:sz w:val="22"/>
          <w:szCs w:val="22"/>
        </w:rPr>
        <w:t xml:space="preserve">: </w:t>
      </w:r>
      <w:r w:rsidR="00F44BF4" w:rsidRPr="00133246">
        <w:rPr>
          <w:rFonts w:ascii="Arial" w:hAnsi="Arial" w:cs="Arial"/>
          <w:b/>
          <w:sz w:val="22"/>
          <w:szCs w:val="22"/>
        </w:rPr>
        <w:t xml:space="preserve">Lote </w:t>
      </w:r>
      <w:r w:rsidR="00AE0B61" w:rsidRPr="00133246">
        <w:rPr>
          <w:b/>
        </w:rPr>
        <w:t xml:space="preserve">01-Medicamentos, </w:t>
      </w:r>
      <w:r w:rsidR="00F44BF4" w:rsidRPr="00133246">
        <w:rPr>
          <w:b/>
        </w:rPr>
        <w:t xml:space="preserve">Lote </w:t>
      </w:r>
      <w:r w:rsidR="00AE0B61" w:rsidRPr="00133246">
        <w:rPr>
          <w:b/>
        </w:rPr>
        <w:t>02-</w:t>
      </w:r>
      <w:r w:rsidR="00F44BF4" w:rsidRPr="00133246">
        <w:rPr>
          <w:b/>
        </w:rPr>
        <w:t xml:space="preserve">Material Hospitalar, Lote </w:t>
      </w:r>
      <w:r w:rsidR="00AE0B61" w:rsidRPr="00133246">
        <w:rPr>
          <w:b/>
        </w:rPr>
        <w:t>03-</w:t>
      </w:r>
      <w:r w:rsidR="00F61356">
        <w:rPr>
          <w:b/>
        </w:rPr>
        <w:t xml:space="preserve"> Material </w:t>
      </w:r>
      <w:r w:rsidR="00AE0B61" w:rsidRPr="00133246">
        <w:rPr>
          <w:b/>
        </w:rPr>
        <w:t>Odontológico</w:t>
      </w:r>
      <w:r w:rsidRPr="00133246">
        <w:rPr>
          <w:rFonts w:ascii="Arial" w:hAnsi="Arial" w:cs="Arial"/>
          <w:b/>
          <w:sz w:val="22"/>
          <w:szCs w:val="22"/>
        </w:rPr>
        <w:t xml:space="preserve">, </w:t>
      </w:r>
      <w:r w:rsidR="00133246" w:rsidRPr="00133246">
        <w:rPr>
          <w:rFonts w:ascii="Arial" w:hAnsi="Arial" w:cs="Arial"/>
          <w:b/>
          <w:sz w:val="22"/>
          <w:szCs w:val="22"/>
        </w:rPr>
        <w:t>Lote 04-Material de Laboratório</w:t>
      </w:r>
      <w:r w:rsidR="00133246">
        <w:rPr>
          <w:rFonts w:ascii="Arial" w:hAnsi="Arial" w:cs="Arial"/>
          <w:sz w:val="22"/>
          <w:szCs w:val="22"/>
        </w:rPr>
        <w:t xml:space="preserve">, </w:t>
      </w:r>
      <w:r w:rsidRPr="00717767">
        <w:rPr>
          <w:rFonts w:ascii="Arial" w:hAnsi="Arial" w:cs="Arial"/>
          <w:color w:val="000000"/>
          <w:sz w:val="22"/>
          <w:szCs w:val="22"/>
        </w:rPr>
        <w:t>conforme 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impedidas ou consideradas inidoneas,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F44BF4">
        <w:rPr>
          <w:rFonts w:ascii="Arial" w:hAnsi="Arial" w:cs="Arial"/>
          <w:color w:val="000000"/>
          <w:sz w:val="22"/>
          <w:szCs w:val="22"/>
        </w:rPr>
        <w:t>, ainda que não seja concluido em uma única etapa, ou ainda que venha a ser suspenso ou prorrogado</w:t>
      </w:r>
      <w:proofErr w:type="gramStart"/>
      <w:r w:rsidR="00F44BF4"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2.4. Os documentos exigidos deverão ser apresentados em original ou publicação em órgão da imprensa oficial ou por qualquer processo de cópia autenticada ou poderão ser autenticados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, com antecedencia de 24 (vinte e quatro) horas da abertura dos envelopes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empesa, sendo, portanto, vedado uma única pessoa representar mais de uma proposta, ou mais de uma empresa.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2.6.2. Que tenha(m) sido declarada(s) inidônea(s) pela Administração Pública e, caso participe do processo licitatório,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estará(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ao) sujeita(s) às penalidades previstas no Art. 97, parágrafo Único da Lei Federal 8.666/93;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 No dia, horário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Anexos II e IV, respectivamente. A ausência da declaração ou recusa em assiná-la, constitui motivo para a exclusão da Licitante do certame.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3.3. Somente as Licitantes que atenderem aos requisitos do item 3.2 deste, terão poderes para formular verbalmente, na sessão, novas propostas e lances de preços, manifestar após a 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assinar a ata onde estará registrado o valor final decorrente dos lances e praticar todos os demais atos inerentes ao certame em nome da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Proponente. A Licitante que se retirar antes do 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BB4E94">
        <w:rPr>
          <w:rFonts w:ascii="Arial" w:hAnsi="Arial" w:cs="Arial"/>
          <w:color w:val="000000"/>
          <w:sz w:val="22"/>
          <w:szCs w:val="22"/>
        </w:rPr>
        <w:t>0</w:t>
      </w:r>
      <w:r w:rsidR="00133246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bookmarkStart w:id="0" w:name="Texto39"/>
      <w:r w:rsidRPr="00717767">
        <w:rPr>
          <w:rFonts w:ascii="Arial" w:hAnsi="Arial" w:cs="Arial"/>
          <w:color w:val="000000"/>
          <w:sz w:val="22"/>
          <w:szCs w:val="22"/>
        </w:rPr>
        <w:t>1</w:t>
      </w:r>
      <w:bookmarkEnd w:id="0"/>
      <w:r w:rsidR="003407CC">
        <w:rPr>
          <w:rFonts w:ascii="Arial" w:hAnsi="Arial" w:cs="Arial"/>
          <w:color w:val="000000"/>
          <w:sz w:val="22"/>
          <w:szCs w:val="22"/>
        </w:rPr>
        <w:t>7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BB4E94">
        <w:rPr>
          <w:rFonts w:ascii="Arial" w:hAnsi="Arial" w:cs="Arial"/>
          <w:color w:val="000000"/>
          <w:sz w:val="22"/>
          <w:szCs w:val="22"/>
        </w:rPr>
        <w:t>Nº 0</w:t>
      </w:r>
      <w:r w:rsidR="00133246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3407CC">
        <w:rPr>
          <w:rFonts w:ascii="Arial" w:hAnsi="Arial" w:cs="Arial"/>
          <w:color w:val="000000"/>
          <w:sz w:val="22"/>
          <w:szCs w:val="22"/>
        </w:rPr>
        <w:t>7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V. DOS ENVELOPES “PROPOSTAS DE PREÇOS”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:rsidR="005D26D6" w:rsidRPr="00717767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a1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Discrepância entre valor grafado em algarismos e por extenso: prevalecerá o valor por extenso; </w:t>
      </w:r>
    </w:p>
    <w:p w:rsidR="005D26D6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a.2.) Erros de transcrição das quantidades previstas: o item será corrigido, mantendo-se o preço unitário e corrigindo-se a quantidade e o preço total;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a.3.) Erro de multiplicação do preço unitário pela quantidade correspondente: será retificado, mantendo-se o preço unitário e a quantidade e corrigindo-se o total;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a.4.) Erro de adição: será retificado, considerando-se as parcelas corretas e retificando-se a soma.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:rsidR="00E17306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17306" w:rsidRPr="00E17306" w:rsidRDefault="00E17306" w:rsidP="00E1730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7306">
        <w:rPr>
          <w:rFonts w:ascii="Arial" w:hAnsi="Arial" w:cs="Arial"/>
          <w:sz w:val="22"/>
          <w:szCs w:val="22"/>
        </w:rPr>
        <w:t xml:space="preserve">Deverá ser </w:t>
      </w:r>
      <w:r w:rsidRPr="00133246">
        <w:rPr>
          <w:rFonts w:ascii="Arial" w:hAnsi="Arial" w:cs="Arial"/>
          <w:sz w:val="22"/>
          <w:szCs w:val="22"/>
          <w:u w:val="single"/>
        </w:rPr>
        <w:t>enviado junto com a proposta</w:t>
      </w:r>
      <w:r w:rsidRPr="00E17306">
        <w:rPr>
          <w:rFonts w:ascii="Arial" w:hAnsi="Arial" w:cs="Arial"/>
          <w:sz w:val="22"/>
          <w:szCs w:val="22"/>
        </w:rPr>
        <w:t xml:space="preserve"> de cada item cotado, ficando indispensável à apresentação da seguinte documentação:</w:t>
      </w:r>
    </w:p>
    <w:p w:rsidR="00E17306" w:rsidRPr="00E17306" w:rsidRDefault="00E17306" w:rsidP="00E1730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Colocar índice em cada documento cotado;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Numerar os documentos referentes aos itens cotados;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especificação do produto ofertado na proposta, com o nome do princípio ativo, dosagem, apresentação, volume ou peso, quantidade, nome comercial e marca;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respectiva bula de cada item ofertado na proposta;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 xml:space="preserve">Apresentar junto </w:t>
      </w:r>
      <w:proofErr w:type="gramStart"/>
      <w:r w:rsidRPr="00E17306">
        <w:rPr>
          <w:rFonts w:ascii="Arial" w:hAnsi="Arial" w:cs="Arial"/>
          <w:b/>
          <w:sz w:val="22"/>
          <w:szCs w:val="22"/>
        </w:rPr>
        <w:t>a</w:t>
      </w:r>
      <w:proofErr w:type="gramEnd"/>
      <w:r w:rsidRPr="00E17306">
        <w:rPr>
          <w:rFonts w:ascii="Arial" w:hAnsi="Arial" w:cs="Arial"/>
          <w:b/>
          <w:sz w:val="22"/>
          <w:szCs w:val="22"/>
        </w:rPr>
        <w:t xml:space="preserve"> proposta de cada item ofertado o Protocolo/Registro do Ministério da Saúde do produto, verificar validade;</w:t>
      </w:r>
    </w:p>
    <w:p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Certidão de Boas Práticas do Laboratório dos itens ofertado</w:t>
      </w:r>
      <w:r w:rsidR="00133246">
        <w:rPr>
          <w:rFonts w:ascii="Arial" w:hAnsi="Arial" w:cs="Arial"/>
          <w:b/>
          <w:sz w:val="22"/>
          <w:szCs w:val="22"/>
        </w:rPr>
        <w:t>s</w:t>
      </w:r>
      <w:r w:rsidRPr="00E17306">
        <w:rPr>
          <w:rFonts w:ascii="Arial" w:hAnsi="Arial" w:cs="Arial"/>
          <w:b/>
          <w:sz w:val="22"/>
          <w:szCs w:val="22"/>
        </w:rPr>
        <w:t>, verificar validade;</w:t>
      </w:r>
    </w:p>
    <w:p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Alvara de funcionamento da empresa licitante, junto a </w:t>
      </w:r>
      <w:proofErr w:type="gramStart"/>
      <w:r>
        <w:rPr>
          <w:rFonts w:ascii="Arial" w:hAnsi="Arial" w:cs="Arial"/>
          <w:b/>
          <w:sz w:val="22"/>
          <w:szCs w:val="22"/>
        </w:rPr>
        <w:t>Anvisa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Alvara de funcioamento junto </w:t>
      </w: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vigilancia sanitaria da sede da empresa licitante.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Comprovação da existência farmaceutico responsavel pela empresa licitante, com a respectiva comprovação de vinculo para com a empresa licitante.</w:t>
      </w:r>
    </w:p>
    <w:p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VI. DO ENVELOPE “DOCUMENTOS DE HABILITAÇÃO”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a.) Prova de inscrição no cadastro de contribuintes municipal, relativo ao domicílio ou sede da Licitante, pertinente ao seu ramo de atividade e compatível com o objeto licitado;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b.) Prova de inscrição no Cadastro Nacional de Pessoa Jurídica – CNPJ do Ministério da Fazenda;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c.)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d.) Prova de regularidade para com a Fazenda Estadual, através de Certidão expedida pela Secretaria da Fazenda ou equivalente da unidade da federação onde a licitante tem sua sede; 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e.) Prova de regularidade para com a Fazenda Municipal, através de Certidão expedida pela Secretaria de Finanças do Município ou equivalente onde a licitante tem sua sede;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f.)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h) Prova de regularidade relativo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obritações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:rsidR="00133246" w:rsidRDefault="0013324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33246" w:rsidRPr="00133246" w:rsidRDefault="00133246" w:rsidP="00133246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Certidão negativa do Conselho Regional de Farmácia, relativamente ao farmacêutico</w:t>
      </w:r>
      <w:r w:rsidR="00061568">
        <w:rPr>
          <w:rFonts w:ascii="Arial" w:hAnsi="Arial" w:cs="Arial"/>
          <w:color w:val="000000"/>
          <w:sz w:val="22"/>
          <w:szCs w:val="22"/>
        </w:rPr>
        <w:t xml:space="preserve"> responsável pela empresa licitante.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editalícias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a)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b)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6.1.7 Os documentos relacionados no subitem 6.1.1 não precisarão constar do Envelope “Documentos de Habilitação", se tiverem sido apresentados para o credenciamento neste Pregão.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1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3 deste.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5D26D6" w:rsidRPr="00717767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apresentarem preços totais ou unitários simbólicos, irrisórios ou de valor zero, excessivos ou manifestamente inexeqüíveis,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demais Licitantes. </w:t>
      </w: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poritem</w:t>
      </w:r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 xml:space="preserve">, até o limite de 03 </w:t>
      </w:r>
      <w:r w:rsidR="00C06BE0">
        <w:rPr>
          <w:rFonts w:ascii="Arial" w:hAnsi="Arial" w:cs="Arial"/>
          <w:color w:val="000000"/>
          <w:sz w:val="22"/>
          <w:szCs w:val="22"/>
        </w:rPr>
        <w:lastRenderedPageBreak/>
        <w:t>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8.7 - Caso não haja pelo menos três propostas nas condições definidas no item 8.6, serão classificadas as propostas subseqüentes que apresentarem o menor preço por item, até o máximo de três, já incluída a de menor preço, qualquer que tenham sido os valores oferecidos.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seqüência dos lances seguintes.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habilitatórias pela Licitante que a tiver formulado.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8.18 - Constatado o atendimento pleno às exigências editalícias,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habilitatórias,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envelope “Documentos de Habilitação”, sendo declarada vencedora e a ela será adjudicado o objeto deste Pregão.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demais Proponentes, caso não haja recurso, serão devolvidos no final da sessão.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contra-razões, em igual prazo, que começará a correr do término do prazo da 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Sr. Prefeito julgá-lo em igual prazo.</w:t>
      </w:r>
    </w:p>
    <w:p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placard da prefeitura no prazo de 05 (cinco) dias após o prazo previsto para as contra razões do recurso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menor preço por 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061568" w:rsidRDefault="005D26D6" w:rsidP="00FA30EC">
      <w:pPr>
        <w:autoSpaceDE w:val="0"/>
        <w:autoSpaceDN w:val="0"/>
        <w:adjustRightInd w:val="0"/>
        <w:ind w:firstLine="708"/>
        <w:jc w:val="both"/>
      </w:pPr>
      <w:r w:rsidRPr="00061568">
        <w:rPr>
          <w:color w:val="000000"/>
        </w:rPr>
        <w:t xml:space="preserve">10.2 – O resultado do julgamento das propostas será disponibilizado aos interessados na Prefeitura Municipal de </w:t>
      </w:r>
      <w:r w:rsidR="001B3AFF">
        <w:rPr>
          <w:color w:val="000000"/>
        </w:rPr>
        <w:t>Heitoraí</w:t>
      </w:r>
      <w:r w:rsidRPr="00061568">
        <w:rPr>
          <w:color w:val="000000"/>
        </w:rPr>
        <w:t xml:space="preserve">, na sala da Comissão Permanente de Licitações, </w:t>
      </w:r>
      <w:r w:rsidR="001B3AFF">
        <w:t>Rua Coronel Heitor S/Nº</w:t>
      </w:r>
      <w:r w:rsidR="00FA30EC" w:rsidRPr="00061568">
        <w:rPr>
          <w:bdr w:val="none" w:sz="0" w:space="0" w:color="auto" w:frame="1"/>
        </w:rPr>
        <w:t>, - Setor Central -</w:t>
      </w:r>
      <w:r w:rsidR="00FA30EC" w:rsidRPr="00061568">
        <w:rPr>
          <w:rStyle w:val="apple-converted-space"/>
          <w:rFonts w:eastAsia="Calibri"/>
          <w:bdr w:val="none" w:sz="0" w:space="0" w:color="auto" w:frame="1"/>
        </w:rPr>
        <w:t> </w:t>
      </w:r>
      <w:proofErr w:type="spellStart"/>
      <w:r w:rsidR="006A4BD8" w:rsidRPr="00061568">
        <w:rPr>
          <w:bdr w:val="none" w:sz="0" w:space="0" w:color="auto" w:frame="1"/>
        </w:rPr>
        <w:t>Heitorai</w:t>
      </w:r>
      <w:proofErr w:type="spellEnd"/>
      <w:r w:rsidR="00FA30EC" w:rsidRPr="00061568">
        <w:t>,</w:t>
      </w:r>
      <w:r w:rsidR="00FA30EC" w:rsidRPr="00061568">
        <w:rPr>
          <w:rStyle w:val="apple-converted-space"/>
          <w:rFonts w:eastAsia="Calibri"/>
        </w:rPr>
        <w:t> </w:t>
      </w:r>
      <w:r w:rsidR="00FA30EC" w:rsidRPr="00061568">
        <w:rPr>
          <w:bdr w:val="none" w:sz="0" w:space="0" w:color="auto" w:frame="1"/>
        </w:rPr>
        <w:t>GO</w:t>
      </w:r>
      <w:r w:rsidR="00FA30EC" w:rsidRPr="00061568">
        <w:rPr>
          <w:rStyle w:val="apple-converted-space"/>
          <w:rFonts w:eastAsia="Calibri"/>
        </w:rPr>
        <w:t> </w:t>
      </w:r>
      <w:r w:rsidR="00FA30EC" w:rsidRPr="00061568">
        <w:t xml:space="preserve">- </w:t>
      </w:r>
      <w:proofErr w:type="gramStart"/>
      <w:r w:rsidR="00FA30EC" w:rsidRPr="00061568">
        <w:t>CEP:</w:t>
      </w:r>
      <w:proofErr w:type="gramEnd"/>
      <w:r w:rsidR="001B3AFF">
        <w:rPr>
          <w:bdr w:val="none" w:sz="0" w:space="0" w:color="auto" w:frame="1"/>
        </w:rPr>
        <w:t>76670</w:t>
      </w:r>
      <w:r w:rsidR="00FA30EC" w:rsidRPr="00061568">
        <w:rPr>
          <w:bdr w:val="none" w:sz="0" w:space="0" w:color="auto" w:frame="1"/>
        </w:rPr>
        <w:t>-000</w:t>
      </w:r>
      <w:r w:rsidRPr="00061568">
        <w:rPr>
          <w:color w:val="000000"/>
        </w:rPr>
        <w:t xml:space="preserve">, para intimação e conhecimento dos interessados. </w:t>
      </w:r>
    </w:p>
    <w:p w:rsidR="005D26D6" w:rsidRPr="00061568" w:rsidRDefault="005D26D6" w:rsidP="005D26D6">
      <w:pPr>
        <w:autoSpaceDE w:val="0"/>
        <w:autoSpaceDN w:val="0"/>
        <w:adjustRightInd w:val="0"/>
        <w:jc w:val="both"/>
        <w:rPr>
          <w:color w:val="000000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dectetada divergencia entre o produto/serviço licitado e ajudicado e aquele entregue, o Município recusará o recebimento, encaminhará expediente ao Ministério Público, a Policía Civil, ao Tribunal de Contas dos Municípios, e ainda rescindirá o contrato com a contratada, e emitirá ato administrativo declarando a mesma inidonea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mediante apresentação das faturas/notas fiscais, devidamente atestada(s) pelos setores competentes. Sendo o prazo para realizar o pagamento de 30/60 dias, podendo por entendimento de a Administração realizar o pagamento antes do prazo estipulado.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12.3. A(s) nota(s) fiscal (ais), relativa (s) à(s) Ordem (ns) de Entrega, terá (ão) um prazo de até 05 (cinco) dias úteis para conferência e aprovação da(s) sua(s) protocolização (ões), sendo a mesma emitida no ultimo dia útil de cada mês.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BA4937">
        <w:rPr>
          <w:rFonts w:ascii="Arial" w:hAnsi="Arial" w:cs="Arial"/>
          <w:color w:val="000000"/>
          <w:sz w:val="22"/>
          <w:szCs w:val="22"/>
        </w:rPr>
        <w:t>ou antes</w:t>
      </w:r>
      <w:proofErr w:type="gramEnd"/>
      <w:r w:rsidR="00BA4937">
        <w:rPr>
          <w:rFonts w:ascii="Arial" w:hAnsi="Arial" w:cs="Arial"/>
          <w:color w:val="000000"/>
          <w:sz w:val="22"/>
          <w:szCs w:val="22"/>
        </w:rPr>
        <w:t xml:space="preserve">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Orçamentária para o exercício 201</w:t>
      </w:r>
      <w:r w:rsidR="00BA4937">
        <w:rPr>
          <w:rFonts w:ascii="Arial" w:hAnsi="Arial" w:cs="Arial"/>
          <w:color w:val="000000"/>
          <w:sz w:val="22"/>
          <w:szCs w:val="22"/>
        </w:rPr>
        <w:t>7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>, Estadual,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a) Após a homologação da licitação, comparecer para assinatura do Contrato, no prazo de até 05 (cinco) dias, contados do recebimento da convocação formal, conforme o caso;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 xml:space="preserve">b) Os licitantes se comprometem a entregar os bens, nos quantitativos e locais indicados pelo município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Sicaf, ou nos sistemas de cadastramento de fornecedores a que se refere o inciso XIV do art. da Lei 10.520/2002, pelo prazo de até 5 (cinco) anos, sem prejuízo das multas previstas neste edital e no contrato e das demais cominações legais.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d) Declaração de inidoneidade para licitar e contratar com a Administração Pública pelo tempo que perdurar os motivos da punição, ou até que seja promovida a reabilitação da contratada e após ressarcido os prejuízos resultante, para a Administração pela inexecução total da entrega;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o Prefeito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304A4C">
        <w:rPr>
          <w:rFonts w:ascii="Arial" w:hAnsi="Arial" w:cs="Arial"/>
          <w:color w:val="000000"/>
          <w:sz w:val="22"/>
          <w:szCs w:val="22"/>
        </w:rPr>
        <w:t>Heitorai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XVII. DAS DISPOSIÇÕES GERAIS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304A4C">
        <w:rPr>
          <w:rFonts w:ascii="Arial" w:hAnsi="Arial" w:cs="Arial"/>
          <w:color w:val="000000"/>
          <w:sz w:val="22"/>
          <w:szCs w:val="22"/>
        </w:rPr>
        <w:t>Heitorai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17.7.1. Exigências formais não essenciais são aquelas cujo descumprimento não acarrete irregularidade no procedimento, em termos de processualização, bem como, não importem em vantagem a um ou mais Licitantes em detrimento dos demais.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posterior ao julgamento da licitação que desabone a habilitação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>, e também dos atos posteriores, devendo manter contranto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0902BE" w:rsidRDefault="005D26D6" w:rsidP="005D26D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a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 08h00min às 11h00min e das 14h30min às 15h0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r w:rsidR="00304A4C">
        <w:rPr>
          <w:rFonts w:ascii="Arial" w:hAnsi="Arial" w:cs="Arial"/>
          <w:sz w:val="22"/>
          <w:szCs w:val="22"/>
        </w:rPr>
        <w:t>Heitorai</w:t>
      </w:r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>
        <w:rPr>
          <w:rFonts w:ascii="Arial" w:hAnsi="Arial" w:cs="Arial"/>
          <w:sz w:val="22"/>
          <w:szCs w:val="22"/>
        </w:rPr>
        <w:t>Rua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>, onde poderão ser obtidas cópias do edital e seus anexos.</w:t>
      </w:r>
    </w:p>
    <w:p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17.14. Para dirimir as questões relativas ao presente Edital, elege-se como foro competente o de </w:t>
      </w:r>
      <w:r w:rsidR="00304A4C">
        <w:rPr>
          <w:rFonts w:ascii="Arial" w:hAnsi="Arial" w:cs="Arial"/>
          <w:color w:val="000000"/>
          <w:sz w:val="22"/>
          <w:szCs w:val="22"/>
        </w:rPr>
        <w:t>Itaguaru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304A4C">
        <w:rPr>
          <w:rFonts w:ascii="Arial" w:hAnsi="Arial" w:cs="Arial"/>
          <w:color w:val="000000"/>
          <w:sz w:val="22"/>
          <w:szCs w:val="22"/>
        </w:rPr>
        <w:t>Heitorai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061568">
        <w:rPr>
          <w:rFonts w:ascii="Arial" w:hAnsi="Arial" w:cs="Arial"/>
          <w:color w:val="000000"/>
          <w:sz w:val="22"/>
          <w:szCs w:val="22"/>
        </w:rPr>
        <w:t>31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221541">
        <w:rPr>
          <w:rFonts w:ascii="Arial" w:hAnsi="Arial" w:cs="Arial"/>
          <w:color w:val="000000"/>
          <w:sz w:val="22"/>
          <w:szCs w:val="22"/>
        </w:rPr>
        <w:t>Outubro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201</w:t>
      </w:r>
      <w:r w:rsidR="000902BE">
        <w:rPr>
          <w:rFonts w:ascii="Arial" w:hAnsi="Arial" w:cs="Arial"/>
          <w:color w:val="000000"/>
          <w:sz w:val="22"/>
          <w:szCs w:val="22"/>
        </w:rPr>
        <w:t>7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bookmarkStart w:id="2" w:name="Texto59"/>
      <w:proofErr w:type="gramEnd"/>
      <w:r w:rsidR="00046A7C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046A7C" w:rsidRPr="00717767">
        <w:rPr>
          <w:rFonts w:ascii="Arial" w:hAnsi="Arial" w:cs="Arial"/>
          <w:color w:val="000000"/>
          <w:sz w:val="22"/>
          <w:szCs w:val="22"/>
        </w:rPr>
      </w:r>
      <w:r w:rsidR="00046A7C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0D6BC7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221541" w:rsidRDefault="00221541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221541" w:rsidRPr="000D6BC7" w:rsidRDefault="00221541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221541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GERSIMAR DORNELI</w:t>
      </w:r>
    </w:p>
    <w:p w:rsidR="005D26D6" w:rsidRPr="000D6BC7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PREGOEIRO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PREGAO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PRESENCIAL Nº. 0</w:t>
      </w:r>
      <w:r w:rsidR="00061568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0902BE">
        <w:rPr>
          <w:rFonts w:ascii="Arial" w:hAnsi="Arial" w:cs="Arial"/>
          <w:color w:val="000000"/>
          <w:sz w:val="22"/>
          <w:szCs w:val="22"/>
        </w:rPr>
        <w:t>7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902BE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</w:t>
      </w:r>
      <w:r w:rsidRPr="000902BE">
        <w:rPr>
          <w:rFonts w:ascii="Arial" w:hAnsi="Arial" w:cs="Arial"/>
          <w:color w:val="000000"/>
          <w:sz w:val="22"/>
          <w:szCs w:val="22"/>
        </w:rPr>
        <w:t xml:space="preserve">.1 </w:t>
      </w:r>
      <w:r w:rsidRPr="000902BE">
        <w:rPr>
          <w:rFonts w:ascii="Arial" w:hAnsi="Arial" w:cs="Arial"/>
          <w:color w:val="000000"/>
          <w:sz w:val="22"/>
          <w:szCs w:val="22"/>
        </w:rPr>
        <w:tab/>
        <w:t xml:space="preserve">– </w:t>
      </w:r>
      <w:r w:rsidRPr="000902BE">
        <w:rPr>
          <w:rFonts w:ascii="Arial" w:hAnsi="Arial" w:cs="Arial"/>
          <w:color w:val="000000"/>
          <w:sz w:val="22"/>
          <w:szCs w:val="22"/>
        </w:rPr>
        <w:tab/>
        <w:t>O OBJETO: C</w:t>
      </w:r>
      <w:r w:rsidRPr="000902BE">
        <w:rPr>
          <w:rFonts w:ascii="Arial" w:hAnsi="Arial" w:cs="Arial"/>
          <w:sz w:val="22"/>
          <w:szCs w:val="22"/>
        </w:rPr>
        <w:t>ontratação de pessoa física ou jurídica para contratação de</w:t>
      </w:r>
      <w:r w:rsidR="000902BE">
        <w:rPr>
          <w:rFonts w:ascii="Arial" w:hAnsi="Arial" w:cs="Arial"/>
          <w:sz w:val="22"/>
          <w:szCs w:val="22"/>
        </w:rPr>
        <w:t>:</w:t>
      </w:r>
    </w:p>
    <w:p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02BE">
        <w:rPr>
          <w:rFonts w:ascii="Arial" w:hAnsi="Arial" w:cs="Arial"/>
          <w:sz w:val="22"/>
          <w:szCs w:val="22"/>
        </w:rPr>
        <w:t xml:space="preserve">Lote </w:t>
      </w:r>
      <w:r>
        <w:rPr>
          <w:rFonts w:ascii="Arial" w:hAnsi="Arial" w:cs="Arial"/>
          <w:sz w:val="22"/>
          <w:szCs w:val="22"/>
        </w:rPr>
        <w:t xml:space="preserve">01-Medicamentos: </w:t>
      </w:r>
      <w:r w:rsidR="006E448E">
        <w:rPr>
          <w:rFonts w:ascii="Arial" w:hAnsi="Arial" w:cs="Arial"/>
          <w:sz w:val="22"/>
          <w:szCs w:val="22"/>
        </w:rPr>
        <w:t>CONFORME PLANILHA “A” ACOPALHADA A ESTE ANEXO</w:t>
      </w:r>
    </w:p>
    <w:p w:rsidR="00F61356" w:rsidRDefault="00F6135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  <w:r w:rsidRPr="00544135">
        <w:rPr>
          <w:b/>
          <w:lang w:eastAsia="ar-SA"/>
        </w:rPr>
        <w:t>ANEXO I</w:t>
      </w: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  <w:r w:rsidRPr="00544135">
        <w:rPr>
          <w:b/>
          <w:lang w:eastAsia="ar-SA"/>
        </w:rPr>
        <w:t>PLANILIA A</w:t>
      </w: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  <w:r w:rsidRPr="00544135">
        <w:rPr>
          <w:b/>
          <w:lang w:eastAsia="ar-SA"/>
        </w:rPr>
        <w:t xml:space="preserve">RELAÇÃO DE MEDICAMENTOS HOSPITALAR </w:t>
      </w: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</w:p>
    <w:p w:rsidR="00544135" w:rsidRPr="00544135" w:rsidRDefault="00544135" w:rsidP="00544135">
      <w:pPr>
        <w:suppressAutoHyphens/>
        <w:autoSpaceDE w:val="0"/>
        <w:jc w:val="both"/>
        <w:rPr>
          <w:lang w:eastAsia="ar-SA"/>
        </w:rPr>
      </w:pPr>
    </w:p>
    <w:tbl>
      <w:tblPr>
        <w:tblW w:w="10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4823"/>
        <w:gridCol w:w="1673"/>
        <w:gridCol w:w="1314"/>
        <w:gridCol w:w="981"/>
      </w:tblGrid>
      <w:tr w:rsidR="00544135" w:rsidRPr="00544135" w:rsidTr="00544135">
        <w:trPr>
          <w:trHeight w:val="33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center"/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N. ORDEM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center"/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DESCRIÇÃO DO PRODUTO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UN. MEDIDA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center"/>
              <w:rPr>
                <w:b/>
                <w:bCs/>
                <w:i/>
                <w:color w:val="0A0000"/>
              </w:rPr>
            </w:pPr>
            <w:r w:rsidRPr="00544135">
              <w:rPr>
                <w:b/>
                <w:bCs/>
                <w:i/>
                <w:color w:val="0A0000"/>
              </w:rPr>
              <w:t>QDADE UNT.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4135" w:rsidRPr="00544135" w:rsidRDefault="00544135" w:rsidP="00544135">
            <w:pPr>
              <w:jc w:val="center"/>
              <w:rPr>
                <w:b/>
                <w:bCs/>
                <w:i/>
                <w:color w:val="0A0000"/>
              </w:rPr>
            </w:pPr>
            <w:r w:rsidRPr="00544135">
              <w:rPr>
                <w:b/>
                <w:bCs/>
                <w:i/>
                <w:color w:val="0A0000"/>
              </w:rPr>
              <w:t>QDADE TOTAL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ACEBROFILINA XAROPE 100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ACIDO ASCORBICO INJ. </w:t>
            </w:r>
            <w:proofErr w:type="gramStart"/>
            <w:r w:rsidRPr="00544135">
              <w:rPr>
                <w:color w:val="0A0000"/>
              </w:rPr>
              <w:t>500MG</w:t>
            </w:r>
            <w:proofErr w:type="gramEnd"/>
            <w:r w:rsidRPr="00544135">
              <w:rPr>
                <w:color w:val="0A0000"/>
              </w:rPr>
              <w:t xml:space="preserve"> 5ML.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ÁCIDO TRANEXÂMICO 50 MG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ADENOSINA </w:t>
            </w:r>
            <w:proofErr w:type="gramStart"/>
            <w:r w:rsidRPr="00544135">
              <w:rPr>
                <w:color w:val="0A0000"/>
              </w:rPr>
              <w:t>6</w:t>
            </w:r>
            <w:proofErr w:type="gramEnd"/>
            <w:r w:rsidRPr="00544135">
              <w:rPr>
                <w:color w:val="0A0000"/>
              </w:rPr>
              <w:t xml:space="preserve"> MG INJ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ADRENALINA INJETÁVEL </w:t>
            </w:r>
            <w:proofErr w:type="gramStart"/>
            <w:r w:rsidRPr="00544135">
              <w:rPr>
                <w:color w:val="0A0000"/>
              </w:rPr>
              <w:t>1</w:t>
            </w:r>
            <w:proofErr w:type="gramEnd"/>
            <w:r w:rsidRPr="00544135">
              <w:rPr>
                <w:color w:val="0A0000"/>
              </w:rPr>
              <w:t xml:space="preserve">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ÁGUA BI DESTILADA 10 ML ESTÉRIL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AMICACINA 250MG INJETAVEL </w:t>
            </w:r>
            <w:proofErr w:type="gramStart"/>
            <w:r w:rsidRPr="00544135">
              <w:rPr>
                <w:color w:val="0A0000"/>
              </w:rPr>
              <w:t>2</w:t>
            </w:r>
            <w:proofErr w:type="gramEnd"/>
            <w:r w:rsidRPr="00544135">
              <w:rPr>
                <w:color w:val="0A0000"/>
              </w:rPr>
              <w:t xml:space="preserve">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AMINOFILINA 0,24 MG INJETAVEL 10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AMIODARONA 150 MG </w:t>
            </w:r>
            <w:proofErr w:type="gramStart"/>
            <w:r w:rsidRPr="00544135">
              <w:rPr>
                <w:color w:val="0A0000"/>
              </w:rPr>
              <w:t>3</w:t>
            </w:r>
            <w:proofErr w:type="gramEnd"/>
            <w:r w:rsidRPr="00544135">
              <w:rPr>
                <w:color w:val="0A0000"/>
              </w:rPr>
              <w:t xml:space="preserve"> ML INJETAVEL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AMPICILINA 1 G INJETÁVEL C/ DILUENTE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ARGIROL COLÍRIO 10%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2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ATROPINA 0,5 MG AMPOLA </w:t>
            </w:r>
            <w:proofErr w:type="gramStart"/>
            <w:r w:rsidRPr="00544135">
              <w:rPr>
                <w:color w:val="0A0000"/>
              </w:rPr>
              <w:t>1</w:t>
            </w:r>
            <w:proofErr w:type="gramEnd"/>
            <w:r w:rsidRPr="00544135">
              <w:rPr>
                <w:color w:val="0A0000"/>
              </w:rPr>
              <w:t xml:space="preserve">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480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BENZILPENICILINA </w:t>
            </w:r>
            <w:proofErr w:type="gramStart"/>
            <w:r w:rsidRPr="00544135">
              <w:rPr>
                <w:color w:val="0A0000"/>
              </w:rPr>
              <w:t>BENZATINA1.</w:t>
            </w:r>
            <w:proofErr w:type="gramEnd"/>
            <w:r w:rsidRPr="00544135">
              <w:rPr>
                <w:color w:val="0A0000"/>
              </w:rPr>
              <w:t>200.000 UI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1.600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BENZILPENICILINA CRISTALINA 5.000.000 UI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BENZILPENICILINA G PROCAINA + POTASSICA PÓ S/SOL INJ. 300.00UI+100.000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BICABORNATO DE SODIO 8,4%INJ. 10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4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BISSULFATO DE CLOPIDOGREL 75 MG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336</w:t>
            </w:r>
          </w:p>
        </w:tc>
      </w:tr>
      <w:tr w:rsidR="00544135" w:rsidRPr="00544135" w:rsidTr="00544135">
        <w:trPr>
          <w:trHeight w:val="39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Cs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suppressAutoHyphens/>
              <w:rPr>
                <w:bCs/>
              </w:rPr>
            </w:pPr>
            <w:r w:rsidRPr="00544135">
              <w:rPr>
                <w:bCs/>
              </w:rPr>
              <w:t>BROMETO IPRATROPIO 0,25 MG/ML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suppressAutoHyphens/>
              <w:jc w:val="center"/>
              <w:rPr>
                <w:bCs/>
                <w:i/>
              </w:rPr>
            </w:pPr>
            <w:r w:rsidRPr="00544135">
              <w:rPr>
                <w:bCs/>
                <w:i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suppressAutoHyphens/>
              <w:rPr>
                <w:bCs/>
                <w:i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suppressAutoHyphens/>
              <w:jc w:val="center"/>
              <w:rPr>
                <w:bCs/>
              </w:rPr>
            </w:pPr>
            <w:r w:rsidRPr="00544135">
              <w:rPr>
                <w:bCs/>
              </w:rPr>
              <w:t>300</w:t>
            </w:r>
          </w:p>
        </w:tc>
      </w:tr>
      <w:tr w:rsidR="00544135" w:rsidRPr="00544135" w:rsidTr="00544135">
        <w:trPr>
          <w:trHeight w:val="3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Cs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suppressAutoHyphens/>
              <w:rPr>
                <w:bCs/>
              </w:rPr>
            </w:pPr>
            <w:r w:rsidRPr="00544135">
              <w:rPr>
                <w:bCs/>
              </w:rPr>
              <w:t>BROMIDRATO FENOTEROL LIQ.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suppressAutoHyphens/>
              <w:jc w:val="center"/>
              <w:rPr>
                <w:bCs/>
                <w:i/>
              </w:rPr>
            </w:pPr>
            <w:r w:rsidRPr="00544135">
              <w:rPr>
                <w:bCs/>
                <w:i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suppressAutoHyphens/>
              <w:rPr>
                <w:bCs/>
                <w:i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suppressAutoHyphens/>
              <w:jc w:val="center"/>
              <w:rPr>
                <w:bCs/>
              </w:rPr>
            </w:pPr>
            <w:r w:rsidRPr="00544135">
              <w:rPr>
                <w:bCs/>
              </w:rPr>
              <w:t>120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BROMOPRIDA GOTAS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BROMOPRIDA INJETÁVEL 5MG/ML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2.400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CEFALOTINA SÓDICA 1 G INJETÁVEL C/ DILUENTE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 xml:space="preserve">CEFTRIAXONA INJ. </w:t>
            </w:r>
            <w:proofErr w:type="gramStart"/>
            <w:r w:rsidRPr="00544135">
              <w:rPr>
                <w:color w:val="000000"/>
              </w:rPr>
              <w:t>1GR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1500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CETAMINA 50MG/ML </w:t>
            </w:r>
            <w:proofErr w:type="gramStart"/>
            <w:r w:rsidRPr="00544135">
              <w:rPr>
                <w:color w:val="0A0000"/>
              </w:rPr>
              <w:t>10ML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CIMETIDINA 150 MG/ML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CINARIZINA 75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CIPROFLOXACINO 200 MG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 xml:space="preserve">CLINDAMICINA /900MG INJ </w:t>
            </w:r>
            <w:proofErr w:type="gramStart"/>
            <w:r w:rsidRPr="00544135">
              <w:rPr>
                <w:color w:val="000000"/>
              </w:rPr>
              <w:t>4ML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CLORANFENICOL 1G INJETAVEL C/ DILUENTE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CLORETO DE POTÁSSIO 15% INJETÁVEL </w:t>
            </w:r>
            <w:proofErr w:type="gramStart"/>
            <w:r w:rsidRPr="00544135">
              <w:rPr>
                <w:color w:val="0A0000"/>
              </w:rPr>
              <w:t>10ML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CLORETO DE SODICO 20% SOL. INJ. </w:t>
            </w:r>
            <w:proofErr w:type="gramStart"/>
            <w:r w:rsidRPr="00544135">
              <w:rPr>
                <w:color w:val="0A0000"/>
              </w:rPr>
              <w:t>10ML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CLOREXEDINA 2% TOPICO 1000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12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CLOREXIDINA 4%OU 2% TOPICO </w:t>
            </w:r>
            <w:proofErr w:type="gramStart"/>
            <w:r w:rsidRPr="00544135">
              <w:rPr>
                <w:color w:val="0A0000"/>
              </w:rPr>
              <w:t>1000ML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24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CLORIDRATO DE PETIDINA 50MG/ML AMPOLA DE </w:t>
            </w:r>
            <w:proofErr w:type="gramStart"/>
            <w:r w:rsidRPr="00544135">
              <w:rPr>
                <w:color w:val="0A0000"/>
              </w:rPr>
              <w:t>2ML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CLORPROMAZINA 5MG/ML INJ.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CODERGOCRINA 03 MG/ML </w:t>
            </w:r>
            <w:proofErr w:type="gramStart"/>
            <w:r w:rsidRPr="00544135">
              <w:rPr>
                <w:color w:val="0A0000"/>
              </w:rPr>
              <w:t>1</w:t>
            </w:r>
            <w:proofErr w:type="gramEnd"/>
            <w:r w:rsidRPr="00544135">
              <w:rPr>
                <w:color w:val="0A0000"/>
              </w:rPr>
              <w:t xml:space="preserve"> ML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COLAGENASE COM CLORANFENICOL BISNAG 10G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TUBO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COLIRIO ANESTESICO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COMPLEXO B INJETÁVEL </w:t>
            </w:r>
            <w:proofErr w:type="gramStart"/>
            <w:r w:rsidRPr="00544135">
              <w:rPr>
                <w:color w:val="0A0000"/>
              </w:rPr>
              <w:t>2ML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DACTIL OB 10 MG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90</w:t>
            </w:r>
          </w:p>
        </w:tc>
      </w:tr>
      <w:tr w:rsidR="00544135" w:rsidRPr="00544135" w:rsidTr="00544135">
        <w:trPr>
          <w:trHeight w:val="29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DESLANOSIDEO 0,2 MG/ML </w:t>
            </w:r>
            <w:proofErr w:type="gramStart"/>
            <w:r w:rsidRPr="00544135">
              <w:rPr>
                <w:color w:val="0A0000"/>
              </w:rPr>
              <w:t>2</w:t>
            </w:r>
            <w:proofErr w:type="gramEnd"/>
            <w:r w:rsidRPr="00544135">
              <w:rPr>
                <w:color w:val="0A0000"/>
              </w:rPr>
              <w:t xml:space="preserve">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9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DEXAMETASONA 2MG/ML </w:t>
            </w:r>
            <w:proofErr w:type="gramStart"/>
            <w:r w:rsidRPr="00544135">
              <w:rPr>
                <w:color w:val="0A0000"/>
              </w:rPr>
              <w:t>1ML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7.000</w:t>
            </w:r>
          </w:p>
        </w:tc>
      </w:tr>
      <w:tr w:rsidR="00544135" w:rsidRPr="00544135" w:rsidTr="00544135">
        <w:trPr>
          <w:trHeight w:val="39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DEXAMETASONA 4MG/ML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DIAZEPAN 10 MG INJETÁVEL </w:t>
            </w:r>
            <w:proofErr w:type="gramStart"/>
            <w:r w:rsidRPr="00544135">
              <w:rPr>
                <w:color w:val="0A0000"/>
              </w:rPr>
              <w:t>2</w:t>
            </w:r>
            <w:proofErr w:type="gramEnd"/>
            <w:r w:rsidRPr="00544135">
              <w:rPr>
                <w:color w:val="0A0000"/>
              </w:rPr>
              <w:t xml:space="preserve">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DICLOFENACO SÓDICO 75 MG </w:t>
            </w:r>
            <w:proofErr w:type="gramStart"/>
            <w:r w:rsidRPr="00544135">
              <w:rPr>
                <w:color w:val="0A0000"/>
              </w:rPr>
              <w:t>2</w:t>
            </w:r>
            <w:proofErr w:type="gramEnd"/>
            <w:r w:rsidRPr="00544135">
              <w:rPr>
                <w:color w:val="0A0000"/>
              </w:rPr>
              <w:t xml:space="preserve"> ML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5.000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DIMENIDRINATO + CLORIDRATO DE PIRIDOXINA SOLUÇÃO INJ. </w:t>
            </w:r>
            <w:proofErr w:type="gramStart"/>
            <w:r w:rsidRPr="00544135">
              <w:rPr>
                <w:color w:val="0A0000"/>
              </w:rPr>
              <w:t>1ML</w:t>
            </w:r>
            <w:proofErr w:type="gramEnd"/>
            <w:r w:rsidRPr="00544135">
              <w:rPr>
                <w:color w:val="0A0000"/>
              </w:rPr>
              <w:t xml:space="preserve"> USO INTRAMUSCULAR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800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DIMENINDRATO SIMPLES INJ. /DRAMIN </w:t>
            </w:r>
            <w:r w:rsidRPr="00544135">
              <w:rPr>
                <w:color w:val="0A0000"/>
              </w:rPr>
              <w:lastRenderedPageBreak/>
              <w:t>SIMPLES INJ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lastRenderedPageBreak/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DIMETICONA GOTAS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DIPIRONA SODICA 500MG/ML INJ.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DIPIRONA SODICA+BROMETO DE N-BUTILESCOPOLAMINA SOLUÇÃO INJ. </w:t>
            </w:r>
            <w:proofErr w:type="gramStart"/>
            <w:r w:rsidRPr="00544135">
              <w:rPr>
                <w:color w:val="0A0000"/>
              </w:rPr>
              <w:t>5ML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DOBUTAMINA 250 MG INJ. 20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DOPAMINA 5MG/ML SOL. INJ. FRASCO </w:t>
            </w:r>
            <w:proofErr w:type="gramStart"/>
            <w:r w:rsidRPr="00544135">
              <w:rPr>
                <w:color w:val="0A0000"/>
              </w:rPr>
              <w:t>10ML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EFEDRINA SULFATO 50MG/ML SOL. INJ. </w:t>
            </w:r>
            <w:proofErr w:type="gramStart"/>
            <w:r w:rsidRPr="00544135">
              <w:rPr>
                <w:color w:val="0A0000"/>
              </w:rPr>
              <w:t>1ML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ENOXAPARINA 40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25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ESCOPOLAMINA INJ SIMPLES /BUSCOPAM INJ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300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ESTREPTOQUINASE INJ (PO) 1.500.000 UI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2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ÉTER ETILICO </w:t>
            </w:r>
            <w:proofErr w:type="gramStart"/>
            <w:r w:rsidRPr="00544135">
              <w:rPr>
                <w:color w:val="0A0000"/>
              </w:rPr>
              <w:t>500ML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3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ETILEFRINA 10MG/ML SOL INJ.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EPITEZAN 3,5G POMADA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5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FENILEFRINA 10 MG INJETÁVEL AMP. </w:t>
            </w:r>
            <w:proofErr w:type="gramStart"/>
            <w:r w:rsidRPr="00544135">
              <w:rPr>
                <w:color w:val="0A0000"/>
              </w:rPr>
              <w:t>1</w:t>
            </w:r>
            <w:proofErr w:type="gramEnd"/>
            <w:r w:rsidRPr="00544135">
              <w:rPr>
                <w:color w:val="0A0000"/>
              </w:rPr>
              <w:t xml:space="preserve">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FENITOINA 50MG/ML SOL. INJETAVEL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FENOBARBITAL 200 MG </w:t>
            </w:r>
            <w:proofErr w:type="gramStart"/>
            <w:r w:rsidRPr="00544135">
              <w:rPr>
                <w:color w:val="0A0000"/>
              </w:rPr>
              <w:t>2</w:t>
            </w:r>
            <w:proofErr w:type="gramEnd"/>
            <w:r w:rsidRPr="00544135">
              <w:rPr>
                <w:color w:val="0A0000"/>
              </w:rPr>
              <w:t xml:space="preserve"> ML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FENTANIL 0,05MG/ML SOL. INJETAVEL FRASCO </w:t>
            </w:r>
            <w:proofErr w:type="gramStart"/>
            <w:r w:rsidRPr="00544135">
              <w:rPr>
                <w:color w:val="0A0000"/>
              </w:rPr>
              <w:t>2ML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Fibrinolisina+desoxirribonuclease+cloranfenicol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t>FRASCO 30 GR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FLEET ENEMA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FLORATIL 100 MG SACHE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SACHE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FLUMAZENIL 0,5MG SOL. INJETAVEL FRASCO </w:t>
            </w:r>
            <w:proofErr w:type="gramStart"/>
            <w:r w:rsidRPr="00544135">
              <w:rPr>
                <w:color w:val="0A0000"/>
              </w:rPr>
              <w:t>5ML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FORMOL LIQUIDO</w:t>
            </w:r>
            <w:proofErr w:type="gramEnd"/>
            <w:r w:rsidRPr="00544135">
              <w:rPr>
                <w:color w:val="0A0000"/>
              </w:rPr>
              <w:t xml:space="preserve"> A 37% LITRO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3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FUROSEMIDA 10 MG/ML </w:t>
            </w:r>
            <w:proofErr w:type="gramStart"/>
            <w:r w:rsidRPr="00544135">
              <w:rPr>
                <w:color w:val="0A0000"/>
              </w:rPr>
              <w:t>2</w:t>
            </w:r>
            <w:proofErr w:type="gramEnd"/>
            <w:r w:rsidRPr="00544135">
              <w:rPr>
                <w:color w:val="0A0000"/>
              </w:rPr>
              <w:t xml:space="preserve"> ML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GLICERINA LIQUIDA SOLUÇÃO USO </w:t>
            </w:r>
            <w:proofErr w:type="gramStart"/>
            <w:r w:rsidRPr="00544135">
              <w:rPr>
                <w:color w:val="0A0000"/>
              </w:rPr>
              <w:t>TÓPICO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LITROS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3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GLICOSE 25% 10 ML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800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GLICOSE 50% 10 ML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GENTAMICINA 80 MG INJ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GLUCONATO DE CALCIO 10 MG 10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HALOPERIDOL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5MG/ML SOL INJETAVEL FRASCO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 xml:space="preserve"> 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HEMITARTARATO</w:t>
            </w:r>
            <w:proofErr w:type="gramStart"/>
            <w:r w:rsidRPr="00544135">
              <w:rPr>
                <w:color w:val="000000"/>
              </w:rPr>
              <w:t xml:space="preserve">  </w:t>
            </w:r>
            <w:proofErr w:type="gramEnd"/>
            <w:r w:rsidRPr="00544135">
              <w:rPr>
                <w:color w:val="000000"/>
              </w:rPr>
              <w:t xml:space="preserve">DE NOREPINEFRINA </w:t>
            </w:r>
            <w:r w:rsidRPr="00544135">
              <w:rPr>
                <w:color w:val="000000"/>
              </w:rPr>
              <w:lastRenderedPageBreak/>
              <w:t xml:space="preserve">8MG/4ML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lastRenderedPageBreak/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HEPARINA SODICA 5000 UI 0,25ML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HIDRALAZINA 25MG COMP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HIDROCORTISONA SUCCINATO SODICO 100MG PO/SOL INJETAVEL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HIDROCORTISONA SUCCINATO SODICO 500MG PO/SOL INJETAVEL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800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HIDROGEL COM ALGINATO de CALCIO E SODIO POMADA 85 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BISN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300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IMUNOGLOBULINA INJETAVEL (ANTI RH)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4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INIBINA CPR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</w:t>
            </w:r>
          </w:p>
        </w:tc>
      </w:tr>
      <w:tr w:rsidR="00544135" w:rsidRPr="00544135" w:rsidTr="00544135">
        <w:trPr>
          <w:trHeight w:val="39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IODETO DE POTÁSSIO XAROPE 100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IODO POLIVIDONA DEGERMANTE </w:t>
            </w:r>
            <w:proofErr w:type="gramStart"/>
            <w:r w:rsidRPr="00544135">
              <w:rPr>
                <w:color w:val="0A0000"/>
              </w:rPr>
              <w:t>1000ML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12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IODO POLIVIDONA TÓPICO </w:t>
            </w:r>
            <w:proofErr w:type="gramStart"/>
            <w:r w:rsidRPr="00544135">
              <w:rPr>
                <w:color w:val="0A0000"/>
              </w:rPr>
              <w:t>1000ML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ISOSSORBIDA 40 MG COMPRIMIDO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CPR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ISOSSORBIDA DINITRATO 5MG SUBL COMPRIMIDO ISORDIL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CPR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LEVOFLOXACINO 5MG/ML SOL. INJETAVEL FR </w:t>
            </w:r>
            <w:proofErr w:type="gramStart"/>
            <w:r w:rsidRPr="00544135">
              <w:rPr>
                <w:color w:val="0A0000"/>
              </w:rPr>
              <w:t>100ML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36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LIDOCAINA 2% GEL TUBO 30G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TUBO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LIDOCAINA CLORIDRATO + EPINEFRINA SOL. INJ. 2% + 1.200.000 </w:t>
            </w:r>
            <w:proofErr w:type="gramStart"/>
            <w:r w:rsidRPr="00544135">
              <w:rPr>
                <w:color w:val="0A0000"/>
              </w:rPr>
              <w:t>20ML</w:t>
            </w:r>
            <w:proofErr w:type="gramEnd"/>
            <w:r w:rsidRPr="00544135">
              <w:rPr>
                <w:color w:val="0A0000"/>
              </w:rPr>
              <w:t xml:space="preserve"> FR/AMP.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LIDOCAINA CLORIDRATO SEM VASOCONSTRITOR 2% SOL INEJTAVEL FRASCO </w:t>
            </w:r>
            <w:proofErr w:type="gramStart"/>
            <w:r w:rsidRPr="00544135">
              <w:rPr>
                <w:color w:val="0A0000"/>
              </w:rPr>
              <w:t>20ML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METOPROLOL INJ</w:t>
            </w:r>
            <w:proofErr w:type="gramStart"/>
            <w:r w:rsidRPr="00544135">
              <w:rPr>
                <w:color w:val="000000"/>
              </w:rPr>
              <w:t xml:space="preserve">  </w:t>
            </w:r>
            <w:proofErr w:type="gramEnd"/>
            <w:r w:rsidRPr="00544135">
              <w:rPr>
                <w:color w:val="000000"/>
              </w:rPr>
              <w:t>1MG/ML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 xml:space="preserve">METRONIDAZOL 0,5% SOL. INJETAVEL </w:t>
            </w:r>
            <w:proofErr w:type="gramStart"/>
            <w:r w:rsidRPr="00544135">
              <w:rPr>
                <w:color w:val="000000"/>
              </w:rPr>
              <w:t>100ML</w:t>
            </w:r>
            <w:proofErr w:type="gramEnd"/>
            <w:r w:rsidRPr="00544135">
              <w:rPr>
                <w:color w:val="00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MIDAZOLAN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5MG/ML SOL INJETAVEL 5ML.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MORFINA INJETAVEL 10MG/ML.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MORFINA SOLUÇÃO INJETAVEL 0,2MG/ML.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NORIPURUM ENDOVENOSO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 xml:space="preserve">OLEO DE GIRASSOL </w:t>
            </w:r>
            <w:proofErr w:type="gramStart"/>
            <w:r w:rsidRPr="00544135">
              <w:rPr>
                <w:color w:val="000000"/>
              </w:rPr>
              <w:t>200ML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FRASCO DE 200 ML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OMEPRAZOL PO PARA SOL. INJ 40MG COM DILUENTE FRASCO/AMPOLA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PROMETAZINA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25MG/ML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PROPOFOL 10 MG /ML</w:t>
            </w:r>
            <w:proofErr w:type="gramStart"/>
            <w:r w:rsidRPr="00544135">
              <w:rPr>
                <w:color w:val="0A0000"/>
              </w:rPr>
              <w:t xml:space="preserve">   </w:t>
            </w:r>
            <w:proofErr w:type="gramEnd"/>
            <w:r w:rsidRPr="00544135">
              <w:rPr>
                <w:color w:val="0A0000"/>
              </w:rPr>
              <w:t>20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 xml:space="preserve">PROSTIGMINE </w:t>
            </w:r>
            <w:r w:rsidRPr="00544135">
              <w:rPr>
                <w:color w:val="0A0000"/>
              </w:rPr>
              <w:t>0,5MG/ML.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RANITIDINA 50MG/</w:t>
            </w:r>
            <w:proofErr w:type="gramStart"/>
            <w:r w:rsidRPr="00544135">
              <w:rPr>
                <w:color w:val="0A0000"/>
              </w:rPr>
              <w:t>2ML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RINGER LACTATO SOLUÇÃO FRASCO </w:t>
            </w:r>
            <w:proofErr w:type="gramStart"/>
            <w:r w:rsidRPr="00544135">
              <w:rPr>
                <w:color w:val="0A0000"/>
              </w:rPr>
              <w:t>500ML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29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RINGER SIMPLES INJETAVEL </w:t>
            </w:r>
            <w:proofErr w:type="gramStart"/>
            <w:r w:rsidRPr="00544135">
              <w:rPr>
                <w:color w:val="0A0000"/>
              </w:rPr>
              <w:t>500ML</w:t>
            </w:r>
            <w:proofErr w:type="gramEnd"/>
            <w:r w:rsidRPr="00544135">
              <w:rPr>
                <w:color w:val="0A0000"/>
              </w:rPr>
              <w:t xml:space="preserve"> SISTEMA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SORO FISIOLOGICO 0,9% </w:t>
            </w:r>
            <w:proofErr w:type="gramStart"/>
            <w:r w:rsidRPr="00544135">
              <w:rPr>
                <w:color w:val="0A0000"/>
              </w:rPr>
              <w:t>1000ML</w:t>
            </w:r>
            <w:proofErr w:type="gramEnd"/>
            <w:r w:rsidRPr="00544135">
              <w:rPr>
                <w:color w:val="0A0000"/>
              </w:rPr>
              <w:t>. SOL. INJETÁVEL SISTEMA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SORO FISIOLOGICO 0,9% </w:t>
            </w:r>
            <w:proofErr w:type="gramStart"/>
            <w:r w:rsidRPr="00544135">
              <w:rPr>
                <w:color w:val="0A0000"/>
              </w:rPr>
              <w:t>100ML</w:t>
            </w:r>
            <w:proofErr w:type="gramEnd"/>
            <w:r w:rsidRPr="00544135">
              <w:rPr>
                <w:color w:val="0A0000"/>
              </w:rPr>
              <w:t>. SOL. INJETÁVEL SISTEMA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2.200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SORO </w:t>
            </w:r>
            <w:proofErr w:type="gramStart"/>
            <w:r w:rsidRPr="00544135">
              <w:rPr>
                <w:color w:val="0A0000"/>
              </w:rPr>
              <w:t>FISIOLOGICO0,</w:t>
            </w:r>
            <w:proofErr w:type="gramEnd"/>
            <w:r w:rsidRPr="00544135">
              <w:rPr>
                <w:color w:val="0A0000"/>
              </w:rPr>
              <w:t>9% 500ML. SOL. INJETÁVEL SISTEMA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3.500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SORO </w:t>
            </w:r>
            <w:proofErr w:type="gramStart"/>
            <w:r w:rsidRPr="00544135">
              <w:rPr>
                <w:color w:val="0A0000"/>
              </w:rPr>
              <w:t>FISIOLOGICO0,</w:t>
            </w:r>
            <w:proofErr w:type="gramEnd"/>
            <w:r w:rsidRPr="00544135">
              <w:rPr>
                <w:color w:val="0A0000"/>
              </w:rPr>
              <w:t>9% SORO FISIOLOGICO 250ML. SOL. INJETÁVEL SISTEMA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7.500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SORO GLICOFISIOLOGICO </w:t>
            </w:r>
            <w:proofErr w:type="gramStart"/>
            <w:r w:rsidRPr="00544135">
              <w:rPr>
                <w:color w:val="0A0000"/>
              </w:rPr>
              <w:t>500ML</w:t>
            </w:r>
            <w:proofErr w:type="gramEnd"/>
            <w:r w:rsidRPr="00544135">
              <w:rPr>
                <w:color w:val="0A0000"/>
              </w:rPr>
              <w:t xml:space="preserve"> SIST. FECHADO BOLSA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SORO GLICOSADO 5% 100 ML SIST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1.700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SORO GLICOSADO 5% 250 ML SIST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 SORO GLICOSADO 5% </w:t>
            </w:r>
            <w:proofErr w:type="gramStart"/>
            <w:r w:rsidRPr="00544135">
              <w:rPr>
                <w:color w:val="0A0000"/>
              </w:rPr>
              <w:t>500 ML INJETÁVEL</w:t>
            </w:r>
            <w:proofErr w:type="gramEnd"/>
            <w:r w:rsidRPr="00544135">
              <w:rPr>
                <w:color w:val="0A0000"/>
              </w:rPr>
              <w:t xml:space="preserve"> SISTEMA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SUCCINILCOLINA INJETAVEL 500MG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Sulfacetamida</w:t>
            </w:r>
            <w:proofErr w:type="spellEnd"/>
            <w:r w:rsidRPr="00544135">
              <w:rPr>
                <w:color w:val="0A0000"/>
              </w:rPr>
              <w:t xml:space="preserve"> sódica + Trolamina74mg/g + 20mg/g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spacing w:line="360" w:lineRule="auto"/>
              <w:jc w:val="both"/>
              <w:rPr>
                <w:sz w:val="21"/>
                <w:szCs w:val="21"/>
                <w:shd w:val="clear" w:color="auto" w:fill="FFFFFF"/>
              </w:rPr>
            </w:pPr>
            <w:r w:rsidRPr="00544135">
              <w:rPr>
                <w:color w:val="0A0000"/>
              </w:rPr>
              <w:t>TUBO 30g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SULFADIAZINA DE PRATA PASTA 500gr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POTE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SULFATO DE MAGNÉSIO INJETÁVEL 50% 10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SUSTRATE CPR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CPR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SUXAMETONIO PO PARA SOL INJETAVEL 500MG FRASCO/AMPOLA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5</w:t>
            </w:r>
            <w:proofErr w:type="gramEnd"/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TENOXICAN 20MG PO PARA SOL INJETAVEL FRASCO.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TERBUTALINA 0,5MG/ML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TRAMADOL 100MG/ML SOL. INJETAVEL FRASCO </w:t>
            </w:r>
            <w:proofErr w:type="gramStart"/>
            <w:r w:rsidRPr="00544135">
              <w:rPr>
                <w:color w:val="0A0000"/>
              </w:rPr>
              <w:t>2ML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VASELINA LIQUIDA PARA USO EXTERNO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LITRO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4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VASELINA SÓLIDA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2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VERAPAMIL INJ. 2,5MG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VITAMINA K 10MG </w:t>
            </w:r>
            <w:proofErr w:type="gramStart"/>
            <w:r w:rsidRPr="00544135">
              <w:rPr>
                <w:color w:val="0A0000"/>
              </w:rPr>
              <w:t>1ML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AMPOLA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ACEBROFILINA XAROPE INFANTIL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B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BROMOPRIDA GOTAS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lastRenderedPageBreak/>
              <w:t>M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METRONIDAZOL SUSPENSÃO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FERROPOLIMALTOSADO GOTAS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POLIVITAMINICO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ÁCIDO VALPRÓICO 500MG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2.000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>ÁCIDO VALPRÓICO SUSPENSÃO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12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AZORGA </w:t>
            </w:r>
            <w:proofErr w:type="spellStart"/>
            <w:r w:rsidRPr="00544135">
              <w:rPr>
                <w:color w:val="FF0000"/>
              </w:rPr>
              <w:t>colirio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30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>HIDROXICLOROQUINA 400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r w:rsidRPr="00544135">
              <w:rPr>
                <w:i/>
                <w:color w:val="FF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420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INSULINA APIDRA CANETA </w:t>
            </w:r>
            <w:proofErr w:type="gramStart"/>
            <w:r w:rsidRPr="00544135">
              <w:rPr>
                <w:color w:val="FF0000"/>
              </w:rPr>
              <w:t>3ML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40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INSULINA LANTUS CANETA </w:t>
            </w:r>
            <w:proofErr w:type="gramStart"/>
            <w:r w:rsidRPr="00544135">
              <w:rPr>
                <w:color w:val="FF0000"/>
              </w:rPr>
              <w:t>3ML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60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JARDIANCE 25MG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390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KEPPRA 750MG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135" w:rsidRPr="00544135" w:rsidRDefault="00544135" w:rsidP="00544135">
            <w:r w:rsidRPr="00544135">
              <w:rPr>
                <w:i/>
                <w:color w:val="FF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810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>LEITE APTAMIL AH</w:t>
            </w:r>
            <w:proofErr w:type="gramStart"/>
            <w:r w:rsidRPr="00544135">
              <w:rPr>
                <w:color w:val="FF0000"/>
              </w:rPr>
              <w:t xml:space="preserve">  </w:t>
            </w:r>
            <w:proofErr w:type="gramEnd"/>
            <w:r w:rsidRPr="00544135">
              <w:rPr>
                <w:color w:val="FF0000"/>
              </w:rPr>
              <w:t xml:space="preserve">800 GR ( ou 400 </w:t>
            </w:r>
            <w:proofErr w:type="spellStart"/>
            <w:r w:rsidRPr="00544135">
              <w:rPr>
                <w:color w:val="FF0000"/>
              </w:rPr>
              <w:t>gr</w:t>
            </w:r>
            <w:proofErr w:type="spellEnd"/>
            <w:r w:rsidRPr="00544135">
              <w:rPr>
                <w:color w:val="FF0000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LATA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180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>LEITE APTAMIL PEPTI</w:t>
            </w:r>
            <w:proofErr w:type="gramStart"/>
            <w:r w:rsidRPr="00544135">
              <w:rPr>
                <w:color w:val="FF0000"/>
              </w:rPr>
              <w:t xml:space="preserve">  </w:t>
            </w:r>
            <w:proofErr w:type="gramEnd"/>
            <w:r w:rsidRPr="00544135">
              <w:rPr>
                <w:color w:val="FF0000"/>
              </w:rPr>
              <w:t xml:space="preserve">800 GR ( ou 400 </w:t>
            </w:r>
            <w:proofErr w:type="spellStart"/>
            <w:r w:rsidRPr="00544135">
              <w:rPr>
                <w:color w:val="FF0000"/>
              </w:rPr>
              <w:t>gr</w:t>
            </w:r>
            <w:proofErr w:type="spellEnd"/>
            <w:r w:rsidRPr="00544135">
              <w:rPr>
                <w:color w:val="FF0000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LATA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180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LEITE APTAMILSOJA 1 800 GR </w:t>
            </w:r>
            <w:proofErr w:type="gramStart"/>
            <w:r w:rsidRPr="00544135">
              <w:rPr>
                <w:color w:val="FF0000"/>
              </w:rPr>
              <w:t xml:space="preserve">( </w:t>
            </w:r>
            <w:proofErr w:type="gramEnd"/>
            <w:r w:rsidRPr="00544135">
              <w:rPr>
                <w:color w:val="FF0000"/>
              </w:rPr>
              <w:t xml:space="preserve">ou 400 </w:t>
            </w:r>
            <w:proofErr w:type="spellStart"/>
            <w:r w:rsidRPr="00544135">
              <w:rPr>
                <w:color w:val="FF0000"/>
              </w:rPr>
              <w:t>gr</w:t>
            </w:r>
            <w:proofErr w:type="spellEnd"/>
            <w:r w:rsidRPr="00544135">
              <w:rPr>
                <w:color w:val="FF0000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LATA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180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>LEITE APTAMILSOJA 2</w:t>
            </w:r>
            <w:proofErr w:type="gramStart"/>
            <w:r w:rsidRPr="00544135">
              <w:rPr>
                <w:color w:val="FF0000"/>
              </w:rPr>
              <w:t xml:space="preserve">  </w:t>
            </w:r>
            <w:proofErr w:type="gramEnd"/>
            <w:r w:rsidRPr="00544135">
              <w:rPr>
                <w:color w:val="FF0000"/>
              </w:rPr>
              <w:t xml:space="preserve">800 GR ( ou 400 </w:t>
            </w:r>
            <w:proofErr w:type="spellStart"/>
            <w:r w:rsidRPr="00544135">
              <w:rPr>
                <w:color w:val="FF0000"/>
              </w:rPr>
              <w:t>gr</w:t>
            </w:r>
            <w:proofErr w:type="spellEnd"/>
            <w:r w:rsidRPr="00544135">
              <w:rPr>
                <w:color w:val="FF0000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LATA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180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>LEITE NAN CONFORT 1</w:t>
            </w:r>
            <w:proofErr w:type="gramStart"/>
            <w:r w:rsidRPr="00544135">
              <w:rPr>
                <w:color w:val="FF0000"/>
              </w:rPr>
              <w:t xml:space="preserve">  </w:t>
            </w:r>
            <w:proofErr w:type="gramEnd"/>
            <w:r w:rsidRPr="00544135">
              <w:rPr>
                <w:color w:val="FF0000"/>
              </w:rPr>
              <w:t xml:space="preserve">800 GR ( ou 400 </w:t>
            </w:r>
            <w:proofErr w:type="spellStart"/>
            <w:r w:rsidRPr="00544135">
              <w:rPr>
                <w:color w:val="FF0000"/>
              </w:rPr>
              <w:t>gr</w:t>
            </w:r>
            <w:proofErr w:type="spellEnd"/>
            <w:r w:rsidRPr="00544135">
              <w:rPr>
                <w:color w:val="FF0000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LATA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180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LEITE NAN PRO 800 GR </w:t>
            </w:r>
            <w:proofErr w:type="gramStart"/>
            <w:r w:rsidRPr="00544135">
              <w:rPr>
                <w:color w:val="FF0000"/>
              </w:rPr>
              <w:t xml:space="preserve">( </w:t>
            </w:r>
            <w:proofErr w:type="gramEnd"/>
            <w:r w:rsidRPr="00544135">
              <w:rPr>
                <w:color w:val="FF0000"/>
              </w:rPr>
              <w:t xml:space="preserve">ou 400 </w:t>
            </w:r>
            <w:proofErr w:type="spellStart"/>
            <w:r w:rsidRPr="00544135">
              <w:rPr>
                <w:color w:val="FF0000"/>
              </w:rPr>
              <w:t>gr</w:t>
            </w:r>
            <w:proofErr w:type="spellEnd"/>
            <w:r w:rsidRPr="00544135">
              <w:rPr>
                <w:color w:val="FF0000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LATA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180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LEITE NUTRI SENIOR 800 GR </w:t>
            </w:r>
            <w:proofErr w:type="gramStart"/>
            <w:r w:rsidRPr="00544135">
              <w:rPr>
                <w:color w:val="FF0000"/>
              </w:rPr>
              <w:t xml:space="preserve">( </w:t>
            </w:r>
            <w:proofErr w:type="gramEnd"/>
            <w:r w:rsidRPr="00544135">
              <w:rPr>
                <w:color w:val="FF0000"/>
              </w:rPr>
              <w:t xml:space="preserve">ou 400 </w:t>
            </w:r>
            <w:proofErr w:type="spellStart"/>
            <w:r w:rsidRPr="00544135">
              <w:rPr>
                <w:color w:val="FF0000"/>
              </w:rPr>
              <w:t>gr</w:t>
            </w:r>
            <w:proofErr w:type="spellEnd"/>
            <w:r w:rsidRPr="00544135">
              <w:rPr>
                <w:color w:val="FF0000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LATA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180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LUMIGAN </w:t>
            </w:r>
            <w:proofErr w:type="spellStart"/>
            <w:proofErr w:type="gramStart"/>
            <w:r w:rsidRPr="00544135">
              <w:rPr>
                <w:color w:val="FF0000"/>
              </w:rPr>
              <w:t>RCcolirio</w:t>
            </w:r>
            <w:proofErr w:type="spellEnd"/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30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PRYMOGINA </w:t>
            </w:r>
            <w:proofErr w:type="gramStart"/>
            <w:r w:rsidRPr="00544135">
              <w:rPr>
                <w:color w:val="FF0000"/>
              </w:rPr>
              <w:t>2</w:t>
            </w:r>
            <w:proofErr w:type="gramEnd"/>
            <w:r w:rsidRPr="00544135">
              <w:rPr>
                <w:color w:val="FF0000"/>
              </w:rPr>
              <w:t xml:space="preserve">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336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RISPERIDONA </w:t>
            </w:r>
            <w:proofErr w:type="gramStart"/>
            <w:r w:rsidRPr="00544135">
              <w:rPr>
                <w:color w:val="FF0000"/>
              </w:rPr>
              <w:t>1</w:t>
            </w:r>
            <w:proofErr w:type="gramEnd"/>
            <w:r w:rsidRPr="00544135">
              <w:rPr>
                <w:color w:val="FF0000"/>
              </w:rPr>
              <w:t xml:space="preserve"> MG/ML GOTAS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30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>RITALINA LA 20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390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TRAYENTA 5MG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720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>TRAYENTA DUO 2,5MGX850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780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UTROGESTAN 100 MG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rPr>
                <w:i/>
                <w:color w:val="FF0000"/>
              </w:rPr>
            </w:pPr>
            <w:r w:rsidRPr="00544135">
              <w:rPr>
                <w:i/>
                <w:color w:val="FF0000"/>
              </w:rPr>
              <w:t>CAPSULA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800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3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>VENVANSE 30MG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r w:rsidRPr="00544135">
              <w:rPr>
                <w:i/>
                <w:color w:val="FF0000"/>
              </w:rPr>
              <w:t>COMPRIMIDO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FF0000"/>
              </w:rPr>
            </w:pPr>
            <w:r w:rsidRPr="00544135">
              <w:rPr>
                <w:color w:val="FF0000"/>
              </w:rPr>
              <w:t>420</w:t>
            </w:r>
          </w:p>
        </w:tc>
      </w:tr>
    </w:tbl>
    <w:p w:rsidR="00544135" w:rsidRPr="00544135" w:rsidRDefault="00544135" w:rsidP="00544135">
      <w:pPr>
        <w:suppressAutoHyphens/>
        <w:autoSpaceDE w:val="0"/>
        <w:jc w:val="both"/>
        <w:rPr>
          <w:lang w:eastAsia="ar-SA"/>
        </w:rPr>
      </w:pPr>
    </w:p>
    <w:p w:rsidR="00544135" w:rsidRPr="00544135" w:rsidRDefault="00544135" w:rsidP="00544135">
      <w:pPr>
        <w:numPr>
          <w:ilvl w:val="0"/>
          <w:numId w:val="24"/>
        </w:numPr>
        <w:suppressAutoHyphens/>
        <w:autoSpaceDE w:val="0"/>
        <w:contextualSpacing/>
        <w:jc w:val="center"/>
        <w:rPr>
          <w:b/>
          <w:lang w:eastAsia="ar-SA"/>
        </w:rPr>
      </w:pPr>
      <w:r w:rsidRPr="00544135">
        <w:rPr>
          <w:b/>
          <w:lang w:eastAsia="ar-SA"/>
        </w:rPr>
        <w:t>Itens em vermelho são de alto custo processos judiciais/doações</w:t>
      </w: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</w:p>
    <w:p w:rsidR="00544135" w:rsidRPr="00544135" w:rsidRDefault="00544135" w:rsidP="00544135">
      <w:pPr>
        <w:spacing w:after="160" w:line="252" w:lineRule="auto"/>
        <w:jc w:val="center"/>
        <w:rPr>
          <w:b/>
        </w:rPr>
      </w:pPr>
      <w:r w:rsidRPr="00544135">
        <w:rPr>
          <w:b/>
        </w:rPr>
        <w:t>ANEXO I</w:t>
      </w:r>
    </w:p>
    <w:p w:rsidR="00544135" w:rsidRPr="00544135" w:rsidRDefault="00544135" w:rsidP="00544135">
      <w:pPr>
        <w:spacing w:after="160" w:line="252" w:lineRule="auto"/>
        <w:jc w:val="center"/>
        <w:rPr>
          <w:b/>
        </w:rPr>
      </w:pPr>
      <w:r w:rsidRPr="00544135">
        <w:rPr>
          <w:b/>
        </w:rPr>
        <w:t>PLANILIA A</w:t>
      </w:r>
    </w:p>
    <w:p w:rsidR="00544135" w:rsidRDefault="00544135" w:rsidP="00F61356">
      <w:pPr>
        <w:spacing w:after="160" w:line="252" w:lineRule="auto"/>
        <w:jc w:val="center"/>
        <w:rPr>
          <w:b/>
        </w:rPr>
      </w:pPr>
      <w:r w:rsidRPr="00544135">
        <w:rPr>
          <w:b/>
        </w:rPr>
        <w:t xml:space="preserve">RELAÇÃO </w:t>
      </w:r>
      <w:r w:rsidR="00F61356">
        <w:rPr>
          <w:b/>
        </w:rPr>
        <w:t>DE MEDICAMENTOS FARMÁCIA BÁSICA</w:t>
      </w:r>
    </w:p>
    <w:p w:rsidR="00F61356" w:rsidRPr="00544135" w:rsidRDefault="00F61356" w:rsidP="00F61356">
      <w:pPr>
        <w:spacing w:after="160" w:line="252" w:lineRule="auto"/>
        <w:jc w:val="center"/>
        <w:rPr>
          <w:b/>
        </w:rPr>
      </w:pPr>
    </w:p>
    <w:tbl>
      <w:tblPr>
        <w:tblStyle w:val="Tabelacomgrade"/>
        <w:tblW w:w="9578" w:type="dxa"/>
        <w:tblLook w:val="04A0" w:firstRow="1" w:lastRow="0" w:firstColumn="1" w:lastColumn="0" w:noHBand="0" w:noVBand="1"/>
      </w:tblPr>
      <w:tblGrid>
        <w:gridCol w:w="10"/>
        <w:gridCol w:w="1126"/>
        <w:gridCol w:w="4729"/>
        <w:gridCol w:w="62"/>
        <w:gridCol w:w="2091"/>
        <w:gridCol w:w="1560"/>
      </w:tblGrid>
      <w:tr w:rsidR="00544135" w:rsidRPr="00544135" w:rsidTr="00544135">
        <w:trPr>
          <w:trHeight w:val="330"/>
        </w:trPr>
        <w:tc>
          <w:tcPr>
            <w:tcW w:w="1136" w:type="dxa"/>
            <w:gridSpan w:val="2"/>
            <w:hideMark/>
          </w:tcPr>
          <w:p w:rsidR="00544135" w:rsidRPr="00544135" w:rsidRDefault="00544135" w:rsidP="00544135">
            <w:pPr>
              <w:jc w:val="center"/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N. ORDEM</w:t>
            </w: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center"/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DESCRIÇÃO DO PRODUTO</w:t>
            </w:r>
          </w:p>
        </w:tc>
        <w:tc>
          <w:tcPr>
            <w:tcW w:w="2153" w:type="dxa"/>
            <w:gridSpan w:val="2"/>
            <w:hideMark/>
          </w:tcPr>
          <w:p w:rsidR="00544135" w:rsidRPr="00544135" w:rsidRDefault="00544135" w:rsidP="00544135">
            <w:pPr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UN. MEDIDA</w:t>
            </w:r>
          </w:p>
        </w:tc>
        <w:tc>
          <w:tcPr>
            <w:tcW w:w="1560" w:type="dxa"/>
            <w:hideMark/>
          </w:tcPr>
          <w:p w:rsidR="00544135" w:rsidRPr="00544135" w:rsidRDefault="00544135" w:rsidP="00544135">
            <w:pPr>
              <w:jc w:val="center"/>
              <w:rPr>
                <w:b/>
                <w:bCs/>
                <w:i/>
                <w:color w:val="0A0000"/>
              </w:rPr>
            </w:pPr>
            <w:r w:rsidRPr="00544135">
              <w:rPr>
                <w:b/>
                <w:bCs/>
                <w:i/>
                <w:color w:val="0A0000"/>
              </w:rPr>
              <w:t>QDADE TOTAL</w:t>
            </w:r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Ácido </w:t>
            </w:r>
            <w:proofErr w:type="spellStart"/>
            <w:r w:rsidRPr="00544135">
              <w:rPr>
                <w:color w:val="0A0000"/>
              </w:rPr>
              <w:t>Acetil</w:t>
            </w:r>
            <w:proofErr w:type="spellEnd"/>
            <w:r w:rsidRPr="00544135">
              <w:rPr>
                <w:color w:val="0A0000"/>
              </w:rPr>
              <w:t xml:space="preserve"> Salicílico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 xml:space="preserve"> 100mg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Ácido Fólico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 xml:space="preserve"> 5mg</w:t>
            </w:r>
          </w:p>
        </w:tc>
        <w:tc>
          <w:tcPr>
            <w:tcW w:w="1560" w:type="dxa"/>
            <w:noWrap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Albendazol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 xml:space="preserve">. </w:t>
            </w:r>
            <w:proofErr w:type="spellStart"/>
            <w:r w:rsidRPr="00544135">
              <w:t>Mastig</w:t>
            </w:r>
            <w:proofErr w:type="spellEnd"/>
            <w:r w:rsidRPr="00544135">
              <w:t>. 400mg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Albendazol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Susp</w:t>
            </w:r>
            <w:proofErr w:type="spellEnd"/>
            <w:r w:rsidRPr="00544135">
              <w:t>. 40mg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</w:pPr>
            <w:r w:rsidRPr="00544135">
              <w:t xml:space="preserve">Cloridrato de </w:t>
            </w:r>
            <w:proofErr w:type="spellStart"/>
            <w:r w:rsidRPr="00544135">
              <w:t>Ambroxol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Xpe</w:t>
            </w:r>
            <w:proofErr w:type="spellEnd"/>
            <w:r w:rsidRPr="00544135">
              <w:t>. 15mg/</w:t>
            </w:r>
            <w:proofErr w:type="gramStart"/>
            <w:r w:rsidRPr="00544135">
              <w:t>5mL</w:t>
            </w:r>
            <w:proofErr w:type="gram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</w:pPr>
            <w:r w:rsidRPr="00544135">
              <w:t xml:space="preserve">Cloridrato de </w:t>
            </w:r>
            <w:proofErr w:type="spellStart"/>
            <w:r w:rsidRPr="00544135">
              <w:t>Ambroxol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Xpe</w:t>
            </w:r>
            <w:proofErr w:type="spellEnd"/>
            <w:r w:rsidRPr="00544135">
              <w:t>. 30mg/</w:t>
            </w:r>
            <w:proofErr w:type="gramStart"/>
            <w:r w:rsidRPr="00544135">
              <w:t>5mL</w:t>
            </w:r>
            <w:proofErr w:type="gram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Aminofilina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100mg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</w:pPr>
            <w:r w:rsidRPr="00544135">
              <w:t xml:space="preserve">Cloridrato De </w:t>
            </w:r>
            <w:proofErr w:type="spellStart"/>
            <w:r w:rsidRPr="00544135">
              <w:t>Amiodarona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200mg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Amoxicilina</w:t>
            </w:r>
            <w:proofErr w:type="gramStart"/>
            <w:r w:rsidRPr="00544135">
              <w:rPr>
                <w:color w:val="0A0000"/>
              </w:rPr>
              <w:t xml:space="preserve"> 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proofErr w:type="gramEnd"/>
            <w:r w:rsidRPr="00544135">
              <w:t>Cps</w:t>
            </w:r>
            <w:proofErr w:type="spellEnd"/>
            <w:r w:rsidRPr="00544135">
              <w:t>. 500mg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Amoxicilina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Susp</w:t>
            </w:r>
            <w:proofErr w:type="spellEnd"/>
            <w:r w:rsidRPr="00544135">
              <w:t>. 50mg/</w:t>
            </w:r>
            <w:proofErr w:type="spellStart"/>
            <w:r w:rsidRPr="00544135">
              <w:t>mL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10000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proofErr w:type="gramStart"/>
            <w:r w:rsidRPr="00544135">
              <w:rPr>
                <w:color w:val="0A0000"/>
              </w:rPr>
              <w:t>AzitromicinaDi</w:t>
            </w:r>
            <w:proofErr w:type="spellEnd"/>
            <w:proofErr w:type="gramEnd"/>
            <w:r w:rsidRPr="00544135">
              <w:rPr>
                <w:color w:val="0A0000"/>
              </w:rPr>
              <w:t>-Hidratada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500mg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5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Azitromicina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Susp</w:t>
            </w:r>
            <w:proofErr w:type="spellEnd"/>
            <w:r w:rsidRPr="00544135">
              <w:t>. 600mg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Bensilato</w:t>
            </w:r>
            <w:proofErr w:type="spellEnd"/>
            <w:r w:rsidRPr="00544135">
              <w:rPr>
                <w:color w:val="0A0000"/>
              </w:rPr>
              <w:t xml:space="preserve"> de </w:t>
            </w:r>
            <w:proofErr w:type="spellStart"/>
            <w:r w:rsidRPr="00544135">
              <w:rPr>
                <w:color w:val="0A0000"/>
              </w:rPr>
              <w:t>Anlodipino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5mg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40000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Bensilato</w:t>
            </w:r>
            <w:proofErr w:type="spellEnd"/>
            <w:r w:rsidRPr="00544135">
              <w:rPr>
                <w:color w:val="0A0000"/>
              </w:rPr>
              <w:t xml:space="preserve"> de </w:t>
            </w:r>
            <w:proofErr w:type="spellStart"/>
            <w:r w:rsidRPr="00544135">
              <w:rPr>
                <w:color w:val="0A0000"/>
              </w:rPr>
              <w:t>Anlodipino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10mg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40000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</w:pPr>
            <w:proofErr w:type="spellStart"/>
            <w:proofErr w:type="gramStart"/>
            <w:r w:rsidRPr="00544135">
              <w:t>BenzilpenicilinaBenzatina</w:t>
            </w:r>
            <w:proofErr w:type="spellEnd"/>
            <w:proofErr w:type="gram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t>Pó 1.200.000 UI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10000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Captopril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25mg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30000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</w:pPr>
            <w:proofErr w:type="spellStart"/>
            <w:r w:rsidRPr="00544135">
              <w:t>Carvedilol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6,25</w:t>
            </w:r>
            <w:proofErr w:type="gramStart"/>
            <w:r w:rsidRPr="00544135">
              <w:t>mg</w:t>
            </w:r>
            <w:proofErr w:type="gram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proofErr w:type="gramStart"/>
            <w:r w:rsidRPr="00544135">
              <w:rPr>
                <w:color w:val="0A0000"/>
              </w:rPr>
              <w:t>CefalexinaMonohidratada</w:t>
            </w:r>
            <w:proofErr w:type="spellEnd"/>
            <w:proofErr w:type="gram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500mg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Cefalexina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Susp</w:t>
            </w:r>
            <w:proofErr w:type="spellEnd"/>
            <w:r w:rsidRPr="00544135">
              <w:t>. 50mg/</w:t>
            </w:r>
            <w:proofErr w:type="spellStart"/>
            <w:r w:rsidRPr="00544135">
              <w:t>mL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Cetoconazol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t>Creme 20mg/g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 </w:t>
            </w:r>
            <w:proofErr w:type="spellStart"/>
            <w:proofErr w:type="gramStart"/>
            <w:r w:rsidRPr="00544135">
              <w:t>tb</w:t>
            </w:r>
            <w:proofErr w:type="spellEnd"/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Acetato de </w:t>
            </w:r>
            <w:proofErr w:type="spellStart"/>
            <w:r w:rsidRPr="00544135">
              <w:rPr>
                <w:color w:val="0A0000"/>
              </w:rPr>
              <w:t>Dexametasona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t>Creme 1mg/g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proofErr w:type="gramStart"/>
            <w:r w:rsidRPr="00544135">
              <w:t>tb</w:t>
            </w:r>
            <w:proofErr w:type="spellEnd"/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Maleato de </w:t>
            </w:r>
            <w:proofErr w:type="spellStart"/>
            <w:r w:rsidRPr="00544135">
              <w:rPr>
                <w:color w:val="0A0000"/>
              </w:rPr>
              <w:t>Dexclorfeniramina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rPr>
                <w:color w:val="0A0000"/>
              </w:rPr>
              <w:t>Xpe</w:t>
            </w:r>
            <w:proofErr w:type="spellEnd"/>
            <w:r w:rsidRPr="00544135">
              <w:rPr>
                <w:color w:val="0A0000"/>
              </w:rPr>
              <w:t>. 0,4</w:t>
            </w:r>
            <w:proofErr w:type="gramStart"/>
            <w:r w:rsidRPr="00544135">
              <w:rPr>
                <w:color w:val="0A0000"/>
              </w:rPr>
              <w:t>mg</w:t>
            </w:r>
            <w:proofErr w:type="gramEnd"/>
            <w:r w:rsidRPr="00544135">
              <w:rPr>
                <w:color w:val="0A0000"/>
              </w:rPr>
              <w:t>/</w:t>
            </w:r>
            <w:proofErr w:type="spellStart"/>
            <w:r w:rsidRPr="00544135">
              <w:rPr>
                <w:color w:val="0A0000"/>
              </w:rPr>
              <w:t>mL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Maleato de </w:t>
            </w:r>
            <w:proofErr w:type="spellStart"/>
            <w:r w:rsidRPr="00544135">
              <w:rPr>
                <w:color w:val="0A0000"/>
              </w:rPr>
              <w:t>Dexclorfeniramina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Cpr</w:t>
            </w:r>
            <w:proofErr w:type="spellEnd"/>
            <w:r w:rsidRPr="00544135">
              <w:rPr>
                <w:color w:val="0A0000"/>
              </w:rPr>
              <w:t xml:space="preserve">. </w:t>
            </w:r>
            <w:proofErr w:type="gramStart"/>
            <w:r w:rsidRPr="00544135">
              <w:rPr>
                <w:color w:val="0A0000"/>
              </w:rPr>
              <w:t>2</w:t>
            </w:r>
            <w:proofErr w:type="gramEnd"/>
            <w:r w:rsidRPr="00544135">
              <w:rPr>
                <w:color w:val="0A0000"/>
              </w:rPr>
              <w:t xml:space="preserve"> 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8000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645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Desloratadina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Xpe</w:t>
            </w:r>
            <w:proofErr w:type="spellEnd"/>
            <w:r w:rsidRPr="00544135">
              <w:rPr>
                <w:color w:val="0A0000"/>
              </w:rPr>
              <w:t>. 0,5</w:t>
            </w:r>
            <w:proofErr w:type="gramStart"/>
            <w:r w:rsidRPr="00544135">
              <w:rPr>
                <w:color w:val="0A0000"/>
              </w:rPr>
              <w:t>mg</w:t>
            </w:r>
            <w:proofErr w:type="gramEnd"/>
            <w:r w:rsidRPr="00544135">
              <w:rPr>
                <w:color w:val="0A0000"/>
              </w:rPr>
              <w:t>/</w:t>
            </w:r>
            <w:proofErr w:type="spellStart"/>
            <w:r w:rsidRPr="00544135">
              <w:rPr>
                <w:color w:val="0A0000"/>
              </w:rPr>
              <w:t>mL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645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Digoxina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0,25</w:t>
            </w:r>
            <w:proofErr w:type="gramStart"/>
            <w:r w:rsidRPr="00544135">
              <w:t>mg</w:t>
            </w:r>
            <w:proofErr w:type="gramEnd"/>
          </w:p>
        </w:tc>
        <w:tc>
          <w:tcPr>
            <w:tcW w:w="1560" w:type="dxa"/>
            <w:noWrap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4000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Dipirona Sódica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t>Solução 500mg/</w:t>
            </w:r>
            <w:proofErr w:type="spellStart"/>
            <w:r w:rsidRPr="00544135">
              <w:t>mL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Dipirona Sódica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500mg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30000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Butilbrometo</w:t>
            </w:r>
            <w:proofErr w:type="spellEnd"/>
            <w:r w:rsidRPr="00544135">
              <w:rPr>
                <w:color w:val="0A0000"/>
              </w:rPr>
              <w:t xml:space="preserve"> de escopolamina + Dipirona Sódica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 xml:space="preserve">. </w:t>
            </w:r>
            <w:proofErr w:type="gramStart"/>
            <w:r w:rsidRPr="00544135">
              <w:t>rev.</w:t>
            </w:r>
            <w:proofErr w:type="gramEnd"/>
            <w:r w:rsidRPr="00544135">
              <w:t xml:space="preserve"> 10/250mg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 5000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Maleato De </w:t>
            </w:r>
            <w:proofErr w:type="spellStart"/>
            <w:r w:rsidRPr="00544135">
              <w:rPr>
                <w:color w:val="0A0000"/>
              </w:rPr>
              <w:t>Enalapril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5mg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Maleato De </w:t>
            </w:r>
            <w:proofErr w:type="spellStart"/>
            <w:r w:rsidRPr="00544135">
              <w:rPr>
                <w:color w:val="0A0000"/>
              </w:rPr>
              <w:t>Enalapril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10mg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Maleato De </w:t>
            </w:r>
            <w:proofErr w:type="spellStart"/>
            <w:r w:rsidRPr="00544135">
              <w:rPr>
                <w:color w:val="0A0000"/>
              </w:rPr>
              <w:t>Enalapril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20mg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Fluconazol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Cps</w:t>
            </w:r>
            <w:proofErr w:type="spellEnd"/>
            <w:r w:rsidRPr="00544135">
              <w:t>. 150mg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3000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Furosemida</w:t>
            </w:r>
            <w:proofErr w:type="gramStart"/>
            <w:r w:rsidRPr="00544135">
              <w:rPr>
                <w:color w:val="0A0000"/>
              </w:rPr>
              <w:t xml:space="preserve"> 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proofErr w:type="gramEnd"/>
            <w:r w:rsidRPr="00544135">
              <w:t>Cpr</w:t>
            </w:r>
            <w:proofErr w:type="spellEnd"/>
            <w:r w:rsidRPr="00544135">
              <w:t>. 40mg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30000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Glibenclamida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5mg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Glimepirida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4mg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Hidroclorotiazida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25mg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40000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645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Hidróxido de Alumínio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Susp</w:t>
            </w:r>
            <w:proofErr w:type="spellEnd"/>
            <w:r w:rsidRPr="00544135">
              <w:t>. 60mg/</w:t>
            </w:r>
            <w:proofErr w:type="spellStart"/>
            <w:r w:rsidRPr="00544135">
              <w:t>mL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1000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645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Ibuprofeno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600mg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645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Ibuprofeno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Susp</w:t>
            </w:r>
            <w:proofErr w:type="spellEnd"/>
            <w:r w:rsidRPr="00544135">
              <w:t>. 50mg/</w:t>
            </w:r>
            <w:proofErr w:type="spellStart"/>
            <w:r w:rsidRPr="00544135">
              <w:t>mL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Ivermectina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6mg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Levonorgestrel</w:t>
            </w:r>
            <w:proofErr w:type="spellEnd"/>
            <w:r w:rsidRPr="00544135">
              <w:rPr>
                <w:color w:val="0A0000"/>
              </w:rPr>
              <w:t xml:space="preserve"> + </w:t>
            </w:r>
            <w:proofErr w:type="spellStart"/>
            <w:r w:rsidRPr="00544135">
              <w:rPr>
                <w:color w:val="0A0000"/>
              </w:rPr>
              <w:t>Etinilestradiol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Drg</w:t>
            </w:r>
            <w:proofErr w:type="spellEnd"/>
            <w:r w:rsidRPr="00544135">
              <w:t>. 0,15</w:t>
            </w:r>
            <w:proofErr w:type="gramStart"/>
            <w:r w:rsidRPr="00544135">
              <w:t>mg</w:t>
            </w:r>
            <w:proofErr w:type="gramEnd"/>
            <w:r w:rsidRPr="00544135">
              <w:t>/0,03mg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40000 </w:t>
            </w:r>
            <w:proofErr w:type="spellStart"/>
            <w:r w:rsidRPr="00544135">
              <w:t>drg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Loratadina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10mg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8000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Losartana</w:t>
            </w:r>
            <w:proofErr w:type="spellEnd"/>
            <w:r w:rsidRPr="00544135">
              <w:rPr>
                <w:color w:val="0A0000"/>
              </w:rPr>
              <w:t xml:space="preserve"> Potássica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50mg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70000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Mebendazol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Susp</w:t>
            </w:r>
            <w:proofErr w:type="spellEnd"/>
            <w:r w:rsidRPr="00544135">
              <w:t>. 20mg/</w:t>
            </w:r>
            <w:proofErr w:type="spellStart"/>
            <w:r w:rsidRPr="00544135">
              <w:t>mL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Cloridrato de </w:t>
            </w:r>
            <w:proofErr w:type="spellStart"/>
            <w:r w:rsidRPr="00544135">
              <w:rPr>
                <w:color w:val="0A0000"/>
              </w:rPr>
              <w:t>Metformina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 xml:space="preserve">. </w:t>
            </w:r>
            <w:proofErr w:type="gramStart"/>
            <w:r w:rsidRPr="00544135">
              <w:t>rev.</w:t>
            </w:r>
            <w:proofErr w:type="gramEnd"/>
            <w:r w:rsidRPr="00544135">
              <w:t xml:space="preserve"> 850mg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30000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Metildopa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 xml:space="preserve">. </w:t>
            </w:r>
            <w:proofErr w:type="gramStart"/>
            <w:r w:rsidRPr="00544135">
              <w:t>rev.</w:t>
            </w:r>
            <w:proofErr w:type="gramEnd"/>
            <w:r w:rsidRPr="00544135">
              <w:t xml:space="preserve"> 500mg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Metronidazol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proofErr w:type="gramStart"/>
            <w:r w:rsidRPr="00544135">
              <w:t>GeléiaVag</w:t>
            </w:r>
            <w:proofErr w:type="spellEnd"/>
            <w:proofErr w:type="gramEnd"/>
            <w:r w:rsidRPr="00544135">
              <w:t>. 100mg/g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 </w:t>
            </w:r>
            <w:proofErr w:type="spellStart"/>
            <w:proofErr w:type="gramStart"/>
            <w:r w:rsidRPr="00544135">
              <w:t>tb</w:t>
            </w:r>
            <w:proofErr w:type="spellEnd"/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Metronidazol</w:t>
            </w:r>
            <w:proofErr w:type="spellEnd"/>
            <w:r w:rsidRPr="00544135">
              <w:rPr>
                <w:color w:val="0A0000"/>
              </w:rPr>
              <w:t xml:space="preserve"> + </w:t>
            </w:r>
            <w:proofErr w:type="spellStart"/>
            <w:r w:rsidRPr="00544135">
              <w:rPr>
                <w:color w:val="0A0000"/>
              </w:rPr>
              <w:t>nistatina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t>Creme vaginal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 </w:t>
            </w:r>
            <w:proofErr w:type="spellStart"/>
            <w:proofErr w:type="gramStart"/>
            <w:r w:rsidRPr="00544135">
              <w:t>tb</w:t>
            </w:r>
            <w:proofErr w:type="spellEnd"/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Metronidazol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 xml:space="preserve">. </w:t>
            </w:r>
            <w:proofErr w:type="gramStart"/>
            <w:r w:rsidRPr="00544135">
              <w:t>rev.</w:t>
            </w:r>
            <w:proofErr w:type="gramEnd"/>
            <w:r w:rsidRPr="00544135">
              <w:t xml:space="preserve"> 250mg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Nitrato de </w:t>
            </w:r>
            <w:proofErr w:type="spellStart"/>
            <w:r w:rsidRPr="00544135">
              <w:rPr>
                <w:color w:val="0A0000"/>
              </w:rPr>
              <w:t>Miconazol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proofErr w:type="gramStart"/>
            <w:r w:rsidRPr="00544135">
              <w:t>Cr.</w:t>
            </w:r>
            <w:proofErr w:type="gramEnd"/>
            <w:r w:rsidRPr="00544135">
              <w:t>Vaginal</w:t>
            </w:r>
            <w:proofErr w:type="spellEnd"/>
            <w:r w:rsidRPr="00544135">
              <w:t xml:space="preserve"> 20mg/g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 </w:t>
            </w:r>
            <w:proofErr w:type="spellStart"/>
            <w:proofErr w:type="gramStart"/>
            <w:r w:rsidRPr="00544135">
              <w:t>tb</w:t>
            </w:r>
            <w:proofErr w:type="spellEnd"/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Nitrato de </w:t>
            </w:r>
            <w:proofErr w:type="spellStart"/>
            <w:r w:rsidRPr="00544135">
              <w:rPr>
                <w:color w:val="0A0000"/>
              </w:rPr>
              <w:t>Miconazol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t>Cr. Derma. 20mg/g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 </w:t>
            </w:r>
            <w:proofErr w:type="spellStart"/>
            <w:proofErr w:type="gramStart"/>
            <w:r w:rsidRPr="00544135">
              <w:t>tb</w:t>
            </w:r>
            <w:proofErr w:type="spellEnd"/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Sulfato de Neomicina + Bacitracina </w:t>
            </w:r>
            <w:proofErr w:type="spellStart"/>
            <w:r w:rsidRPr="00544135">
              <w:rPr>
                <w:color w:val="0A0000"/>
              </w:rPr>
              <w:t>zíncica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Pom</w:t>
            </w:r>
            <w:proofErr w:type="spellEnd"/>
            <w:r w:rsidRPr="00544135">
              <w:t>. 5mg+250UI/g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1000 </w:t>
            </w:r>
            <w:proofErr w:type="spellStart"/>
            <w:proofErr w:type="gramStart"/>
            <w:r w:rsidRPr="00544135">
              <w:t>tb</w:t>
            </w:r>
            <w:proofErr w:type="spellEnd"/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Nifedipina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 xml:space="preserve">. </w:t>
            </w:r>
            <w:proofErr w:type="gramStart"/>
            <w:r w:rsidRPr="00544135">
              <w:t>rev.</w:t>
            </w:r>
            <w:proofErr w:type="gramEnd"/>
            <w:r w:rsidRPr="00544135">
              <w:t xml:space="preserve"> 20mg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415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Nimesulida</w:t>
            </w:r>
            <w:proofErr w:type="spellEnd"/>
            <w:r w:rsidRPr="00544135">
              <w:rPr>
                <w:color w:val="0A0000"/>
              </w:rPr>
              <w:t xml:space="preserve">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100mg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30000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Omeprazol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Cps</w:t>
            </w:r>
            <w:proofErr w:type="spellEnd"/>
            <w:r w:rsidRPr="00544135">
              <w:t>. 20mg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Paracetamol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 xml:space="preserve">. </w:t>
            </w:r>
            <w:proofErr w:type="gramStart"/>
            <w:r w:rsidRPr="00544135">
              <w:t>rev.</w:t>
            </w:r>
            <w:proofErr w:type="gramEnd"/>
            <w:r w:rsidRPr="00544135">
              <w:t xml:space="preserve"> 750mg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40000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Paracetamol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t>Sol. 200m/g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Permetrina</w:t>
            </w:r>
            <w:proofErr w:type="spellEnd"/>
            <w:r w:rsidRPr="00544135">
              <w:rPr>
                <w:color w:val="0A0000"/>
              </w:rPr>
              <w:t xml:space="preserve"> 5%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t>Emulsão 50mg/g</w:t>
            </w:r>
          </w:p>
        </w:tc>
        <w:tc>
          <w:tcPr>
            <w:tcW w:w="1560" w:type="dxa"/>
            <w:noWrap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Prednisona</w:t>
            </w:r>
            <w:proofErr w:type="gramStart"/>
            <w:r w:rsidRPr="00544135">
              <w:rPr>
                <w:color w:val="0A0000"/>
              </w:rPr>
              <w:t xml:space="preserve"> 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proofErr w:type="gramEnd"/>
            <w:r w:rsidRPr="00544135">
              <w:t>Cpr</w:t>
            </w:r>
            <w:proofErr w:type="spellEnd"/>
            <w:r w:rsidRPr="00544135">
              <w:t>. 5mg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99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bCs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Prednisona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20mg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45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bCs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Prednisolona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Susp</w:t>
            </w:r>
            <w:proofErr w:type="spellEnd"/>
            <w:r w:rsidRPr="00544135">
              <w:t xml:space="preserve"> oral 1mg/</w:t>
            </w:r>
            <w:proofErr w:type="spellStart"/>
            <w:r w:rsidRPr="00544135">
              <w:t>mL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Cloridrato de </w:t>
            </w:r>
            <w:proofErr w:type="spellStart"/>
            <w:r w:rsidRPr="00544135">
              <w:rPr>
                <w:color w:val="0A0000"/>
              </w:rPr>
              <w:t>Prometazina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 xml:space="preserve">. </w:t>
            </w:r>
            <w:proofErr w:type="gramStart"/>
            <w:r w:rsidRPr="00544135">
              <w:t>rev.</w:t>
            </w:r>
            <w:proofErr w:type="gramEnd"/>
            <w:r w:rsidRPr="00544135">
              <w:t xml:space="preserve"> 25mg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Cloridrato de Propranolol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40mg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Cloridrato de </w:t>
            </w:r>
            <w:proofErr w:type="spellStart"/>
            <w:r w:rsidRPr="00544135">
              <w:rPr>
                <w:color w:val="0A0000"/>
              </w:rPr>
              <w:t>Ranitidina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 xml:space="preserve">. </w:t>
            </w:r>
            <w:proofErr w:type="gramStart"/>
            <w:r w:rsidRPr="00544135">
              <w:t>rev.</w:t>
            </w:r>
            <w:proofErr w:type="gramEnd"/>
            <w:r w:rsidRPr="00544135">
              <w:t xml:space="preserve"> 150mg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Sais P/ Reidratação Oral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rPr>
                <w:color w:val="0A0000"/>
              </w:rPr>
              <w:t>Pó p/ Solução 27,9g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env</w:t>
            </w:r>
            <w:proofErr w:type="spellEnd"/>
            <w:r w:rsidRPr="00544135">
              <w:t>.</w:t>
            </w:r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Sinvastatina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Cpr</w:t>
            </w:r>
            <w:proofErr w:type="spellEnd"/>
            <w:r w:rsidRPr="00544135">
              <w:rPr>
                <w:color w:val="0A0000"/>
              </w:rPr>
              <w:t>. 20mg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Sulfametoxazol</w:t>
            </w:r>
            <w:proofErr w:type="spellEnd"/>
            <w:r w:rsidRPr="00544135">
              <w:rPr>
                <w:color w:val="0A0000"/>
              </w:rPr>
              <w:t xml:space="preserve"> + </w:t>
            </w:r>
            <w:proofErr w:type="spellStart"/>
            <w:r w:rsidRPr="00544135">
              <w:rPr>
                <w:color w:val="0A0000"/>
              </w:rPr>
              <w:t>Trimetropina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400/80mg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Sulfametoxazol</w:t>
            </w:r>
            <w:proofErr w:type="spellEnd"/>
            <w:r w:rsidRPr="00544135">
              <w:rPr>
                <w:color w:val="0A0000"/>
              </w:rPr>
              <w:t xml:space="preserve"> + </w:t>
            </w:r>
            <w:proofErr w:type="spellStart"/>
            <w:r w:rsidRPr="00544135">
              <w:rPr>
                <w:color w:val="0A0000"/>
              </w:rPr>
              <w:t>Trimetropina</w:t>
            </w:r>
            <w:proofErr w:type="spellEnd"/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Susp</w:t>
            </w:r>
            <w:proofErr w:type="spellEnd"/>
            <w:r w:rsidRPr="00544135">
              <w:t>. 200+40mg/</w:t>
            </w:r>
            <w:proofErr w:type="gramStart"/>
            <w:r w:rsidRPr="00544135">
              <w:t>5mL</w:t>
            </w:r>
            <w:proofErr w:type="gram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 </w:t>
            </w:r>
            <w:proofErr w:type="spellStart"/>
            <w:r w:rsidRPr="00544135">
              <w:t>fr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Sulfato Ferroso 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 xml:space="preserve">. </w:t>
            </w:r>
            <w:proofErr w:type="gramStart"/>
            <w:r w:rsidRPr="00544135">
              <w:t>rev.</w:t>
            </w:r>
            <w:proofErr w:type="gramEnd"/>
            <w:r w:rsidRPr="00544135">
              <w:t xml:space="preserve"> 40mg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15000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trHeight w:val="330"/>
        </w:trPr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729" w:type="dxa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Tioconazol</w:t>
            </w:r>
            <w:proofErr w:type="spellEnd"/>
            <w:r w:rsidRPr="00544135">
              <w:rPr>
                <w:color w:val="0A0000"/>
              </w:rPr>
              <w:t xml:space="preserve"> + tinidazol</w:t>
            </w:r>
          </w:p>
        </w:tc>
        <w:tc>
          <w:tcPr>
            <w:tcW w:w="2153" w:type="dxa"/>
            <w:gridSpan w:val="2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t>Cr. Vaginal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 </w:t>
            </w:r>
            <w:proofErr w:type="spellStart"/>
            <w:proofErr w:type="gramStart"/>
            <w:r w:rsidRPr="00544135">
              <w:t>tb</w:t>
            </w:r>
            <w:proofErr w:type="spellEnd"/>
            <w:proofErr w:type="gramEnd"/>
          </w:p>
        </w:tc>
      </w:tr>
      <w:tr w:rsidR="00544135" w:rsidRPr="00544135" w:rsidTr="00544135">
        <w:trPr>
          <w:gridBefore w:val="1"/>
          <w:wBefore w:w="10" w:type="dxa"/>
          <w:trHeight w:val="70"/>
        </w:trPr>
        <w:tc>
          <w:tcPr>
            <w:tcW w:w="1126" w:type="dxa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Cloridrato de </w:t>
            </w:r>
            <w:proofErr w:type="spellStart"/>
            <w:r w:rsidRPr="00544135">
              <w:rPr>
                <w:color w:val="FF0000"/>
              </w:rPr>
              <w:t>Amitriptilina</w:t>
            </w:r>
            <w:proofErr w:type="spellEnd"/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 xml:space="preserve">. </w:t>
            </w:r>
            <w:proofErr w:type="gramStart"/>
            <w:r w:rsidRPr="00544135">
              <w:t>rev.</w:t>
            </w:r>
            <w:proofErr w:type="gramEnd"/>
            <w:r w:rsidRPr="00544135">
              <w:t xml:space="preserve"> 25mg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40000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gridBefore w:val="1"/>
          <w:wBefore w:w="10" w:type="dxa"/>
        </w:trPr>
        <w:tc>
          <w:tcPr>
            <w:tcW w:w="1126" w:type="dxa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proofErr w:type="spellStart"/>
            <w:r w:rsidRPr="00544135">
              <w:rPr>
                <w:color w:val="FF0000"/>
              </w:rPr>
              <w:t>Carbamazepina</w:t>
            </w:r>
            <w:proofErr w:type="spellEnd"/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200mg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40000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gridBefore w:val="1"/>
          <w:wBefore w:w="10" w:type="dxa"/>
        </w:trPr>
        <w:tc>
          <w:tcPr>
            <w:tcW w:w="1126" w:type="dxa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proofErr w:type="spellStart"/>
            <w:r w:rsidRPr="00544135">
              <w:rPr>
                <w:color w:val="FF0000"/>
              </w:rPr>
              <w:t>Carbamazepina</w:t>
            </w:r>
            <w:proofErr w:type="spellEnd"/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400mg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gridBefore w:val="1"/>
          <w:wBefore w:w="10" w:type="dxa"/>
        </w:trPr>
        <w:tc>
          <w:tcPr>
            <w:tcW w:w="1126" w:type="dxa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proofErr w:type="spellStart"/>
            <w:r w:rsidRPr="00544135">
              <w:rPr>
                <w:color w:val="FF0000"/>
              </w:rPr>
              <w:t>Clonazepam</w:t>
            </w:r>
            <w:proofErr w:type="spellEnd"/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2mg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gridBefore w:val="1"/>
          <w:wBefore w:w="10" w:type="dxa"/>
        </w:trPr>
        <w:tc>
          <w:tcPr>
            <w:tcW w:w="1126" w:type="dxa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proofErr w:type="spellStart"/>
            <w:r w:rsidRPr="00544135">
              <w:rPr>
                <w:color w:val="FF0000"/>
              </w:rPr>
              <w:t>Diazepam</w:t>
            </w:r>
            <w:proofErr w:type="spellEnd"/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10mg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40000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gridBefore w:val="1"/>
          <w:wBefore w:w="10" w:type="dxa"/>
        </w:trPr>
        <w:tc>
          <w:tcPr>
            <w:tcW w:w="1126" w:type="dxa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Fenobarbital 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Cpr</w:t>
            </w:r>
            <w:proofErr w:type="spellEnd"/>
            <w:r w:rsidRPr="00544135">
              <w:t>. 100mg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40000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gridBefore w:val="1"/>
          <w:wBefore w:w="10" w:type="dxa"/>
        </w:trPr>
        <w:tc>
          <w:tcPr>
            <w:tcW w:w="1126" w:type="dxa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FF0000"/>
              </w:rPr>
            </w:pPr>
            <w:r w:rsidRPr="00544135">
              <w:rPr>
                <w:color w:val="FF0000"/>
              </w:rPr>
              <w:t xml:space="preserve">Cloridrato de Fluoxetina 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spellStart"/>
            <w:r w:rsidRPr="00544135">
              <w:t>Cps</w:t>
            </w:r>
            <w:proofErr w:type="spellEnd"/>
            <w:r w:rsidRPr="00544135">
              <w:t>. 20mg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20000 </w:t>
            </w:r>
            <w:proofErr w:type="spellStart"/>
            <w:r w:rsidRPr="00544135">
              <w:t>cpr</w:t>
            </w:r>
            <w:proofErr w:type="spellEnd"/>
          </w:p>
        </w:tc>
      </w:tr>
      <w:tr w:rsidR="00544135" w:rsidRPr="00544135" w:rsidTr="00544135">
        <w:trPr>
          <w:gridBefore w:val="1"/>
          <w:wBefore w:w="10" w:type="dxa"/>
          <w:trHeight w:val="1106"/>
        </w:trPr>
        <w:tc>
          <w:tcPr>
            <w:tcW w:w="1126" w:type="dxa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Loção oleosa à base de </w:t>
            </w:r>
            <w:proofErr w:type="gramStart"/>
            <w:r w:rsidRPr="00544135">
              <w:rPr>
                <w:color w:val="0A0000"/>
              </w:rPr>
              <w:t>A.G.</w:t>
            </w:r>
            <w:proofErr w:type="gramEnd"/>
            <w:r w:rsidRPr="00544135">
              <w:rPr>
                <w:color w:val="0A0000"/>
              </w:rPr>
              <w:t xml:space="preserve">E e vitaminas A e </w:t>
            </w:r>
            <w:proofErr w:type="spellStart"/>
            <w:r w:rsidRPr="00544135">
              <w:rPr>
                <w:color w:val="0A0000"/>
              </w:rPr>
              <w:t>E</w:t>
            </w:r>
            <w:proofErr w:type="spellEnd"/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rPr>
                <w:sz w:val="21"/>
                <w:szCs w:val="21"/>
                <w:shd w:val="clear" w:color="auto" w:fill="FFFFFF"/>
              </w:rPr>
              <w:t xml:space="preserve">Triglicerídeos de Ácidos </w:t>
            </w:r>
            <w:proofErr w:type="spellStart"/>
            <w:r w:rsidRPr="00544135">
              <w:rPr>
                <w:sz w:val="21"/>
                <w:szCs w:val="21"/>
                <w:shd w:val="clear" w:color="auto" w:fill="FFFFFF"/>
              </w:rPr>
              <w:t>Cáprico</w:t>
            </w:r>
            <w:proofErr w:type="spellEnd"/>
            <w:r w:rsidRPr="00544135">
              <w:rPr>
                <w:sz w:val="21"/>
                <w:szCs w:val="21"/>
                <w:shd w:val="clear" w:color="auto" w:fill="FFFFFF"/>
              </w:rPr>
              <w:t xml:space="preserve"> e </w:t>
            </w:r>
            <w:proofErr w:type="spellStart"/>
            <w:r w:rsidRPr="00544135">
              <w:rPr>
                <w:sz w:val="21"/>
                <w:szCs w:val="21"/>
                <w:shd w:val="clear" w:color="auto" w:fill="FFFFFF"/>
              </w:rPr>
              <w:t>Caprílico</w:t>
            </w:r>
            <w:proofErr w:type="spellEnd"/>
            <w:r w:rsidRPr="00544135">
              <w:rPr>
                <w:sz w:val="21"/>
                <w:szCs w:val="21"/>
                <w:shd w:val="clear" w:color="auto" w:fill="FFFFFF"/>
              </w:rPr>
              <w:t xml:space="preserve">, Óleo de girassol clarificado, Lecitina, </w:t>
            </w:r>
            <w:proofErr w:type="spellStart"/>
            <w:r w:rsidRPr="00544135">
              <w:rPr>
                <w:sz w:val="21"/>
                <w:szCs w:val="21"/>
                <w:shd w:val="clear" w:color="auto" w:fill="FFFFFF"/>
              </w:rPr>
              <w:t>Palmitato</w:t>
            </w:r>
            <w:proofErr w:type="spellEnd"/>
            <w:r w:rsidRPr="00544135">
              <w:rPr>
                <w:sz w:val="21"/>
                <w:szCs w:val="21"/>
                <w:shd w:val="clear" w:color="auto" w:fill="FFFFFF"/>
              </w:rPr>
              <w:t xml:space="preserve"> de retinol, Acetato de Tocoferol e Alfa-Tocoferol. FRASCOS DE </w:t>
            </w:r>
            <w:proofErr w:type="gramStart"/>
            <w:r w:rsidRPr="00544135">
              <w:rPr>
                <w:sz w:val="21"/>
                <w:szCs w:val="21"/>
                <w:shd w:val="clear" w:color="auto" w:fill="FFFFFF"/>
              </w:rPr>
              <w:t>100mL</w:t>
            </w:r>
            <w:proofErr w:type="gram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rPr>
          <w:gridBefore w:val="1"/>
          <w:wBefore w:w="10" w:type="dxa"/>
        </w:trPr>
        <w:tc>
          <w:tcPr>
            <w:tcW w:w="1126" w:type="dxa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Agulha estéril 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gramStart"/>
            <w:r w:rsidRPr="00544135">
              <w:rPr>
                <w:color w:val="0A0000"/>
              </w:rPr>
              <w:t>25mm</w:t>
            </w:r>
            <w:proofErr w:type="gramEnd"/>
            <w:r w:rsidRPr="00544135">
              <w:rPr>
                <w:color w:val="0A0000"/>
              </w:rPr>
              <w:t xml:space="preserve"> x 0,7mm, </w:t>
            </w:r>
            <w:proofErr w:type="spellStart"/>
            <w:r w:rsidRPr="00544135">
              <w:rPr>
                <w:color w:val="0A0000"/>
              </w:rPr>
              <w:t>biseltrifacetado</w:t>
            </w:r>
            <w:proofErr w:type="spellEnd"/>
            <w:r w:rsidRPr="00544135">
              <w:rPr>
                <w:color w:val="0A0000"/>
              </w:rPr>
              <w:t xml:space="preserve"> e </w:t>
            </w:r>
            <w:proofErr w:type="spellStart"/>
            <w:r w:rsidRPr="00544135">
              <w:rPr>
                <w:color w:val="0A0000"/>
              </w:rPr>
              <w:t>canulasiliconizada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1.000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Agulha estéril 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gramStart"/>
            <w:r w:rsidRPr="00544135">
              <w:rPr>
                <w:color w:val="0A0000"/>
              </w:rPr>
              <w:t>25mm</w:t>
            </w:r>
            <w:proofErr w:type="gramEnd"/>
            <w:r w:rsidRPr="00544135">
              <w:rPr>
                <w:color w:val="0A0000"/>
              </w:rPr>
              <w:t xml:space="preserve"> x 0,8mm, </w:t>
            </w:r>
            <w:proofErr w:type="spellStart"/>
            <w:r w:rsidRPr="00544135">
              <w:rPr>
                <w:color w:val="0A0000"/>
              </w:rPr>
              <w:t>biseltrifacetado</w:t>
            </w:r>
            <w:proofErr w:type="spellEnd"/>
            <w:r w:rsidRPr="00544135">
              <w:rPr>
                <w:color w:val="0A0000"/>
              </w:rPr>
              <w:t xml:space="preserve"> e </w:t>
            </w:r>
            <w:proofErr w:type="spellStart"/>
            <w:r w:rsidRPr="00544135">
              <w:rPr>
                <w:color w:val="0A0000"/>
              </w:rPr>
              <w:lastRenderedPageBreak/>
              <w:t>canulasiliconizada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lastRenderedPageBreak/>
              <w:t>1.000unid</w:t>
            </w:r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Agulha estéril 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gramStart"/>
            <w:r w:rsidRPr="00544135">
              <w:rPr>
                <w:color w:val="0A0000"/>
              </w:rPr>
              <w:t>13mm</w:t>
            </w:r>
            <w:proofErr w:type="gramEnd"/>
            <w:r w:rsidRPr="00544135">
              <w:rPr>
                <w:color w:val="0A0000"/>
              </w:rPr>
              <w:t xml:space="preserve"> x 0,45mm, </w:t>
            </w:r>
            <w:proofErr w:type="spellStart"/>
            <w:r w:rsidRPr="00544135">
              <w:rPr>
                <w:color w:val="0A0000"/>
              </w:rPr>
              <w:t>biseltrifacetado</w:t>
            </w:r>
            <w:proofErr w:type="spellEnd"/>
            <w:r w:rsidRPr="00544135">
              <w:rPr>
                <w:color w:val="0A0000"/>
              </w:rPr>
              <w:t xml:space="preserve"> e </w:t>
            </w:r>
            <w:proofErr w:type="spellStart"/>
            <w:r w:rsidRPr="00544135">
              <w:rPr>
                <w:color w:val="0A0000"/>
              </w:rPr>
              <w:t>canulasiliconizada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2.000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Agulha estéril 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gramStart"/>
            <w:r w:rsidRPr="00544135">
              <w:rPr>
                <w:color w:val="0A0000"/>
              </w:rPr>
              <w:t>20mm</w:t>
            </w:r>
            <w:proofErr w:type="gramEnd"/>
            <w:r w:rsidRPr="00544135">
              <w:rPr>
                <w:color w:val="0A0000"/>
              </w:rPr>
              <w:t xml:space="preserve"> x 0,55mm, </w:t>
            </w:r>
            <w:proofErr w:type="spellStart"/>
            <w:r w:rsidRPr="00544135">
              <w:rPr>
                <w:color w:val="0A0000"/>
              </w:rPr>
              <w:t>biseltrifacetado</w:t>
            </w:r>
            <w:proofErr w:type="spellEnd"/>
            <w:r w:rsidRPr="00544135">
              <w:rPr>
                <w:color w:val="0A0000"/>
              </w:rPr>
              <w:t xml:space="preserve"> e </w:t>
            </w:r>
            <w:proofErr w:type="spellStart"/>
            <w:r w:rsidRPr="00544135">
              <w:rPr>
                <w:color w:val="0A0000"/>
              </w:rPr>
              <w:t>canulasiliconizada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2.000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Agulha estéril 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rPr>
                <w:color w:val="0A0000"/>
              </w:rPr>
              <w:t xml:space="preserve">1,20mm x </w:t>
            </w:r>
            <w:proofErr w:type="gramStart"/>
            <w:r w:rsidRPr="00544135">
              <w:rPr>
                <w:color w:val="0A0000"/>
              </w:rPr>
              <w:t>40mm</w:t>
            </w:r>
            <w:proofErr w:type="gramEnd"/>
            <w:r w:rsidRPr="00544135">
              <w:rPr>
                <w:color w:val="0A0000"/>
              </w:rPr>
              <w:t xml:space="preserve">, </w:t>
            </w:r>
            <w:proofErr w:type="spellStart"/>
            <w:r w:rsidRPr="00544135">
              <w:rPr>
                <w:color w:val="0A0000"/>
              </w:rPr>
              <w:t>biseltrifacetado</w:t>
            </w:r>
            <w:proofErr w:type="spellEnd"/>
            <w:r w:rsidRPr="00544135">
              <w:rPr>
                <w:color w:val="0A0000"/>
              </w:rPr>
              <w:t xml:space="preserve"> e </w:t>
            </w:r>
            <w:proofErr w:type="spellStart"/>
            <w:r w:rsidRPr="00544135">
              <w:rPr>
                <w:color w:val="0A0000"/>
              </w:rPr>
              <w:t>canulasiliconizada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1.000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Álcool em gel com dosador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t xml:space="preserve">500 </w:t>
            </w:r>
            <w:proofErr w:type="spellStart"/>
            <w:r w:rsidRPr="00544135">
              <w:t>mL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100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Álcool Iodado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t xml:space="preserve"> Litro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30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00000"/>
                <w:shd w:val="clear" w:color="auto" w:fill="DADADA"/>
              </w:rPr>
              <w:t xml:space="preserve">Conjunto para </w:t>
            </w:r>
            <w:proofErr w:type="spellStart"/>
            <w:r w:rsidRPr="00544135">
              <w:rPr>
                <w:color w:val="000000"/>
                <w:shd w:val="clear" w:color="auto" w:fill="DADADA"/>
              </w:rPr>
              <w:t>papanicolau</w:t>
            </w:r>
            <w:proofErr w:type="spellEnd"/>
            <w:r w:rsidRPr="00544135">
              <w:rPr>
                <w:color w:val="000000"/>
                <w:shd w:val="clear" w:color="auto" w:fill="DADADA"/>
              </w:rPr>
              <w:t xml:space="preserve">, composição </w:t>
            </w:r>
            <w:proofErr w:type="gramStart"/>
            <w:r w:rsidRPr="00544135">
              <w:rPr>
                <w:color w:val="000000"/>
                <w:shd w:val="clear" w:color="auto" w:fill="DADADA"/>
              </w:rPr>
              <w:t>básica tamanho</w:t>
            </w:r>
            <w:proofErr w:type="gramEnd"/>
            <w:r w:rsidRPr="00544135">
              <w:rPr>
                <w:color w:val="000000"/>
                <w:shd w:val="clear" w:color="auto" w:fill="DADADA"/>
              </w:rPr>
              <w:t xml:space="preserve"> P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gramStart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>1</w:t>
            </w:r>
            <w:proofErr w:type="gramEnd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 xml:space="preserve"> espéculo, 1 espátula de </w:t>
            </w:r>
            <w:proofErr w:type="spellStart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>ayres</w:t>
            </w:r>
            <w:proofErr w:type="spellEnd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 xml:space="preserve">, 1 escova cervical, 1 pinça </w:t>
            </w:r>
            <w:proofErr w:type="spellStart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>cheron</w:t>
            </w:r>
            <w:proofErr w:type="spellEnd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>, 1 lâmina com frasco de transporte estéril, embalagem individual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00000"/>
                <w:shd w:val="clear" w:color="auto" w:fill="DADADA"/>
              </w:rPr>
              <w:t xml:space="preserve">Conjunto para </w:t>
            </w:r>
            <w:proofErr w:type="spellStart"/>
            <w:r w:rsidRPr="00544135">
              <w:rPr>
                <w:color w:val="000000"/>
                <w:shd w:val="clear" w:color="auto" w:fill="DADADA"/>
              </w:rPr>
              <w:t>papanicolau</w:t>
            </w:r>
            <w:proofErr w:type="spellEnd"/>
            <w:r w:rsidRPr="00544135">
              <w:rPr>
                <w:color w:val="000000"/>
                <w:shd w:val="clear" w:color="auto" w:fill="DADADA"/>
              </w:rPr>
              <w:t xml:space="preserve">, composição </w:t>
            </w:r>
            <w:proofErr w:type="gramStart"/>
            <w:r w:rsidRPr="00544135">
              <w:rPr>
                <w:color w:val="000000"/>
                <w:shd w:val="clear" w:color="auto" w:fill="DADADA"/>
              </w:rPr>
              <w:t>básica tamanho</w:t>
            </w:r>
            <w:proofErr w:type="gramEnd"/>
            <w:r w:rsidRPr="00544135">
              <w:rPr>
                <w:color w:val="000000"/>
                <w:shd w:val="clear" w:color="auto" w:fill="DADADA"/>
              </w:rPr>
              <w:t xml:space="preserve"> M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gramStart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>1</w:t>
            </w:r>
            <w:proofErr w:type="gramEnd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 xml:space="preserve"> espéculo, 1 espátula de </w:t>
            </w:r>
            <w:proofErr w:type="spellStart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>ayres</w:t>
            </w:r>
            <w:proofErr w:type="spellEnd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 xml:space="preserve">, 1 escova cervical, 1 pinça </w:t>
            </w:r>
            <w:proofErr w:type="spellStart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>cheron</w:t>
            </w:r>
            <w:proofErr w:type="spellEnd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>, 1 lâmina com frasco de transporte estéril, embalagem individual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00000"/>
                <w:shd w:val="clear" w:color="auto" w:fill="DADADA"/>
              </w:rPr>
              <w:t xml:space="preserve">Conjunto para </w:t>
            </w:r>
            <w:proofErr w:type="spellStart"/>
            <w:r w:rsidRPr="00544135">
              <w:rPr>
                <w:color w:val="000000"/>
                <w:shd w:val="clear" w:color="auto" w:fill="DADADA"/>
              </w:rPr>
              <w:t>papanicolau</w:t>
            </w:r>
            <w:proofErr w:type="spellEnd"/>
            <w:r w:rsidRPr="00544135">
              <w:rPr>
                <w:color w:val="000000"/>
                <w:shd w:val="clear" w:color="auto" w:fill="DADADA"/>
              </w:rPr>
              <w:t xml:space="preserve">, composição </w:t>
            </w:r>
            <w:proofErr w:type="gramStart"/>
            <w:r w:rsidRPr="00544135">
              <w:rPr>
                <w:color w:val="000000"/>
                <w:shd w:val="clear" w:color="auto" w:fill="DADADA"/>
              </w:rPr>
              <w:t>básica tamanho</w:t>
            </w:r>
            <w:proofErr w:type="gramEnd"/>
            <w:r w:rsidRPr="00544135">
              <w:rPr>
                <w:color w:val="000000"/>
                <w:shd w:val="clear" w:color="auto" w:fill="DADADA"/>
              </w:rPr>
              <w:t xml:space="preserve"> G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proofErr w:type="gramStart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>1</w:t>
            </w:r>
            <w:proofErr w:type="gramEnd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 xml:space="preserve"> espéculo, 1 espátula de </w:t>
            </w:r>
            <w:proofErr w:type="spellStart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>ayres</w:t>
            </w:r>
            <w:proofErr w:type="spellEnd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 xml:space="preserve">, 1 escova cervical, 1 pinça </w:t>
            </w:r>
            <w:proofErr w:type="spellStart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>cheron</w:t>
            </w:r>
            <w:proofErr w:type="spellEnd"/>
            <w:r w:rsidRPr="00544135">
              <w:rPr>
                <w:color w:val="000000"/>
                <w:sz w:val="17"/>
                <w:szCs w:val="17"/>
                <w:shd w:val="clear" w:color="auto" w:fill="DADADA"/>
              </w:rPr>
              <w:t>, 1 lâmina com frasco de transporte estéril, embalagem individual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500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Dispenser</w:t>
            </w:r>
            <w:proofErr w:type="spellEnd"/>
            <w:r w:rsidRPr="00544135">
              <w:rPr>
                <w:color w:val="0A0000"/>
              </w:rPr>
              <w:t xml:space="preserve"> para preservativo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</w:pPr>
            <w:r w:rsidRPr="00544135">
              <w:t>Aço inoxidável*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20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Esfignomanômetro</w:t>
            </w:r>
            <w:proofErr w:type="spellEnd"/>
            <w:r w:rsidRPr="00544135">
              <w:rPr>
                <w:color w:val="0A0000"/>
              </w:rPr>
              <w:t xml:space="preserve"> obeso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Aneróide</w:t>
            </w:r>
            <w:proofErr w:type="spellEnd"/>
            <w:r w:rsidRPr="00544135">
              <w:rPr>
                <w:color w:val="0A0000"/>
              </w:rPr>
              <w:t xml:space="preserve"> com estetoscópio-Premium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40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Esfignomanômetro</w:t>
            </w:r>
            <w:proofErr w:type="spellEnd"/>
            <w:r w:rsidRPr="00544135">
              <w:rPr>
                <w:color w:val="0A0000"/>
              </w:rPr>
              <w:t xml:space="preserve"> adulto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Aneróide</w:t>
            </w:r>
            <w:proofErr w:type="spellEnd"/>
            <w:r w:rsidRPr="00544135">
              <w:rPr>
                <w:color w:val="0A0000"/>
              </w:rPr>
              <w:t xml:space="preserve"> com estetoscópio-Premium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60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Esfignomanômetro</w:t>
            </w:r>
            <w:proofErr w:type="spellEnd"/>
            <w:r w:rsidRPr="00544135">
              <w:rPr>
                <w:color w:val="0A0000"/>
              </w:rPr>
              <w:t xml:space="preserve"> infantil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  <w:rPr>
                <w:color w:val="0A0000"/>
              </w:rPr>
            </w:pPr>
            <w:proofErr w:type="spellStart"/>
            <w:r w:rsidRPr="00544135">
              <w:rPr>
                <w:color w:val="0A0000"/>
              </w:rPr>
              <w:t>Aneróide</w:t>
            </w:r>
            <w:proofErr w:type="spellEnd"/>
            <w:r w:rsidRPr="00544135">
              <w:rPr>
                <w:color w:val="0A0000"/>
              </w:rPr>
              <w:t xml:space="preserve"> com estetoscópio-Premium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40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Seringa de </w:t>
            </w:r>
            <w:proofErr w:type="gramStart"/>
            <w:r w:rsidRPr="00544135">
              <w:rPr>
                <w:color w:val="0A0000"/>
              </w:rPr>
              <w:t>1mL</w:t>
            </w:r>
            <w:proofErr w:type="gramEnd"/>
            <w:r w:rsidRPr="00544135">
              <w:rPr>
                <w:color w:val="0A0000"/>
              </w:rPr>
              <w:t xml:space="preserve"> confeccionadas em polipropileno, com </w:t>
            </w:r>
            <w:proofErr w:type="spellStart"/>
            <w:r w:rsidRPr="00544135">
              <w:rPr>
                <w:color w:val="0A0000"/>
              </w:rPr>
              <w:t>siliconização</w:t>
            </w:r>
            <w:proofErr w:type="spellEnd"/>
            <w:r w:rsidRPr="00544135">
              <w:rPr>
                <w:color w:val="0A0000"/>
              </w:rPr>
              <w:t xml:space="preserve"> interna e cilindro com anel de retenção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1mL</w:t>
            </w:r>
            <w:proofErr w:type="gramEnd"/>
            <w:r w:rsidRPr="00544135">
              <w:rPr>
                <w:color w:val="0A0000"/>
              </w:rPr>
              <w:t xml:space="preserve"> com bico </w:t>
            </w:r>
            <w:proofErr w:type="spellStart"/>
            <w:r w:rsidRPr="00544135">
              <w:rPr>
                <w:color w:val="0A0000"/>
              </w:rPr>
              <w:t>LuerSlip</w:t>
            </w:r>
            <w:proofErr w:type="spellEnd"/>
            <w:r w:rsidRPr="00544135">
              <w:rPr>
                <w:color w:val="0A0000"/>
              </w:rPr>
              <w:t xml:space="preserve">; 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>1.000unid</w:t>
            </w:r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Seringa de </w:t>
            </w:r>
            <w:proofErr w:type="gramStart"/>
            <w:r w:rsidRPr="00544135">
              <w:rPr>
                <w:color w:val="0A0000"/>
              </w:rPr>
              <w:t>3mL</w:t>
            </w:r>
            <w:proofErr w:type="gramEnd"/>
            <w:r w:rsidRPr="00544135">
              <w:rPr>
                <w:color w:val="0A0000"/>
              </w:rPr>
              <w:t xml:space="preserve"> confeccionadas em polipropileno, com </w:t>
            </w:r>
            <w:proofErr w:type="spellStart"/>
            <w:r w:rsidRPr="00544135">
              <w:rPr>
                <w:color w:val="0A0000"/>
              </w:rPr>
              <w:t>siliconização</w:t>
            </w:r>
            <w:proofErr w:type="spellEnd"/>
            <w:r w:rsidRPr="00544135">
              <w:rPr>
                <w:color w:val="0A0000"/>
              </w:rPr>
              <w:t xml:space="preserve"> interna e cilindro com anel de retenção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3mL</w:t>
            </w:r>
            <w:proofErr w:type="gramEnd"/>
            <w:r w:rsidRPr="00544135">
              <w:rPr>
                <w:color w:val="0A0000"/>
              </w:rPr>
              <w:t xml:space="preserve"> com bico </w:t>
            </w:r>
            <w:proofErr w:type="spellStart"/>
            <w:r w:rsidRPr="00544135">
              <w:rPr>
                <w:color w:val="0A0000"/>
              </w:rPr>
              <w:t>LuerSlip</w:t>
            </w:r>
            <w:proofErr w:type="spellEnd"/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</w:pPr>
            <w:r w:rsidRPr="00544135">
              <w:t xml:space="preserve">2.000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Seringa de </w:t>
            </w:r>
            <w:proofErr w:type="gramStart"/>
            <w:r w:rsidRPr="00544135">
              <w:rPr>
                <w:color w:val="0A0000"/>
              </w:rPr>
              <w:t>3mL</w:t>
            </w:r>
            <w:proofErr w:type="gramEnd"/>
            <w:r w:rsidRPr="00544135">
              <w:rPr>
                <w:color w:val="0A0000"/>
              </w:rPr>
              <w:t xml:space="preserve"> confeccionadas em polipropileno, com </w:t>
            </w:r>
            <w:proofErr w:type="spellStart"/>
            <w:r w:rsidRPr="00544135">
              <w:rPr>
                <w:color w:val="0A0000"/>
              </w:rPr>
              <w:t>siliconização</w:t>
            </w:r>
            <w:proofErr w:type="spellEnd"/>
            <w:r w:rsidRPr="00544135">
              <w:rPr>
                <w:color w:val="0A0000"/>
              </w:rPr>
              <w:t xml:space="preserve"> interna e cilindro com anel de retenção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3mL</w:t>
            </w:r>
            <w:proofErr w:type="gramEnd"/>
            <w:r w:rsidRPr="00544135">
              <w:rPr>
                <w:color w:val="0A0000"/>
              </w:rPr>
              <w:t xml:space="preserve"> com bico </w:t>
            </w:r>
            <w:proofErr w:type="spellStart"/>
            <w:r w:rsidRPr="00544135">
              <w:rPr>
                <w:color w:val="0A0000"/>
              </w:rPr>
              <w:t>LuerSlip</w:t>
            </w:r>
            <w:proofErr w:type="spellEnd"/>
            <w:r w:rsidRPr="00544135">
              <w:rPr>
                <w:color w:val="0A0000"/>
              </w:rPr>
              <w:t xml:space="preserve"> e agulha 25mm x 0,7mm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1.000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Seringa de </w:t>
            </w:r>
            <w:proofErr w:type="gramStart"/>
            <w:r w:rsidRPr="00544135">
              <w:rPr>
                <w:color w:val="0A0000"/>
              </w:rPr>
              <w:t>5mL</w:t>
            </w:r>
            <w:proofErr w:type="gramEnd"/>
            <w:r w:rsidRPr="00544135">
              <w:rPr>
                <w:color w:val="0A0000"/>
              </w:rPr>
              <w:t xml:space="preserve"> confeccionadas em polipropileno, com </w:t>
            </w:r>
            <w:proofErr w:type="spellStart"/>
            <w:r w:rsidRPr="00544135">
              <w:rPr>
                <w:color w:val="0A0000"/>
              </w:rPr>
              <w:t>siliconização</w:t>
            </w:r>
            <w:proofErr w:type="spellEnd"/>
            <w:r w:rsidRPr="00544135">
              <w:rPr>
                <w:color w:val="0A0000"/>
              </w:rPr>
              <w:t xml:space="preserve"> interna e cilindro com anel de retenção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5mL</w:t>
            </w:r>
            <w:proofErr w:type="gramEnd"/>
            <w:r w:rsidRPr="00544135">
              <w:rPr>
                <w:color w:val="0A0000"/>
              </w:rPr>
              <w:t xml:space="preserve"> com bico </w:t>
            </w:r>
            <w:proofErr w:type="spellStart"/>
            <w:r w:rsidRPr="00544135">
              <w:rPr>
                <w:color w:val="0A0000"/>
              </w:rPr>
              <w:t>LuerSlip</w:t>
            </w:r>
            <w:proofErr w:type="spellEnd"/>
            <w:r w:rsidRPr="00544135">
              <w:rPr>
                <w:color w:val="0A0000"/>
              </w:rPr>
              <w:t xml:space="preserve"> e agulha 25mm x 0,7mm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 xml:space="preserve">1.000 </w:t>
            </w:r>
            <w:proofErr w:type="spellStart"/>
            <w:r w:rsidRPr="00544135">
              <w:t>unid</w:t>
            </w:r>
            <w:proofErr w:type="spellEnd"/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Seringa de </w:t>
            </w:r>
            <w:proofErr w:type="gramStart"/>
            <w:r w:rsidRPr="00544135">
              <w:rPr>
                <w:color w:val="0A0000"/>
              </w:rPr>
              <w:t>10mL</w:t>
            </w:r>
            <w:proofErr w:type="gramEnd"/>
            <w:r w:rsidRPr="00544135">
              <w:rPr>
                <w:color w:val="0A0000"/>
              </w:rPr>
              <w:t xml:space="preserve"> confeccionadas em polipropileno, com </w:t>
            </w:r>
            <w:proofErr w:type="spellStart"/>
            <w:r w:rsidRPr="00544135">
              <w:rPr>
                <w:color w:val="0A0000"/>
              </w:rPr>
              <w:t>siliconização</w:t>
            </w:r>
            <w:proofErr w:type="spellEnd"/>
            <w:r w:rsidRPr="00544135">
              <w:rPr>
                <w:color w:val="0A0000"/>
              </w:rPr>
              <w:t xml:space="preserve"> interna e cilindro com anel de retenção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10mL</w:t>
            </w:r>
            <w:proofErr w:type="gramEnd"/>
            <w:r w:rsidRPr="00544135">
              <w:rPr>
                <w:color w:val="0A0000"/>
              </w:rPr>
              <w:t xml:space="preserve"> com bico </w:t>
            </w:r>
            <w:proofErr w:type="spellStart"/>
            <w:r w:rsidRPr="00544135">
              <w:rPr>
                <w:color w:val="0A0000"/>
              </w:rPr>
              <w:t>LuerSlip</w:t>
            </w:r>
            <w:proofErr w:type="spellEnd"/>
            <w:r w:rsidRPr="00544135">
              <w:rPr>
                <w:color w:val="0A0000"/>
              </w:rPr>
              <w:t xml:space="preserve"> e agulha 25mm x 0,7mm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>2.000unid</w:t>
            </w:r>
          </w:p>
        </w:tc>
      </w:tr>
      <w:tr w:rsidR="00544135" w:rsidRPr="00544135" w:rsidTr="00544135">
        <w:tc>
          <w:tcPr>
            <w:tcW w:w="1136" w:type="dxa"/>
            <w:gridSpan w:val="2"/>
          </w:tcPr>
          <w:p w:rsidR="00544135" w:rsidRPr="00544135" w:rsidRDefault="00544135" w:rsidP="00544135">
            <w:pPr>
              <w:numPr>
                <w:ilvl w:val="0"/>
                <w:numId w:val="26"/>
              </w:numPr>
              <w:contextualSpacing/>
              <w:jc w:val="both"/>
            </w:pPr>
          </w:p>
        </w:tc>
        <w:tc>
          <w:tcPr>
            <w:tcW w:w="4791" w:type="dxa"/>
            <w:gridSpan w:val="2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Seringa de </w:t>
            </w:r>
            <w:proofErr w:type="gramStart"/>
            <w:r w:rsidRPr="00544135">
              <w:rPr>
                <w:color w:val="0A0000"/>
              </w:rPr>
              <w:t>20mL</w:t>
            </w:r>
            <w:proofErr w:type="gramEnd"/>
            <w:r w:rsidRPr="00544135">
              <w:rPr>
                <w:color w:val="0A0000"/>
              </w:rPr>
              <w:t xml:space="preserve"> confeccionadas em polipropileno, com </w:t>
            </w:r>
            <w:proofErr w:type="spellStart"/>
            <w:r w:rsidRPr="00544135">
              <w:rPr>
                <w:color w:val="0A0000"/>
              </w:rPr>
              <w:t>siliconização</w:t>
            </w:r>
            <w:proofErr w:type="spellEnd"/>
            <w:r w:rsidRPr="00544135">
              <w:rPr>
                <w:color w:val="0A0000"/>
              </w:rPr>
              <w:t xml:space="preserve"> interna e cilindro com anel de retenção</w:t>
            </w:r>
          </w:p>
        </w:tc>
        <w:tc>
          <w:tcPr>
            <w:tcW w:w="2091" w:type="dxa"/>
          </w:tcPr>
          <w:p w:rsidR="00544135" w:rsidRPr="00544135" w:rsidRDefault="00544135" w:rsidP="00544135">
            <w:pPr>
              <w:spacing w:line="360" w:lineRule="auto"/>
              <w:jc w:val="both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20mL</w:t>
            </w:r>
            <w:proofErr w:type="gramEnd"/>
            <w:r w:rsidRPr="00544135">
              <w:rPr>
                <w:color w:val="0A0000"/>
              </w:rPr>
              <w:t xml:space="preserve"> com bico </w:t>
            </w:r>
            <w:proofErr w:type="spellStart"/>
            <w:r w:rsidRPr="00544135">
              <w:rPr>
                <w:color w:val="0A0000"/>
              </w:rPr>
              <w:t>LuerSlip</w:t>
            </w:r>
            <w:proofErr w:type="spellEnd"/>
            <w:r w:rsidRPr="00544135">
              <w:rPr>
                <w:color w:val="0A0000"/>
              </w:rPr>
              <w:t xml:space="preserve"> e agulha 25mm x 0,7mm</w:t>
            </w:r>
          </w:p>
        </w:tc>
        <w:tc>
          <w:tcPr>
            <w:tcW w:w="1560" w:type="dxa"/>
          </w:tcPr>
          <w:p w:rsidR="00544135" w:rsidRPr="00544135" w:rsidRDefault="00544135" w:rsidP="00544135">
            <w:pPr>
              <w:spacing w:line="360" w:lineRule="auto"/>
              <w:jc w:val="center"/>
            </w:pPr>
            <w:r w:rsidRPr="00544135">
              <w:t>2.000unid</w:t>
            </w:r>
          </w:p>
        </w:tc>
      </w:tr>
    </w:tbl>
    <w:p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4135" w:rsidRDefault="0054413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902BE" w:rsidRDefault="000902BE" w:rsidP="000902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02BE">
        <w:rPr>
          <w:rFonts w:ascii="Arial" w:hAnsi="Arial" w:cs="Arial"/>
          <w:sz w:val="22"/>
          <w:szCs w:val="22"/>
        </w:rPr>
        <w:t>Lote 02-Material Hospitalar</w:t>
      </w:r>
      <w:r w:rsidR="006E448E">
        <w:rPr>
          <w:rFonts w:ascii="Arial" w:hAnsi="Arial" w:cs="Arial"/>
          <w:sz w:val="22"/>
          <w:szCs w:val="22"/>
        </w:rPr>
        <w:t>: COMFORME PLANILHA “B” ACOPALHADA A ESTE ANEXO</w:t>
      </w:r>
    </w:p>
    <w:p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  <w:r w:rsidRPr="00544135">
        <w:rPr>
          <w:b/>
          <w:lang w:eastAsia="ar-SA"/>
        </w:rPr>
        <w:t>ANEXO I</w:t>
      </w: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  <w:r w:rsidRPr="00544135">
        <w:rPr>
          <w:b/>
          <w:lang w:eastAsia="ar-SA"/>
        </w:rPr>
        <w:t>PLANILIA B</w:t>
      </w: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  <w:r w:rsidRPr="00544135">
        <w:rPr>
          <w:b/>
          <w:lang w:eastAsia="ar-SA"/>
        </w:rPr>
        <w:t>RELAÇÃO DE MATERIAL HOSPITALAR</w:t>
      </w: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</w:p>
    <w:tbl>
      <w:tblPr>
        <w:tblW w:w="10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823"/>
        <w:gridCol w:w="1673"/>
        <w:gridCol w:w="1314"/>
        <w:gridCol w:w="1207"/>
      </w:tblGrid>
      <w:tr w:rsidR="00544135" w:rsidRPr="00544135" w:rsidTr="00544135">
        <w:trPr>
          <w:trHeight w:val="33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center"/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N. ORDEM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center"/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DESCRIÇÃO DO PRODUTO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UN. MEDIDA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center"/>
              <w:rPr>
                <w:b/>
                <w:bCs/>
                <w:i/>
                <w:color w:val="0A0000"/>
              </w:rPr>
            </w:pPr>
            <w:r w:rsidRPr="00544135">
              <w:rPr>
                <w:b/>
                <w:bCs/>
                <w:i/>
                <w:color w:val="0A0000"/>
              </w:rPr>
              <w:t>QDADE UNT.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4135" w:rsidRPr="00544135" w:rsidRDefault="00544135" w:rsidP="00544135">
            <w:pPr>
              <w:jc w:val="center"/>
              <w:rPr>
                <w:b/>
                <w:bCs/>
                <w:i/>
                <w:color w:val="0A0000"/>
              </w:rPr>
            </w:pPr>
            <w:r w:rsidRPr="00544135">
              <w:rPr>
                <w:b/>
                <w:bCs/>
                <w:i/>
                <w:color w:val="0A0000"/>
              </w:rPr>
              <w:t>QDADE TOTAL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ABAIXADOR DE LINGUA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9.000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AGULHA 25X 0.6 23 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AGULHA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 xml:space="preserve">40X1,2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 w:themeColor="text1"/>
              </w:rPr>
            </w:pPr>
            <w:r w:rsidRPr="00544135">
              <w:rPr>
                <w:color w:val="000000" w:themeColor="text1"/>
              </w:rPr>
              <w:t>AGULHA</w:t>
            </w:r>
            <w:proofErr w:type="gramStart"/>
            <w:r w:rsidRPr="00544135">
              <w:rPr>
                <w:color w:val="000000" w:themeColor="text1"/>
              </w:rPr>
              <w:t xml:space="preserve">  </w:t>
            </w:r>
            <w:proofErr w:type="gramEnd"/>
            <w:r w:rsidRPr="00544135">
              <w:rPr>
                <w:color w:val="000000" w:themeColor="text1"/>
              </w:rPr>
              <w:t xml:space="preserve">P/CANETA INSLINA 5MM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 w:themeColor="text1"/>
              </w:rPr>
            </w:pPr>
            <w:r w:rsidRPr="00544135">
              <w:rPr>
                <w:i/>
                <w:color w:val="000000" w:themeColor="text1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 w:themeColor="text1"/>
              </w:rPr>
            </w:pPr>
            <w:r w:rsidRPr="00544135">
              <w:rPr>
                <w:color w:val="000000" w:themeColor="text1"/>
              </w:rPr>
              <w:t>900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AGULHA </w:t>
            </w:r>
            <w:proofErr w:type="gramStart"/>
            <w:r w:rsidRPr="00544135">
              <w:rPr>
                <w:color w:val="0A0000"/>
              </w:rPr>
              <w:t>13X4,</w:t>
            </w:r>
            <w:proofErr w:type="gramEnd"/>
            <w:r w:rsidRPr="00544135">
              <w:rPr>
                <w:color w:val="0A0000"/>
              </w:rPr>
              <w:t xml:space="preserve">5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AGULHA </w:t>
            </w:r>
            <w:proofErr w:type="gramStart"/>
            <w:r w:rsidRPr="00544135">
              <w:rPr>
                <w:color w:val="0A0000"/>
              </w:rPr>
              <w:t>16X0.</w:t>
            </w:r>
            <w:proofErr w:type="gramEnd"/>
            <w:r w:rsidRPr="00544135">
              <w:rPr>
                <w:color w:val="0A0000"/>
              </w:rPr>
              <w:t>5 5/8 25 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500</w:t>
            </w:r>
          </w:p>
        </w:tc>
      </w:tr>
      <w:tr w:rsidR="00544135" w:rsidRPr="00544135" w:rsidTr="00544135">
        <w:trPr>
          <w:trHeight w:val="3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AGULHA </w:t>
            </w:r>
            <w:proofErr w:type="gramStart"/>
            <w:r w:rsidRPr="00544135">
              <w:rPr>
                <w:color w:val="0A0000"/>
              </w:rPr>
              <w:t>25X7,</w:t>
            </w:r>
            <w:proofErr w:type="gramEnd"/>
            <w:r w:rsidRPr="00544135">
              <w:rPr>
                <w:color w:val="0A0000"/>
              </w:rPr>
              <w:t xml:space="preserve">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AGULHA </w:t>
            </w:r>
            <w:proofErr w:type="gramStart"/>
            <w:r w:rsidRPr="00544135">
              <w:rPr>
                <w:color w:val="0A0000"/>
              </w:rPr>
              <w:t>25X8,</w:t>
            </w:r>
            <w:proofErr w:type="gramEnd"/>
            <w:r w:rsidRPr="00544135">
              <w:rPr>
                <w:color w:val="0A0000"/>
              </w:rPr>
              <w:t xml:space="preserve">0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AGULHA </w:t>
            </w:r>
            <w:proofErr w:type="gramStart"/>
            <w:r w:rsidRPr="00544135">
              <w:rPr>
                <w:color w:val="0A0000"/>
              </w:rPr>
              <w:t>30X7,</w:t>
            </w:r>
            <w:proofErr w:type="gramEnd"/>
            <w:r w:rsidRPr="00544135">
              <w:rPr>
                <w:color w:val="0A0000"/>
              </w:rPr>
              <w:t xml:space="preserve">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AGULHA HIPOD. 0,55X20 24G 3/4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1.200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AGULHA PICADORA PARA GLICEMIA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ALCOOL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ETILICO 70% 1000ML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ALCOOL ISOPROPILICO 1000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FRASCO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6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ALGODÃO HIDRÓFILO 500 GR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ALGODÃO ORTOPÉDICO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 xml:space="preserve">20 CMX1,8MT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108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ALGODÃO ORTOPÉDICO 10 CM </w:t>
            </w:r>
            <w:proofErr w:type="gramStart"/>
            <w:r w:rsidRPr="00544135">
              <w:rPr>
                <w:color w:val="0A0000"/>
              </w:rPr>
              <w:t>X1,</w:t>
            </w:r>
            <w:proofErr w:type="gramEnd"/>
            <w:r w:rsidRPr="00544135">
              <w:rPr>
                <w:color w:val="0A0000"/>
              </w:rPr>
              <w:t xml:space="preserve">8MT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108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ALGODÃO ORTOPÉDICO 15 CM </w:t>
            </w:r>
            <w:proofErr w:type="gramStart"/>
            <w:r w:rsidRPr="00544135">
              <w:rPr>
                <w:color w:val="0A0000"/>
              </w:rPr>
              <w:t>X1,</w:t>
            </w:r>
            <w:proofErr w:type="gramEnd"/>
            <w:r w:rsidRPr="00544135">
              <w:rPr>
                <w:color w:val="0A0000"/>
              </w:rPr>
              <w:t xml:space="preserve">8MT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108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ALMOTOLIA MARRROM BICO RETO C/CAPACIDADE DE </w:t>
            </w:r>
            <w:proofErr w:type="gramStart"/>
            <w:r w:rsidRPr="00544135">
              <w:rPr>
                <w:color w:val="0A0000"/>
              </w:rPr>
              <w:t>250ML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ALMOTOLIA TRANSPARENTE BICO RETO C/CAPACIDADE DE </w:t>
            </w:r>
            <w:proofErr w:type="gramStart"/>
            <w:r w:rsidRPr="00544135">
              <w:rPr>
                <w:color w:val="0A0000"/>
              </w:rPr>
              <w:t>250ML</w:t>
            </w:r>
            <w:proofErr w:type="gramEnd"/>
            <w:r w:rsidRPr="00544135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AMBÚ DE SILICONE ADULTO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COMPLETO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6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AMBÚ DE SILICONE INFANTIL COMPLETO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4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APARELHO DE AEROSOL C/ 2 SAÍDAS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2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APARELHO DE PRESSÃO C/ FECHO DE METAL ADULTO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12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APARELHO DE PRESSÃO C/ FECHO DE METAL OBESO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03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APARELHO DE PRESSÃO COMPLETO COM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FECHO DE VELCRO MODELO INFANTIL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4</w:t>
            </w:r>
            <w:proofErr w:type="gramEnd"/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APARELHO DE PRESSÃO COMPLETO COM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FECHO DE VELCRO PARA ADULTO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APARELHO DE PRESSÃO COMPLETO COM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FECHO DE VELCRO PARA OBESO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5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APARELHO PRESSAO DIGITAL DE MESA COM BRAÇADEIRA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4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ATADURA DE CREPE </w:t>
            </w:r>
            <w:proofErr w:type="gramStart"/>
            <w:r w:rsidRPr="00544135">
              <w:rPr>
                <w:color w:val="0A0000"/>
              </w:rPr>
              <w:t>12CMX1,</w:t>
            </w:r>
            <w:proofErr w:type="gramEnd"/>
            <w:r w:rsidRPr="00544135">
              <w:rPr>
                <w:color w:val="0A0000"/>
              </w:rPr>
              <w:t xml:space="preserve">2CM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t>PACOTE COM 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ATADURA DE CREPE </w:t>
            </w:r>
            <w:proofErr w:type="gramStart"/>
            <w:r w:rsidRPr="00544135">
              <w:rPr>
                <w:color w:val="0A0000"/>
              </w:rPr>
              <w:t>15CMX1,</w:t>
            </w:r>
            <w:proofErr w:type="gramEnd"/>
            <w:r w:rsidRPr="00544135">
              <w:rPr>
                <w:color w:val="0A0000"/>
              </w:rPr>
              <w:t xml:space="preserve">2 CM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t>PACOTE COM 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ATADURA DE CREPE </w:t>
            </w:r>
            <w:proofErr w:type="gramStart"/>
            <w:r w:rsidRPr="00544135">
              <w:rPr>
                <w:color w:val="0A0000"/>
              </w:rPr>
              <w:t>20CMX1,</w:t>
            </w:r>
            <w:proofErr w:type="gramEnd"/>
            <w:r w:rsidRPr="00544135">
              <w:rPr>
                <w:color w:val="0A0000"/>
              </w:rPr>
              <w:t>2CM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t>PACOTE COM 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800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ATADURA GESSADA 12 CM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ATADURA GESSADA 15 CM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ATADURA GESSADA 20 CM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AVENTAL HOSPITALAR DESC. NÃO </w:t>
            </w:r>
            <w:proofErr w:type="gramStart"/>
            <w:r w:rsidRPr="00544135">
              <w:rPr>
                <w:color w:val="0A0000"/>
              </w:rPr>
              <w:t>TRANSPARENTE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BOBINA DE GAZE </w:t>
            </w:r>
            <w:proofErr w:type="gramStart"/>
            <w:r w:rsidRPr="00544135">
              <w:rPr>
                <w:color w:val="0A0000"/>
              </w:rPr>
              <w:t>91CM</w:t>
            </w:r>
            <w:proofErr w:type="gramEnd"/>
            <w:r w:rsidRPr="00544135">
              <w:rPr>
                <w:color w:val="0A0000"/>
              </w:rPr>
              <w:t>/91M 8 CAMADAS 3 DOBRAS 9 FIOS CREMER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BOLSA </w:t>
            </w:r>
            <w:proofErr w:type="gramStart"/>
            <w:r w:rsidRPr="00544135">
              <w:rPr>
                <w:color w:val="0A0000"/>
              </w:rPr>
              <w:t>COLETORA DE URINA SISTEMA FECHADO</w:t>
            </w:r>
            <w:proofErr w:type="gramEnd"/>
            <w:r w:rsidRPr="00544135">
              <w:rPr>
                <w:color w:val="0A0000"/>
              </w:rPr>
              <w:t xml:space="preserve"> 2 LITROS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BOLSA COLETORA DE URINA TIPO SACO 2000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BOLSA PARA COLOSTOMIA DESCARTAVEL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CANETA PILOTO AZUL PARA ELETROCARDIOGRAFO DIXTAL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CANULAS DE GUEDEL "G"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CANULAS DE GUEDEL "M"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CANULAS DE GUEDEL "P"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CARRINHO PARA TRANSPORTE DE MEDICAMNETOS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1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CARVÃO ATIVADO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POTE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3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 GUT CROMADO N° 0 C/ AGULHA 5,0 CM 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240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 GUT CROMADO N° 1 C/ AGULHA 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240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 GUT CROMADO N° 2,0 C/ AGULHA 3,0 CM 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240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 GUT CROMADO N°0 C/ AGULHA 3,0 CM 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240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 GUT SIMPLES N° 2,0 C/ AGULHA 3,0 CM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240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 GUT SIMPLES N° 4,0 C/ AGULHA 3,0 CM 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240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 GUT SIMPLES Nº 3,0 COM AGULHA 3,0 CM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240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CATETER DESC N 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40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CATETER DESCARTÁVEL N° 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9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CATETER DESCARTAVEL N° 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41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CATETER DESCARTAVEL N° 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40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CATETER DESCARTÁVEL N° 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600</w:t>
            </w:r>
          </w:p>
        </w:tc>
      </w:tr>
      <w:tr w:rsidR="00544135" w:rsidRPr="00544135" w:rsidTr="00544135">
        <w:trPr>
          <w:trHeight w:val="40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CATETER DESCARTÁVEL N° 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1.800</w:t>
            </w:r>
          </w:p>
        </w:tc>
      </w:tr>
      <w:tr w:rsidR="00544135" w:rsidRPr="00544135" w:rsidTr="00544135">
        <w:trPr>
          <w:trHeight w:val="40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CATETER DESCARTÁVEL N° 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1.800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CATETER INTRAVENOSO CENTRAL ADULTO 16 -19 INTRACARTH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CATETER INTRAVENOSO CENTRAL </w:t>
            </w:r>
            <w:r w:rsidRPr="00544135">
              <w:rPr>
                <w:color w:val="0A0000"/>
              </w:rPr>
              <w:lastRenderedPageBreak/>
              <w:t>INFANTIL 12-14 INTRACARTH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lastRenderedPageBreak/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8</w:t>
            </w:r>
            <w:proofErr w:type="gramEnd"/>
          </w:p>
        </w:tc>
      </w:tr>
      <w:tr w:rsidR="00544135" w:rsidRPr="00544135" w:rsidTr="00544135">
        <w:trPr>
          <w:trHeight w:val="27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CATETER TIPO OCULOS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COMPRESSAS DE GAZE 7,5</w:t>
            </w:r>
            <w:proofErr w:type="gramStart"/>
            <w:r w:rsidRPr="00544135">
              <w:rPr>
                <w:color w:val="0A0000"/>
              </w:rPr>
              <w:t>X7,</w:t>
            </w:r>
            <w:proofErr w:type="gramEnd"/>
            <w:r w:rsidRPr="00544135">
              <w:rPr>
                <w:color w:val="0A0000"/>
              </w:rPr>
              <w:t xml:space="preserve">5 C/13 FIOS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PACOTE COM 500 UND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700 PACOTES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DESCARTEX 10/13 LT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100</w:t>
            </w:r>
          </w:p>
        </w:tc>
      </w:tr>
      <w:tr w:rsidR="00544135" w:rsidRPr="00544135" w:rsidTr="00544135">
        <w:trPr>
          <w:trHeight w:val="39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DESCARTEX GRANDE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20 LT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DETECTOR FETAL DIGITAL FD 200 PORTATIL A PILHA OU BATERIA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4</w:t>
            </w:r>
            <w:proofErr w:type="gramEnd"/>
          </w:p>
        </w:tc>
      </w:tr>
      <w:tr w:rsidR="00544135" w:rsidRPr="00544135" w:rsidTr="00544135">
        <w:trPr>
          <w:trHeight w:val="2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DETECTOR FETAL PORTATIL (SONAR DE MESA)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4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DISPENSER DE PRESERVATIVO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ELETRODO DESCARTAVEL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EQUIPO MICRO GOTAS C/ BURETA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E INJ. LATERAL 150 ML TAMPA LUER SLIP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40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EQUIPO P/ TRANSFUSÃO DE SANGUE CAMARA DUPLA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EQUIPOS MACROGOTAS COM INJETOR LATERAL ADULTO TAMPA LUER SLIP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8.000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EQUIPOS PARA ALIMENTAÇÃO ENTERAIS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ESCALP N 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ESCALP N° 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31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ESCALP N° 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ESCALP N° 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ESCALP N° 25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ESPARADRAPO </w:t>
            </w:r>
            <w:proofErr w:type="gramStart"/>
            <w:r w:rsidRPr="00544135">
              <w:rPr>
                <w:color w:val="0A0000"/>
              </w:rPr>
              <w:t>10X4,</w:t>
            </w:r>
            <w:proofErr w:type="gramEnd"/>
            <w:r w:rsidRPr="00544135">
              <w:rPr>
                <w:color w:val="0A0000"/>
              </w:rPr>
              <w:t xml:space="preserve">5 C/ CAPA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ESPARADRAPO FITA HIPOALERGICA MICROPOROSO 0,5CMX10M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 xml:space="preserve">EXTENSOR PARA CATETER NASAL COM ENCAIXE NAS DUAS EXTREMIDADES </w:t>
            </w:r>
            <w:proofErr w:type="gramStart"/>
            <w:r w:rsidRPr="00544135">
              <w:rPr>
                <w:color w:val="000000"/>
              </w:rPr>
              <w:t>2 M</w:t>
            </w:r>
            <w:proofErr w:type="gramEnd"/>
            <w:r w:rsidRPr="00544135">
              <w:rPr>
                <w:color w:val="000000"/>
              </w:rPr>
              <w:t xml:space="preserve"> OU 1,5 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120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00000"/>
              </w:rPr>
              <w:t xml:space="preserve">EXTENSOR PARA CATETER NASAL COM ENCAIXE NAS DUAS EXTREMIDADES </w:t>
            </w:r>
            <w:proofErr w:type="gramStart"/>
            <w:r w:rsidRPr="00544135">
              <w:rPr>
                <w:color w:val="000000"/>
              </w:rPr>
              <w:t>6 M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FITA MÉTRICA HOSPITALAR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FITA P/ TESTE DE GLICOSE ACCU-CHEK ACTIVE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50 TIRAS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160 CX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3.000 tiras</w:t>
            </w:r>
          </w:p>
        </w:tc>
      </w:tr>
      <w:tr w:rsidR="00544135" w:rsidRPr="00544135" w:rsidTr="00544135">
        <w:trPr>
          <w:trHeight w:val="37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FITA P/ TESTE DE GLICOSE G TECH FREE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50 TIRAS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80 CX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4.000 tiras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FITA TERMOSENSIVEL P/ ESTERELIZAÇAO AUTOCLAVE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/>
                <w:lang w:val="en-US"/>
              </w:rPr>
            </w:pPr>
            <w:r w:rsidRPr="00544135">
              <w:rPr>
                <w:color w:val="000000"/>
                <w:lang w:val="en-US"/>
              </w:rPr>
              <w:t xml:space="preserve">FITA TESTE GLICOSE ON CALL PLUS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i/>
                <w:color w:val="000000"/>
              </w:rPr>
            </w:pPr>
            <w:r w:rsidRPr="00544135">
              <w:rPr>
                <w:i/>
                <w:color w:val="0A0000"/>
              </w:rPr>
              <w:t xml:space="preserve">CAIXA COM </w:t>
            </w:r>
            <w:r w:rsidRPr="00544135">
              <w:rPr>
                <w:i/>
                <w:color w:val="0A0000"/>
              </w:rPr>
              <w:lastRenderedPageBreak/>
              <w:t>50 TIRAS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lastRenderedPageBreak/>
              <w:t>160 CX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>3.000 tiras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FIXADOR CITOLOGICO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FRALDA DESCARTAVEL GERIATRICA 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PACOTE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GEL DE CONTATO PARA ULTRASSONOGRAFIA </w:t>
            </w:r>
            <w:proofErr w:type="gramStart"/>
            <w:r w:rsidRPr="00544135">
              <w:rPr>
                <w:color w:val="0A0000"/>
              </w:rPr>
              <w:t>5KG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GEL SOLIDO</w:t>
            </w:r>
            <w:proofErr w:type="gramEnd"/>
            <w:r w:rsidRPr="00544135">
              <w:rPr>
                <w:color w:val="0A0000"/>
              </w:rPr>
              <w:t xml:space="preserve"> PARA ELETRODO DESFIBRILADOR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GLICOSÍMETRO ACCU CHEK ACTIVE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GLICOSIMETRO ON CAL PLUS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GLICOSÍMETRO ON GTECH FREE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KIT BIOTORAX ADULTO N° 30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(DRENO + FRC 2000 ML)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3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  <w:lang w:val="en-US"/>
              </w:rPr>
            </w:pPr>
            <w:r w:rsidRPr="00544135">
              <w:rPr>
                <w:color w:val="0A0000"/>
                <w:lang w:val="en-US"/>
              </w:rPr>
              <w:t>KIT BIOTORAX INFANTIL  (DRENO + FRC 1000 ML)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2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KIT OTOSCÓPIO COMPLETO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4</w:t>
            </w:r>
            <w:proofErr w:type="gramEnd"/>
          </w:p>
        </w:tc>
      </w:tr>
      <w:tr w:rsidR="00544135" w:rsidRPr="00544135" w:rsidTr="00544135">
        <w:trPr>
          <w:trHeight w:val="22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LAMINA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 xml:space="preserve">BISTURI N°11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 CX</w:t>
            </w:r>
          </w:p>
        </w:tc>
      </w:tr>
      <w:tr w:rsidR="00544135" w:rsidRPr="00544135" w:rsidTr="00544135">
        <w:trPr>
          <w:trHeight w:val="38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LAMINA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BISTURI N°24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 CX</w:t>
            </w:r>
          </w:p>
          <w:p w:rsidR="00544135" w:rsidRPr="00544135" w:rsidRDefault="00544135" w:rsidP="00544135">
            <w:pPr>
              <w:jc w:val="center"/>
              <w:rPr>
                <w:color w:val="0A0000"/>
              </w:rPr>
            </w:pP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LAMINA BISTURI N 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 CX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LAMINA BISTURI N 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12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 w:themeColor="text1"/>
              </w:rPr>
            </w:pPr>
            <w:r w:rsidRPr="00544135">
              <w:rPr>
                <w:color w:val="000000" w:themeColor="text1"/>
              </w:rPr>
              <w:t>LANCETA PICADORA DESC.28 GOU 23 G COM DISPOS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 w:themeColor="text1"/>
              </w:rPr>
            </w:pPr>
            <w:r w:rsidRPr="00544135">
              <w:rPr>
                <w:i/>
                <w:color w:val="000000" w:themeColor="text1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 w:themeColor="text1"/>
              </w:rPr>
            </w:pPr>
            <w:r w:rsidRPr="00544135">
              <w:rPr>
                <w:color w:val="000000" w:themeColor="text1"/>
              </w:rPr>
              <w:t>1.100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LIXEIRAS COM PEDAL TAMANHO GRANDE INOX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5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LIXEIRAS COM PEDAL TAMANHO GRANDE PLASTICO BRANCA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5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LIXEIRAS COM PEDAL TAMANHO MEDIO INOX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5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LIXEIRAS COM PEDAL TAMANHO MEDIO PLASTICO BRANCA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5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LUVAS CIRURGICA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6,5 ESTERIL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PARES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LUVAS CIRURGICA 7,0 ESTERIL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i/>
                <w:color w:val="0A0000"/>
              </w:rPr>
              <w:t>PARES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LUVAS CIRURGICA 7,5 ESTERIL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i/>
                <w:color w:val="0A0000"/>
              </w:rPr>
              <w:t>PARES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900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LUVAS CIRURGICA 8,0 ESTERIL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i/>
                <w:color w:val="0A0000"/>
              </w:rPr>
              <w:t>PARES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LUVAS DE PROCEDIMENTO TAMANHO "EP" COM TALCO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color w:val="0A0000"/>
              </w:rPr>
              <w:t>CAIXA COM 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600 CAIXA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LUVAS DE PROCEDIMENTO TAMANHO "G" COM TALCO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r w:rsidRPr="00544135">
              <w:rPr>
                <w:color w:val="0A0000"/>
              </w:rPr>
              <w:t>CAIXA COM 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600 CAIXA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LUVAS DE PROCEDIMENTO TAMANHO "M" COM TALCO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r w:rsidRPr="00544135">
              <w:rPr>
                <w:color w:val="0A0000"/>
              </w:rPr>
              <w:t>CAIXA COM 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1.200 CAIXA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LUVAS DE PROCEDIMENTO TAMANHO </w:t>
            </w:r>
            <w:r w:rsidRPr="00544135">
              <w:rPr>
                <w:color w:val="0A0000"/>
              </w:rPr>
              <w:lastRenderedPageBreak/>
              <w:t>"P" COM TALCO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r w:rsidRPr="00544135">
              <w:rPr>
                <w:color w:val="0A0000"/>
              </w:rPr>
              <w:lastRenderedPageBreak/>
              <w:t xml:space="preserve">CAIXA COM </w:t>
            </w:r>
            <w:r w:rsidRPr="00544135">
              <w:rPr>
                <w:color w:val="0A0000"/>
              </w:rPr>
              <w:lastRenderedPageBreak/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 xml:space="preserve">800 </w:t>
            </w:r>
            <w:r w:rsidRPr="00544135">
              <w:rPr>
                <w:color w:val="0A0000"/>
              </w:rPr>
              <w:lastRenderedPageBreak/>
              <w:t>CAIXA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MANTA TERMICA ALUMINIZADA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MASCARA DE PROTEÇÃO Nº 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MASCÁRA DE VENTURI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</w:t>
            </w:r>
          </w:p>
        </w:tc>
      </w:tr>
      <w:tr w:rsidR="00544135" w:rsidRPr="00544135" w:rsidTr="00544135">
        <w:trPr>
          <w:trHeight w:val="51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MÁSCARA DESCARTÁVEL TRIPLA C/ ELÁSTICO E CLIP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1.000</w:t>
            </w:r>
          </w:p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CAIXA</w:t>
            </w:r>
          </w:p>
        </w:tc>
      </w:tr>
      <w:tr w:rsidR="00544135" w:rsidRPr="00544135" w:rsidTr="00544135">
        <w:trPr>
          <w:trHeight w:val="5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MASCARA P/ AEROSOL ADULTA C/ ROSCA CONECTOR VERDE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</w:t>
            </w:r>
          </w:p>
        </w:tc>
      </w:tr>
      <w:tr w:rsidR="00544135" w:rsidRPr="00544135" w:rsidTr="00544135">
        <w:trPr>
          <w:trHeight w:val="5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MASCARA P/ AEROSOL INFANTIL C/ ROSCA CONECTOR VERDE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NYLON N° 0 C/ AG </w:t>
            </w:r>
            <w:proofErr w:type="gramStart"/>
            <w:r w:rsidRPr="00544135">
              <w:rPr>
                <w:color w:val="0A0000"/>
              </w:rPr>
              <w:t>2</w:t>
            </w:r>
            <w:proofErr w:type="gramEnd"/>
            <w:r w:rsidRPr="00544135">
              <w:rPr>
                <w:color w:val="0A0000"/>
              </w:rPr>
              <w:t xml:space="preserve"> OU 3 CM C/ FIO 75 CM ½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 CX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NYLON N° 2,0 C/ AG </w:t>
            </w:r>
            <w:proofErr w:type="gramStart"/>
            <w:r w:rsidRPr="00544135">
              <w:rPr>
                <w:color w:val="0A0000"/>
              </w:rPr>
              <w:t>2</w:t>
            </w:r>
            <w:proofErr w:type="gramEnd"/>
            <w:r w:rsidRPr="00544135">
              <w:rPr>
                <w:color w:val="0A0000"/>
              </w:rPr>
              <w:t xml:space="preserve"> OU3 CM C/ FIO 75 CM ½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 CX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NYLON N° 3,0 C/ AG </w:t>
            </w:r>
            <w:proofErr w:type="gramStart"/>
            <w:r w:rsidRPr="00544135">
              <w:rPr>
                <w:color w:val="0A0000"/>
              </w:rPr>
              <w:t>2</w:t>
            </w:r>
            <w:proofErr w:type="gramEnd"/>
            <w:r w:rsidRPr="00544135">
              <w:rPr>
                <w:color w:val="0A0000"/>
              </w:rPr>
              <w:t xml:space="preserve"> OU3CM C/ FIO 75 CM ½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 CX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NYLON N° 4,0 C/ AG 2OU </w:t>
            </w:r>
            <w:proofErr w:type="gramStart"/>
            <w:r w:rsidRPr="00544135">
              <w:rPr>
                <w:color w:val="0A0000"/>
              </w:rPr>
              <w:t>3CM</w:t>
            </w:r>
            <w:proofErr w:type="gramEnd"/>
            <w:r w:rsidRPr="00544135">
              <w:rPr>
                <w:color w:val="0A0000"/>
              </w:rPr>
              <w:t xml:space="preserve"> C/ FIO 75 CM ½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 CX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NYLON N° 5,0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 xml:space="preserve">C/ AG 2 OU3 CM C/ FIO 75 CM ½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 CX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NYLON N° 6,0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 xml:space="preserve">C/ AG 2 OU 3 CM C/ FIO 75 CM ½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CAIXA COM 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 CX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ÓCULOS DE PROTEÇÃO INDIVIDUAL TRANSPARENTE ACRILICO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OTOSCOPIO 3D OMNI 3000 COM ESTOJO COMPLETO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 w:themeColor="text1"/>
              </w:rPr>
            </w:pPr>
            <w:r w:rsidRPr="00544135">
              <w:rPr>
                <w:i/>
                <w:color w:val="000000" w:themeColor="text1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4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OXÍMETRO DE DEDO MORE FITNESS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4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PAPEL CREPADO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 xml:space="preserve">VERDE P/ ESTERILIZ. </w:t>
            </w:r>
            <w:proofErr w:type="gramStart"/>
            <w:r w:rsidRPr="00544135">
              <w:rPr>
                <w:color w:val="0A0000"/>
              </w:rPr>
              <w:t>25X25CM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PACOTE COM 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 pacotes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PAPEL CREPADO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 xml:space="preserve">VERDE P/ ESTERILIZ. </w:t>
            </w:r>
            <w:proofErr w:type="gramStart"/>
            <w:r w:rsidRPr="00544135">
              <w:rPr>
                <w:color w:val="0A0000"/>
              </w:rPr>
              <w:t>50X50CM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PACOTE COM 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 pacotes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PAPEL P/ ELETROCARDIOGRAFO 80MMX90MM FORMATO Z MAC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 w:themeColor="text1"/>
              </w:rPr>
            </w:pPr>
            <w:r w:rsidRPr="00544135">
              <w:rPr>
                <w:color w:val="000000" w:themeColor="text1"/>
              </w:rPr>
              <w:t>CAIXA 280 FOLHAS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 CAIXAS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PAPEL PARA ELETRTOCARDIOGRAFO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>216MMX280MM FORMATO Z A4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PACOTE DE 1.000 FOLHAS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12 pacotes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PINÇA KELLY N° 16</w:t>
            </w:r>
            <w:proofErr w:type="gramStart"/>
            <w:r w:rsidRPr="00544135">
              <w:rPr>
                <w:color w:val="000000"/>
              </w:rPr>
              <w:t xml:space="preserve">  </w:t>
            </w:r>
            <w:proofErr w:type="gramEnd"/>
            <w:r w:rsidRPr="00544135">
              <w:rPr>
                <w:color w:val="000000"/>
              </w:rPr>
              <w:t>CURVA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6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 xml:space="preserve">PINÇA KELLY N° </w:t>
            </w:r>
            <w:proofErr w:type="gramStart"/>
            <w:r w:rsidRPr="00544135">
              <w:rPr>
                <w:color w:val="000000"/>
              </w:rPr>
              <w:t>16 RETA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6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PINÇA KOCHER 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6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PINÇA LONGUETE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3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PINÇA MIXTER</w:t>
            </w:r>
            <w:proofErr w:type="gramStart"/>
            <w:r w:rsidRPr="00544135">
              <w:rPr>
                <w:color w:val="000000"/>
              </w:rPr>
              <w:t xml:space="preserve">  </w:t>
            </w:r>
            <w:proofErr w:type="gramEnd"/>
            <w:r w:rsidRPr="00544135">
              <w:rPr>
                <w:color w:val="000000"/>
              </w:rPr>
              <w:t>24 CM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2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PINÇA RANDAL 23 CM CURVA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2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PINÇA RANDAL 23 CM RETA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2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PORTA AGULHA N 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3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PORTA AGULHA N° 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3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ROLO P/ AUTOCLAVE 300MMX100MT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8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SACO LEITOSO BRANCO </w:t>
            </w:r>
            <w:proofErr w:type="gramStart"/>
            <w:r w:rsidRPr="00544135">
              <w:rPr>
                <w:color w:val="0A0000"/>
              </w:rPr>
              <w:t>30LT</w:t>
            </w:r>
            <w:proofErr w:type="gramEnd"/>
            <w:r w:rsidRPr="00544135">
              <w:rPr>
                <w:color w:val="0A000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SERINGA</w:t>
            </w:r>
            <w:proofErr w:type="gramStart"/>
            <w:r w:rsidRPr="00544135">
              <w:rPr>
                <w:color w:val="0A0000"/>
              </w:rPr>
              <w:t xml:space="preserve">  </w:t>
            </w:r>
            <w:proofErr w:type="gramEnd"/>
            <w:r w:rsidRPr="00544135">
              <w:rPr>
                <w:color w:val="0A0000"/>
              </w:rPr>
              <w:t xml:space="preserve">20 ML GRADUADA C/ AG. </w:t>
            </w:r>
            <w:proofErr w:type="gramStart"/>
            <w:r w:rsidRPr="00544135">
              <w:rPr>
                <w:color w:val="0A0000"/>
              </w:rPr>
              <w:t>25X0</w:t>
            </w:r>
            <w:proofErr w:type="gramEnd"/>
            <w:r w:rsidRPr="00544135">
              <w:rPr>
                <w:color w:val="0A0000"/>
              </w:rPr>
              <w:t>,7 mm LUER SLIP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3.500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SERINGA </w:t>
            </w:r>
            <w:proofErr w:type="gramStart"/>
            <w:r w:rsidRPr="00544135">
              <w:rPr>
                <w:color w:val="0A0000"/>
              </w:rPr>
              <w:t>1</w:t>
            </w:r>
            <w:proofErr w:type="gramEnd"/>
            <w:r w:rsidRPr="00544135">
              <w:rPr>
                <w:color w:val="0A0000"/>
              </w:rPr>
              <w:t xml:space="preserve"> ML GRADUADA  C/ AG. </w:t>
            </w:r>
            <w:proofErr w:type="gramStart"/>
            <w:r w:rsidRPr="00544135">
              <w:rPr>
                <w:color w:val="0A0000"/>
              </w:rPr>
              <w:t>13X3</w:t>
            </w:r>
            <w:proofErr w:type="gramEnd"/>
            <w:r w:rsidRPr="00544135">
              <w:rPr>
                <w:color w:val="0A0000"/>
              </w:rPr>
              <w:t>,8mmLUER SLIP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12.000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SERINGA 10 ML GRADUADA C/ AG. </w:t>
            </w:r>
            <w:proofErr w:type="gramStart"/>
            <w:r w:rsidRPr="00544135">
              <w:rPr>
                <w:color w:val="0A0000"/>
              </w:rPr>
              <w:t>25X0</w:t>
            </w:r>
            <w:proofErr w:type="gramEnd"/>
            <w:r w:rsidRPr="00544135">
              <w:rPr>
                <w:color w:val="0A0000"/>
              </w:rPr>
              <w:t xml:space="preserve">,7 </w:t>
            </w:r>
            <w:proofErr w:type="spellStart"/>
            <w:r w:rsidRPr="00544135">
              <w:rPr>
                <w:color w:val="0A0000"/>
              </w:rPr>
              <w:t>mmLUER</w:t>
            </w:r>
            <w:proofErr w:type="spellEnd"/>
            <w:r w:rsidRPr="00544135">
              <w:rPr>
                <w:color w:val="0A0000"/>
              </w:rPr>
              <w:t xml:space="preserve"> SLIP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18.000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SERINGA </w:t>
            </w:r>
            <w:proofErr w:type="gramStart"/>
            <w:r w:rsidRPr="00544135">
              <w:rPr>
                <w:color w:val="0A0000"/>
              </w:rPr>
              <w:t>3</w:t>
            </w:r>
            <w:proofErr w:type="gramEnd"/>
            <w:r w:rsidRPr="00544135">
              <w:rPr>
                <w:color w:val="0A0000"/>
              </w:rPr>
              <w:t xml:space="preserve"> ML GRADUADA C/ AG. </w:t>
            </w:r>
            <w:proofErr w:type="gramStart"/>
            <w:r w:rsidRPr="00544135">
              <w:rPr>
                <w:color w:val="0A0000"/>
              </w:rPr>
              <w:t>25X0</w:t>
            </w:r>
            <w:proofErr w:type="gramEnd"/>
            <w:r w:rsidRPr="00544135">
              <w:rPr>
                <w:color w:val="0A0000"/>
              </w:rPr>
              <w:t xml:space="preserve">,7 </w:t>
            </w:r>
            <w:proofErr w:type="spellStart"/>
            <w:r w:rsidRPr="00544135">
              <w:rPr>
                <w:color w:val="0A0000"/>
              </w:rPr>
              <w:t>mmLUER</w:t>
            </w:r>
            <w:proofErr w:type="spellEnd"/>
            <w:r w:rsidRPr="00544135">
              <w:rPr>
                <w:color w:val="0A0000"/>
              </w:rPr>
              <w:t xml:space="preserve"> SLIP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14.000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SERINGA </w:t>
            </w:r>
            <w:proofErr w:type="gramStart"/>
            <w:r w:rsidRPr="00544135">
              <w:rPr>
                <w:color w:val="0A0000"/>
              </w:rPr>
              <w:t>3</w:t>
            </w:r>
            <w:proofErr w:type="gramEnd"/>
            <w:r w:rsidRPr="00544135">
              <w:rPr>
                <w:color w:val="0A0000"/>
              </w:rPr>
              <w:t xml:space="preserve"> ML LUER SLIP SEM AGULHA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SERINGA </w:t>
            </w:r>
            <w:proofErr w:type="gramStart"/>
            <w:r w:rsidRPr="00544135">
              <w:rPr>
                <w:color w:val="0A0000"/>
              </w:rPr>
              <w:t>5</w:t>
            </w:r>
            <w:proofErr w:type="gramEnd"/>
            <w:r w:rsidRPr="00544135">
              <w:rPr>
                <w:color w:val="0A0000"/>
              </w:rPr>
              <w:t xml:space="preserve"> ML C/ AG. </w:t>
            </w:r>
            <w:proofErr w:type="gramStart"/>
            <w:r w:rsidRPr="00544135">
              <w:rPr>
                <w:color w:val="0A0000"/>
              </w:rPr>
              <w:t>25X0</w:t>
            </w:r>
            <w:proofErr w:type="gramEnd"/>
            <w:r w:rsidRPr="00544135">
              <w:rPr>
                <w:color w:val="0A0000"/>
              </w:rPr>
              <w:t>,7 LUER SLIP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10.000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SONDA DE FOLEY N 18 -2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SONDA DE FOLEY N°12 - 2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SONDA DE FOLEY N°14 - 2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SONDA DE FOLEY N°16 - 2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SONDA DE FOLEY N°20 - 2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SONDA DE FOLEY N°22 - 2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SONDA DE FOLEY N°24 - 2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ENDOTRAQUEAL DE PVC N° 5,0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ENDOTRAQUEAL DE PVC N° 5,5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ENDOTRAQUEAL DE PVC N° 6,0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ENDOTRAQUEAL DE PVC N° 6,5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ENDOTRAQUEAL DE PVC N°7,0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ENDOTRAQUEAL DE PVC N°7,5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ENDOTRAQUEAL DE PVC N°8,0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LONGA N° 14 NASOGÁSTRICA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LONGA N° 16 NASOGÁSTRICA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LONGA N° 18 NASOGÁSTRICA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NASOGASTRICA CURTA N 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NASOGÁSTRICA Nº. 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300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RETAL N 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 xml:space="preserve">SONDA RETAL N </w:t>
            </w:r>
            <w:proofErr w:type="gramStart"/>
            <w:r w:rsidRPr="00544135">
              <w:rPr>
                <w:color w:val="0A0000"/>
              </w:rPr>
              <w:t>6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URETAL N 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URETRAL N° 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URETRAL N° 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URETRAL N° 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150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URETRAL N° 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SONDA URETRAL N° 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00000"/>
              </w:rPr>
            </w:pPr>
            <w:r w:rsidRPr="00544135">
              <w:rPr>
                <w:color w:val="000000"/>
              </w:rPr>
              <w:t>SONDA URETRAL N° 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100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TERMO HIGROMETRO PAREDE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10</w:t>
            </w:r>
          </w:p>
        </w:tc>
      </w:tr>
      <w:tr w:rsidR="00544135" w:rsidRPr="00544135" w:rsidTr="00544135">
        <w:trPr>
          <w:trHeight w:val="15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TERMÔMETRO CLINICO</w:t>
            </w:r>
            <w:proofErr w:type="gramEnd"/>
            <w:r w:rsidRPr="00544135">
              <w:rPr>
                <w:color w:val="0A0000"/>
              </w:rPr>
              <w:t xml:space="preserve"> PRISMÁTICO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TERMOMETRO DE GELADEIRA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2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TERMÔMETRO DIGITAL AXILAR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TESOURA SPENCER TIRA PONTOS RETAABC 543 12 CM COM UMA PONTA CÔNCAVA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  <w:r w:rsidRPr="00544135">
              <w:rPr>
                <w:i/>
                <w:color w:val="00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t>3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30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TOUCA DESCARTAVEL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1.500</w:t>
            </w:r>
          </w:p>
        </w:tc>
      </w:tr>
    </w:tbl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  <w:r w:rsidRPr="00544135">
        <w:rPr>
          <w:b/>
          <w:lang w:eastAsia="ar-SA"/>
        </w:rPr>
        <w:t>UTI MÓVEL</w:t>
      </w:r>
    </w:p>
    <w:p w:rsidR="00544135" w:rsidRPr="00544135" w:rsidRDefault="00544135" w:rsidP="00544135">
      <w:pPr>
        <w:suppressAutoHyphens/>
        <w:autoSpaceDE w:val="0"/>
        <w:jc w:val="both"/>
        <w:rPr>
          <w:lang w:eastAsia="ar-SA"/>
        </w:rPr>
      </w:pPr>
    </w:p>
    <w:tbl>
      <w:tblPr>
        <w:tblW w:w="963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65"/>
        <w:gridCol w:w="1621"/>
        <w:gridCol w:w="1385"/>
        <w:gridCol w:w="1308"/>
      </w:tblGrid>
      <w:tr w:rsidR="00544135" w:rsidRPr="00544135" w:rsidTr="00544135">
        <w:trPr>
          <w:trHeight w:val="33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center"/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N. ORDEM</w:t>
            </w:r>
          </w:p>
        </w:tc>
        <w:tc>
          <w:tcPr>
            <w:tcW w:w="4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jc w:val="center"/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DESCRIÇÃO DO PRODUTO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UN. MEDIDA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b/>
                <w:bCs/>
                <w:i/>
                <w:color w:val="0A0000"/>
              </w:rPr>
            </w:pPr>
            <w:r w:rsidRPr="00544135">
              <w:rPr>
                <w:b/>
                <w:bCs/>
                <w:i/>
                <w:color w:val="0A0000"/>
              </w:rPr>
              <w:t>QDADE UNT.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4135" w:rsidRPr="00544135" w:rsidRDefault="00544135" w:rsidP="00544135">
            <w:pPr>
              <w:jc w:val="center"/>
              <w:rPr>
                <w:b/>
                <w:bCs/>
                <w:i/>
                <w:color w:val="0A0000"/>
              </w:rPr>
            </w:pPr>
            <w:r w:rsidRPr="00544135">
              <w:rPr>
                <w:b/>
                <w:bCs/>
                <w:i/>
                <w:color w:val="0A0000"/>
              </w:rPr>
              <w:t>QDADE TOTAL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 xml:space="preserve">COLAR CERVICAL RESGATE POLIETILENO REVESTIDO EM EVA, TAMANHO </w:t>
            </w:r>
            <w:proofErr w:type="gramStart"/>
            <w:r w:rsidRPr="00544135">
              <w:rPr>
                <w:color w:val="000000"/>
              </w:rPr>
              <w:t>G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4</w:t>
            </w:r>
            <w:proofErr w:type="gramEnd"/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 xml:space="preserve">COLAR CERVICAL RESGATE POLIETILENO REVESTIDO EM EVA, TAMANHO </w:t>
            </w:r>
            <w:proofErr w:type="gramStart"/>
            <w:r w:rsidRPr="00544135">
              <w:rPr>
                <w:color w:val="000000"/>
              </w:rPr>
              <w:t>INFANTIL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2</w:t>
            </w:r>
            <w:proofErr w:type="gramEnd"/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 xml:space="preserve">COLAR CERVICAL RESGATE POLIETILENO REVESTIDO EM EVA, TAMANHO </w:t>
            </w:r>
            <w:proofErr w:type="gramStart"/>
            <w:r w:rsidRPr="00544135">
              <w:rPr>
                <w:color w:val="000000"/>
              </w:rPr>
              <w:t>M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10</w:t>
            </w:r>
          </w:p>
        </w:tc>
      </w:tr>
      <w:tr w:rsidR="00544135" w:rsidRPr="00544135" w:rsidTr="00544135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 xml:space="preserve">COLAR CERVICAL RESGATE POLIETILENO REVESTIDO EM EVA, TAMANHO </w:t>
            </w:r>
            <w:proofErr w:type="gramStart"/>
            <w:r w:rsidRPr="00544135">
              <w:rPr>
                <w:color w:val="000000"/>
              </w:rPr>
              <w:t>P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8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>COLETE DORSAL TIPO KED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1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>GARROTE EM LATEX 5 MT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2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>GARROTE EM TECIDO ELÁSTICO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>GARROTE TIPO TORNIQUETE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5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>IMOBILIZADOR LATERAL DE CABEÇA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4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>KIT LARINGOSCOPIO COMPLETO LAMINA CURVA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3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 xml:space="preserve">KIT LARINGOSCOPIO COMPLETO LAMINA RETA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3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both"/>
              <w:rPr>
                <w:color w:val="0A0000"/>
              </w:rPr>
            </w:pPr>
            <w:r w:rsidRPr="00544135">
              <w:rPr>
                <w:color w:val="0A0000"/>
              </w:rPr>
              <w:t>MANTA TÉRMICA ALUMINIZADA RESGATE 2,10</w:t>
            </w:r>
            <w:proofErr w:type="gramStart"/>
            <w:r w:rsidRPr="00544135">
              <w:rPr>
                <w:color w:val="0A0000"/>
              </w:rPr>
              <w:t>X1,</w:t>
            </w:r>
            <w:proofErr w:type="gramEnd"/>
            <w:r w:rsidRPr="00544135">
              <w:rPr>
                <w:color w:val="0A0000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  <w:r w:rsidRPr="00544135">
              <w:rPr>
                <w:i/>
                <w:color w:val="0A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i/>
                <w:color w:val="0A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12</w:t>
            </w:r>
            <w:proofErr w:type="gramStart"/>
            <w:r w:rsidRPr="00544135">
              <w:rPr>
                <w:color w:val="0A0000"/>
              </w:rPr>
              <w:t xml:space="preserve">    </w:t>
            </w:r>
          </w:p>
        </w:tc>
        <w:proofErr w:type="gramEnd"/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>MASCARA DE OXIGENIO COM RESERVATORIO ADULTO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2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>MASCARA DE OXIGENIO COM RESERVATORIO INFANTIL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2</w:t>
            </w:r>
            <w:proofErr w:type="gramEnd"/>
          </w:p>
        </w:tc>
      </w:tr>
      <w:tr w:rsidR="00544135" w:rsidRPr="00544135" w:rsidTr="00544135">
        <w:trPr>
          <w:trHeight w:val="159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>MOCHILA TIPO SAMU VERMELHA EM TECIDO REVESTIDO COM MATERIAL IMPERMEAVEL; BOLSOS INTERNOS PEQUENOS PARA ARMAZENAMENTO DE AMPOLAS DE MEDICAMENTOS COM FEICHES EM ZIPER.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1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>OXIMETRO DE PULSO CURVA DE MESA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02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 xml:space="preserve">TALA P IMOBIL. ARMADA, COBERTA EVA TAM </w:t>
            </w:r>
            <w:proofErr w:type="gramStart"/>
            <w:r w:rsidRPr="00544135">
              <w:rPr>
                <w:color w:val="000000"/>
              </w:rPr>
              <w:t>G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 xml:space="preserve">TALA P IMOBIL. ARMADA, COBERTA EVA TAM </w:t>
            </w:r>
            <w:proofErr w:type="gramStart"/>
            <w:r w:rsidRPr="00544135">
              <w:rPr>
                <w:color w:val="000000"/>
              </w:rPr>
              <w:t>M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15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 xml:space="preserve">TALA P IMOBIL. ARMADA, COBERTA EVA TAM </w:t>
            </w:r>
            <w:proofErr w:type="gramStart"/>
            <w:r w:rsidRPr="00544135">
              <w:rPr>
                <w:color w:val="000000"/>
              </w:rPr>
              <w:t>P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10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 xml:space="preserve">GARROTE P COLETA DE SANGUE EM TECIDO ELASTICO COM </w:t>
            </w:r>
            <w:proofErr w:type="gramStart"/>
            <w:r w:rsidRPr="00544135">
              <w:rPr>
                <w:color w:val="000000"/>
              </w:rPr>
              <w:t>TRAVA -ADULTO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30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 xml:space="preserve">GARROTE EM TECIDO ELASTICO COM TRAVA E </w:t>
            </w:r>
            <w:proofErr w:type="gramStart"/>
            <w:r w:rsidRPr="00544135">
              <w:rPr>
                <w:color w:val="000000"/>
              </w:rPr>
              <w:t>DETALHES -INFANTIL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20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 xml:space="preserve">GARROTE (LATEX FREE) COM TIRAS ELASTICAS 36 CM </w:t>
            </w:r>
            <w:proofErr w:type="gramStart"/>
            <w:r w:rsidRPr="00544135">
              <w:rPr>
                <w:color w:val="000000"/>
              </w:rPr>
              <w:t>X2,</w:t>
            </w:r>
            <w:proofErr w:type="gramEnd"/>
            <w:r w:rsidRPr="00544135">
              <w:rPr>
                <w:color w:val="000000"/>
              </w:rPr>
              <w:t>5 CM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 xml:space="preserve">25 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r w:rsidRPr="00544135">
              <w:rPr>
                <w:color w:val="000000"/>
              </w:rPr>
              <w:t>ESFIGMOMAMÔMETRO ANDROIDE ADULTO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30</w:t>
            </w:r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suppressAutoHyphens/>
              <w:contextualSpacing/>
              <w:jc w:val="center"/>
              <w:rPr>
                <w:color w:val="000000"/>
              </w:rPr>
            </w:pPr>
            <w:r w:rsidRPr="00544135">
              <w:rPr>
                <w:color w:val="000000"/>
              </w:rPr>
              <w:t>24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UMIDIFICADOR 02 FRASCO 250</w:t>
            </w:r>
            <w:proofErr w:type="gramEnd"/>
            <w:r w:rsidRPr="00544135">
              <w:rPr>
                <w:color w:val="000000"/>
              </w:rPr>
              <w:t xml:space="preserve"> ML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</w:pPr>
            <w:r w:rsidRPr="00544135">
              <w:rPr>
                <w:color w:val="000000"/>
              </w:rPr>
              <w:t>UNIDADE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  <w:proofErr w:type="gramStart"/>
            <w:r w:rsidRPr="00544135">
              <w:rPr>
                <w:color w:val="000000"/>
              </w:rPr>
              <w:t>4</w:t>
            </w:r>
            <w:proofErr w:type="gramEnd"/>
          </w:p>
        </w:tc>
      </w:tr>
      <w:tr w:rsidR="00544135" w:rsidRPr="00544135" w:rsidTr="00544135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color w:val="000000"/>
              </w:rPr>
            </w:pPr>
          </w:p>
        </w:tc>
      </w:tr>
    </w:tbl>
    <w:p w:rsidR="00544135" w:rsidRPr="00544135" w:rsidRDefault="00544135" w:rsidP="00544135">
      <w:pPr>
        <w:spacing w:after="160" w:line="252" w:lineRule="auto"/>
      </w:pPr>
    </w:p>
    <w:p w:rsidR="00544135" w:rsidRPr="00544135" w:rsidRDefault="00544135" w:rsidP="00544135">
      <w:pPr>
        <w:suppressAutoHyphens/>
        <w:autoSpaceDE w:val="0"/>
        <w:jc w:val="center"/>
        <w:rPr>
          <w:b/>
          <w:lang w:eastAsia="ar-SA"/>
        </w:rPr>
      </w:pPr>
      <w:r w:rsidRPr="00544135">
        <w:rPr>
          <w:b/>
          <w:lang w:eastAsia="ar-SA"/>
        </w:rPr>
        <w:t>ANEXO I</w:t>
      </w:r>
    </w:p>
    <w:p w:rsidR="00544135" w:rsidRPr="00544135" w:rsidRDefault="00544135" w:rsidP="00544135">
      <w:pPr>
        <w:suppressAutoHyphens/>
        <w:autoSpaceDE w:val="0"/>
        <w:jc w:val="center"/>
        <w:rPr>
          <w:lang w:eastAsia="ar-SA"/>
        </w:rPr>
      </w:pPr>
      <w:r w:rsidRPr="00544135">
        <w:rPr>
          <w:lang w:eastAsia="ar-SA"/>
        </w:rPr>
        <w:t>RELAÇÃO DA QUANTIDADE DE OXIGÊNIO EM METROS CÚBICOS</w:t>
      </w:r>
    </w:p>
    <w:p w:rsidR="00544135" w:rsidRPr="00544135" w:rsidRDefault="00544135" w:rsidP="00544135">
      <w:pPr>
        <w:suppressAutoHyphens/>
        <w:autoSpaceDE w:val="0"/>
        <w:jc w:val="center"/>
        <w:rPr>
          <w:lang w:eastAsia="ar-SA"/>
        </w:rPr>
      </w:pPr>
    </w:p>
    <w:tbl>
      <w:tblPr>
        <w:tblW w:w="989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4937"/>
        <w:gridCol w:w="1232"/>
        <w:gridCol w:w="1125"/>
        <w:gridCol w:w="1125"/>
      </w:tblGrid>
      <w:tr w:rsidR="00544135" w:rsidRPr="00544135" w:rsidTr="00544135">
        <w:trPr>
          <w:trHeight w:val="425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N. ORDEM</w:t>
            </w:r>
          </w:p>
        </w:tc>
        <w:tc>
          <w:tcPr>
            <w:tcW w:w="4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DESCRIÇÃO DO PRODUTO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rPr>
                <w:b/>
                <w:bCs/>
                <w:color w:val="0A0000"/>
              </w:rPr>
            </w:pPr>
            <w:r w:rsidRPr="00544135">
              <w:rPr>
                <w:b/>
                <w:bCs/>
                <w:color w:val="0A0000"/>
              </w:rPr>
              <w:t>UN. MEDIDA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135" w:rsidRPr="00544135" w:rsidRDefault="00544135" w:rsidP="00544135">
            <w:pPr>
              <w:jc w:val="center"/>
              <w:rPr>
                <w:b/>
                <w:bCs/>
                <w:i/>
                <w:color w:val="0A0000"/>
              </w:rPr>
            </w:pPr>
            <w:r w:rsidRPr="00544135">
              <w:rPr>
                <w:b/>
                <w:bCs/>
                <w:i/>
                <w:color w:val="0A0000"/>
              </w:rPr>
              <w:t>QDADE UNT.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4135" w:rsidRPr="00544135" w:rsidRDefault="00544135" w:rsidP="00544135">
            <w:pPr>
              <w:jc w:val="center"/>
              <w:rPr>
                <w:b/>
                <w:bCs/>
                <w:i/>
                <w:color w:val="0A0000"/>
              </w:rPr>
            </w:pPr>
            <w:r w:rsidRPr="00544135">
              <w:rPr>
                <w:b/>
                <w:bCs/>
                <w:i/>
                <w:color w:val="0A0000"/>
              </w:rPr>
              <w:t>QDADE TOTAL</w:t>
            </w:r>
          </w:p>
        </w:tc>
      </w:tr>
      <w:tr w:rsidR="00544135" w:rsidRPr="00544135" w:rsidTr="00544135">
        <w:trPr>
          <w:trHeight w:val="330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135" w:rsidRPr="00544135" w:rsidRDefault="00544135" w:rsidP="00544135">
            <w:pPr>
              <w:suppressAutoHyphens/>
              <w:spacing w:line="276" w:lineRule="auto"/>
              <w:ind w:left="720"/>
              <w:contextualSpacing/>
              <w:rPr>
                <w:color w:val="0A0000"/>
              </w:rPr>
            </w:pPr>
            <w:proofErr w:type="gramStart"/>
            <w:r w:rsidRPr="00544135">
              <w:rPr>
                <w:color w:val="0A0000"/>
              </w:rPr>
              <w:lastRenderedPageBreak/>
              <w:t>1</w:t>
            </w:r>
            <w:proofErr w:type="gramEnd"/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135" w:rsidRPr="00544135" w:rsidRDefault="00544135" w:rsidP="00544135">
            <w:pPr>
              <w:rPr>
                <w:color w:val="0A0000"/>
              </w:rPr>
            </w:pPr>
            <w:r w:rsidRPr="00544135">
              <w:rPr>
                <w:color w:val="0A0000"/>
              </w:rPr>
              <w:t>CILINDRO DE OXIGÊNIO COM 7 METROS CÚBICOS O2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135" w:rsidRPr="00544135" w:rsidRDefault="00544135" w:rsidP="00544135">
            <w:r w:rsidRPr="00544135">
              <w:rPr>
                <w:color w:val="000000"/>
              </w:rPr>
              <w:t>METROS CÚBICOS O2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135" w:rsidRPr="00544135" w:rsidRDefault="00544135" w:rsidP="00544135">
            <w:pPr>
              <w:jc w:val="center"/>
              <w:rPr>
                <w:color w:val="0A0000"/>
              </w:rPr>
            </w:pPr>
            <w:r w:rsidRPr="00544135">
              <w:rPr>
                <w:color w:val="0A0000"/>
              </w:rPr>
              <w:t>4.000</w:t>
            </w:r>
          </w:p>
        </w:tc>
      </w:tr>
    </w:tbl>
    <w:p w:rsidR="00544135" w:rsidRDefault="0054413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02BE">
        <w:rPr>
          <w:rFonts w:ascii="Arial" w:hAnsi="Arial" w:cs="Arial"/>
          <w:sz w:val="22"/>
          <w:szCs w:val="22"/>
        </w:rPr>
        <w:t>Lote 03-Odontológico</w:t>
      </w:r>
      <w:r>
        <w:rPr>
          <w:rFonts w:ascii="Arial" w:hAnsi="Arial" w:cs="Arial"/>
          <w:sz w:val="22"/>
          <w:szCs w:val="22"/>
        </w:rPr>
        <w:t>:</w:t>
      </w:r>
      <w:r w:rsidR="006E448E">
        <w:rPr>
          <w:rFonts w:ascii="Arial" w:hAnsi="Arial" w:cs="Arial"/>
          <w:sz w:val="22"/>
          <w:szCs w:val="22"/>
        </w:rPr>
        <w:t xml:space="preserve"> CONFORME PLANILHA “C” ACOPALHADA A ESTE ANEXO.</w:t>
      </w:r>
    </w:p>
    <w:p w:rsidR="00544135" w:rsidRDefault="00544135" w:rsidP="000615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4135" w:rsidRDefault="00544135" w:rsidP="00544135">
      <w:pPr>
        <w:jc w:val="center"/>
        <w:rPr>
          <w:b/>
        </w:rPr>
      </w:pPr>
      <w:r>
        <w:rPr>
          <w:b/>
        </w:rPr>
        <w:t xml:space="preserve">ANEXO </w:t>
      </w:r>
      <w:r w:rsidRPr="00C675DB">
        <w:rPr>
          <w:b/>
        </w:rPr>
        <w:t>I</w:t>
      </w:r>
    </w:p>
    <w:p w:rsidR="00544135" w:rsidRPr="00C675DB" w:rsidRDefault="00544135" w:rsidP="00544135">
      <w:pPr>
        <w:jc w:val="center"/>
        <w:rPr>
          <w:b/>
        </w:rPr>
      </w:pPr>
      <w:r>
        <w:rPr>
          <w:b/>
        </w:rPr>
        <w:t>PLANILIA C</w:t>
      </w:r>
    </w:p>
    <w:p w:rsidR="00544135" w:rsidRDefault="00544135" w:rsidP="00544135">
      <w:pPr>
        <w:jc w:val="center"/>
      </w:pPr>
      <w:r>
        <w:t>RELAÇÃO DE MATERIAIS ODONTOLOGICO</w:t>
      </w:r>
    </w:p>
    <w:p w:rsidR="00544135" w:rsidRDefault="00544135" w:rsidP="00544135">
      <w:pPr>
        <w:jc w:val="center"/>
      </w:pPr>
    </w:p>
    <w:p w:rsidR="00544135" w:rsidRPr="008A7A6B" w:rsidRDefault="00544135" w:rsidP="00544135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"/>
        <w:gridCol w:w="4488"/>
        <w:gridCol w:w="2272"/>
        <w:gridCol w:w="1531"/>
      </w:tblGrid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proofErr w:type="spellStart"/>
            <w:r>
              <w:t>Alphacaine</w:t>
            </w:r>
            <w:proofErr w:type="spellEnd"/>
            <w:r>
              <w:t xml:space="preserve"> 100 Caixa c/ 50 ampolas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CX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50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proofErr w:type="spellStart"/>
            <w:r>
              <w:t>Citocaina</w:t>
            </w:r>
            <w:proofErr w:type="spellEnd"/>
            <w:r>
              <w:t xml:space="preserve"> 0,03 UL/ml Caixa c/ 50 ampolas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CX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30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Fio de Seda 3-0 (Sutura) Caixa c/24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CX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50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 xml:space="preserve">Agulha gengival estéril de uso </w:t>
            </w:r>
            <w:proofErr w:type="gramStart"/>
            <w:r>
              <w:t>único curta</w:t>
            </w:r>
            <w:proofErr w:type="gramEnd"/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CX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18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Sugador odontológico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144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Babador descartável com 100 unidades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12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Laminas de bisturi n° 15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CX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12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Anestésico tópico gel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12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Rolo dental não estéril (Rolete de algodão)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250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Antisséptico bucal (1,5 L)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12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Resina de restauração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50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proofErr w:type="spellStart"/>
            <w:r>
              <w:t>Vidrion</w:t>
            </w:r>
            <w:proofErr w:type="spellEnd"/>
            <w:r>
              <w:t xml:space="preserve"> F.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15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proofErr w:type="spellStart"/>
            <w:r>
              <w:t>Hydcal</w:t>
            </w:r>
            <w:proofErr w:type="spellEnd"/>
            <w:r>
              <w:t xml:space="preserve"> pasta e base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15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proofErr w:type="spellStart"/>
            <w:r>
              <w:t>Hydroxido</w:t>
            </w:r>
            <w:proofErr w:type="spellEnd"/>
            <w:r>
              <w:t xml:space="preserve"> de cálcio P.A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proofErr w:type="gramStart"/>
            <w:r>
              <w:t>8</w:t>
            </w:r>
            <w:proofErr w:type="gramEnd"/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proofErr w:type="spellStart"/>
            <w:r>
              <w:t>Pulpo</w:t>
            </w:r>
            <w:proofErr w:type="spellEnd"/>
            <w:r>
              <w:t xml:space="preserve"> San Liquido/ pó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proofErr w:type="gramStart"/>
            <w:r>
              <w:t>5</w:t>
            </w:r>
            <w:proofErr w:type="gramEnd"/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IRM (pó e Liquido)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15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proofErr w:type="spellStart"/>
            <w:r>
              <w:t>Alvolix</w:t>
            </w:r>
            <w:proofErr w:type="spellEnd"/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proofErr w:type="gramStart"/>
            <w:r>
              <w:t>6</w:t>
            </w:r>
            <w:proofErr w:type="gramEnd"/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Fio dental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12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 xml:space="preserve">Pedra </w:t>
            </w:r>
            <w:proofErr w:type="spellStart"/>
            <w:r>
              <w:t>pomes</w:t>
            </w:r>
            <w:proofErr w:type="spellEnd"/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12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 xml:space="preserve">Flúor gel </w:t>
            </w:r>
            <w:proofErr w:type="gramStart"/>
            <w:r>
              <w:t>200ml</w:t>
            </w:r>
            <w:proofErr w:type="gramEnd"/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12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Moldeira descartável p/ flúor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12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 xml:space="preserve">Micro </w:t>
            </w:r>
            <w:proofErr w:type="spellStart"/>
            <w:r>
              <w:t>brush</w:t>
            </w:r>
            <w:proofErr w:type="spellEnd"/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50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Tira de poliéster transparente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15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Carbono (papel de articulação)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15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Tiras abrasivas de poliéster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15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Tira de lixa de aço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15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Ácido fosfórico p/ esmalte e dentina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50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proofErr w:type="spellStart"/>
            <w:r>
              <w:t>Hydrogum</w:t>
            </w:r>
            <w:proofErr w:type="spellEnd"/>
            <w:r>
              <w:t xml:space="preserve"> (material de moldagem)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12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Gesso pedra tipo III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12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Gesso especial tipo IV rosa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12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Escova de Robson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400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Saquinho de laranjinha (100 UN p/ pacote)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50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Canudinho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proofErr w:type="gramStart"/>
            <w:r>
              <w:t>6</w:t>
            </w:r>
            <w:proofErr w:type="gramEnd"/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Filme PVC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PCT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12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Antisséptico hidratante (Álcool Gel)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12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Escova p/ higienização de material (mão)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proofErr w:type="gramStart"/>
            <w:r>
              <w:t>6</w:t>
            </w:r>
            <w:proofErr w:type="gramEnd"/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Ponta diamantada 1011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Ponta diamantada 1012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Ponta diamantada 1013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Ponta diamantada 1014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Ponta diamantada 1015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Tira de aço banda matriz 0,5 mm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25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Tira de aço banda matriz 0,7 mm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25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Magic Bond sistema adesivo p/ esmalte e dentina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15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Ponta diamantada 3168 F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Ponta diamantada 3118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Ponta diamantada 3118 F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Ponta Carbide 245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Ponta Carbide 55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Broca diamantada FG2135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Broca diamantada FG1090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Broca diamantada FG1190 F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Broca Carbide FG8CIR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Broca Carbide FGZEKRYA28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>Broca Carbide FG56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24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 xml:space="preserve">Espátula titânio n°4 </w:t>
            </w:r>
            <w:proofErr w:type="spellStart"/>
            <w:r>
              <w:t>indusbello</w:t>
            </w:r>
            <w:proofErr w:type="spellEnd"/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10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 xml:space="preserve">Disco de lixa </w:t>
            </w:r>
            <w:proofErr w:type="spellStart"/>
            <w:r>
              <w:t>soflex</w:t>
            </w:r>
            <w:proofErr w:type="spellEnd"/>
            <w:r>
              <w:t xml:space="preserve"> pop-</w:t>
            </w:r>
            <w:proofErr w:type="spellStart"/>
            <w:r>
              <w:t>on</w:t>
            </w:r>
            <w:proofErr w:type="spellEnd"/>
            <w:r>
              <w:t xml:space="preserve"> (Sortido)</w:t>
            </w:r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proofErr w:type="gramStart"/>
            <w:r>
              <w:t>4</w:t>
            </w:r>
            <w:proofErr w:type="gramEnd"/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r>
              <w:t xml:space="preserve">Espátula </w:t>
            </w:r>
            <w:proofErr w:type="spellStart"/>
            <w:r>
              <w:t>golgram</w:t>
            </w:r>
            <w:proofErr w:type="spellEnd"/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r>
              <w:t>10</w:t>
            </w:r>
          </w:p>
        </w:tc>
      </w:tr>
      <w:tr w:rsidR="00544135" w:rsidTr="00544135">
        <w:tc>
          <w:tcPr>
            <w:tcW w:w="1129" w:type="dxa"/>
          </w:tcPr>
          <w:p w:rsidR="00544135" w:rsidRDefault="00544135" w:rsidP="00544135">
            <w:pPr>
              <w:pStyle w:val="PargrafodaLista"/>
              <w:numPr>
                <w:ilvl w:val="0"/>
                <w:numId w:val="28"/>
              </w:numPr>
              <w:jc w:val="both"/>
            </w:pPr>
          </w:p>
        </w:tc>
        <w:tc>
          <w:tcPr>
            <w:tcW w:w="4962" w:type="dxa"/>
          </w:tcPr>
          <w:p w:rsidR="00544135" w:rsidRDefault="00544135" w:rsidP="00544135">
            <w:proofErr w:type="spellStart"/>
            <w:r>
              <w:t>Carpule</w:t>
            </w:r>
            <w:proofErr w:type="spellEnd"/>
          </w:p>
        </w:tc>
        <w:tc>
          <w:tcPr>
            <w:tcW w:w="2551" w:type="dxa"/>
          </w:tcPr>
          <w:p w:rsidR="00544135" w:rsidRDefault="00544135" w:rsidP="00544135">
            <w:pPr>
              <w:jc w:val="center"/>
            </w:pPr>
            <w:r>
              <w:t>UN</w:t>
            </w:r>
          </w:p>
        </w:tc>
        <w:tc>
          <w:tcPr>
            <w:tcW w:w="1696" w:type="dxa"/>
          </w:tcPr>
          <w:p w:rsidR="00544135" w:rsidRDefault="00544135" w:rsidP="00544135">
            <w:pPr>
              <w:jc w:val="center"/>
            </w:pPr>
            <w:proofErr w:type="gramStart"/>
            <w:r>
              <w:t>5</w:t>
            </w:r>
            <w:proofErr w:type="gramEnd"/>
          </w:p>
        </w:tc>
      </w:tr>
    </w:tbl>
    <w:p w:rsidR="00544135" w:rsidRDefault="00544135" w:rsidP="00544135">
      <w:pPr>
        <w:jc w:val="both"/>
      </w:pPr>
    </w:p>
    <w:p w:rsidR="00544135" w:rsidRDefault="00544135" w:rsidP="000615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4135" w:rsidRDefault="00544135" w:rsidP="000615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1568" w:rsidRDefault="00061568" w:rsidP="000615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02BE">
        <w:rPr>
          <w:rFonts w:ascii="Arial" w:hAnsi="Arial" w:cs="Arial"/>
          <w:sz w:val="22"/>
          <w:szCs w:val="22"/>
        </w:rPr>
        <w:t>Lote 0</w:t>
      </w:r>
      <w:r>
        <w:rPr>
          <w:rFonts w:ascii="Arial" w:hAnsi="Arial" w:cs="Arial"/>
          <w:sz w:val="22"/>
          <w:szCs w:val="22"/>
        </w:rPr>
        <w:t>4-Material de L</w:t>
      </w:r>
      <w:r w:rsidR="00371998">
        <w:rPr>
          <w:rFonts w:ascii="Arial" w:hAnsi="Arial" w:cs="Arial"/>
          <w:sz w:val="22"/>
          <w:szCs w:val="22"/>
        </w:rPr>
        <w:t>aboratório: CONFORME PLANILHA “D</w:t>
      </w:r>
      <w:r>
        <w:rPr>
          <w:rFonts w:ascii="Arial" w:hAnsi="Arial" w:cs="Arial"/>
          <w:sz w:val="22"/>
          <w:szCs w:val="22"/>
        </w:rPr>
        <w:t>” ACOPALHADA A ESTE ANEXO.</w:t>
      </w:r>
    </w:p>
    <w:p w:rsidR="00544135" w:rsidRDefault="0054413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4135" w:rsidRDefault="00544135" w:rsidP="00544135">
      <w:pPr>
        <w:jc w:val="center"/>
        <w:rPr>
          <w:b/>
        </w:rPr>
      </w:pPr>
      <w:r>
        <w:rPr>
          <w:b/>
        </w:rPr>
        <w:t>ANEXO I</w:t>
      </w:r>
    </w:p>
    <w:p w:rsidR="00544135" w:rsidRPr="00C675DB" w:rsidRDefault="00544135" w:rsidP="00544135">
      <w:pPr>
        <w:jc w:val="center"/>
        <w:rPr>
          <w:b/>
        </w:rPr>
      </w:pPr>
      <w:r>
        <w:rPr>
          <w:b/>
        </w:rPr>
        <w:t>PLANILIA D</w:t>
      </w:r>
    </w:p>
    <w:p w:rsidR="00544135" w:rsidRDefault="00544135" w:rsidP="00544135">
      <w:pPr>
        <w:jc w:val="center"/>
      </w:pPr>
      <w:r>
        <w:t>RELAÇÃO DE MATERIAS PARA LABORATORIO</w:t>
      </w:r>
    </w:p>
    <w:tbl>
      <w:tblPr>
        <w:tblStyle w:val="TabeladeGrade4-nfase11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853"/>
        <w:gridCol w:w="1683"/>
        <w:gridCol w:w="1134"/>
        <w:gridCol w:w="992"/>
        <w:gridCol w:w="2126"/>
      </w:tblGrid>
      <w:tr w:rsidR="00544135" w:rsidTr="00544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Default="00544135" w:rsidP="00544135"/>
        </w:tc>
        <w:tc>
          <w:tcPr>
            <w:tcW w:w="2853" w:type="dxa"/>
          </w:tcPr>
          <w:p w:rsidR="00544135" w:rsidRDefault="00544135" w:rsidP="00544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3" w:type="dxa"/>
          </w:tcPr>
          <w:p w:rsidR="00544135" w:rsidRDefault="00544135" w:rsidP="00544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544135" w:rsidRDefault="00544135" w:rsidP="00544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544135" w:rsidRDefault="00544135" w:rsidP="00544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544135" w:rsidRDefault="00544135" w:rsidP="00544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Default="00544135" w:rsidP="00544135">
            <w:r>
              <w:t>Nº</w:t>
            </w: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REAGENTE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QUALIFICAÇÃO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MARCA 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QUANTIDADE/MÊS </w:t>
            </w:r>
          </w:p>
        </w:tc>
        <w:tc>
          <w:tcPr>
            <w:tcW w:w="2126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QUNTIDADE/ANO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BILIRRUBINAS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COLESTEROL 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TRGLICERIDEOS 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GLICOSE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UREIA-500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URÉIA UV.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CREATINA CPK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CREATINA CKMB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TROPONINA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BHCG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AMILASE CNPG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ALBUMINA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COLESTEROL HDL DIRETO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ASLO 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PCR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LATEX/REUMATEST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MUCOPROTEINAS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VDRL 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SORO ANTI- A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SORO ANTI- B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SORO ABTI- D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SORO DE COOMBS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SOLUÇÃO SALINA 0,9%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CORANTE PANOTICO P/ BACT. ZIL</w:t>
            </w:r>
            <w:proofErr w:type="gramStart"/>
            <w:r>
              <w:t xml:space="preserve">  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End"/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NEOPROV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AST/TGO CINETICO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4</w:t>
            </w:r>
            <w:proofErr w:type="gramEnd"/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ALT/TGP CINETICO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GAMA GT CINETICO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FOSFATASES ALCALINA CINETICA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LAMINAS DE KACEL 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 CXS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PIPETA DE </w:t>
            </w:r>
            <w:proofErr w:type="gramStart"/>
            <w:r>
              <w:t>1000 GRADUADA</w:t>
            </w:r>
            <w:proofErr w:type="gramEnd"/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ANTI COAGULANTE</w:t>
            </w:r>
            <w:proofErr w:type="gramEnd"/>
            <w:r>
              <w:t xml:space="preserve"> GLICOSE 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ANTICOAGULANTE UNIVERSAL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TUBOS VACO EDTA </w:t>
            </w:r>
            <w:proofErr w:type="gramStart"/>
            <w:r>
              <w:t>2</w:t>
            </w:r>
            <w:proofErr w:type="gramEnd"/>
            <w:r>
              <w:t xml:space="preserve"> ML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TUBOS VACO</w:t>
            </w:r>
            <w:proofErr w:type="gramEnd"/>
            <w:r>
              <w:t xml:space="preserve"> CITRATADO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TUBOS VACO</w:t>
            </w:r>
            <w:proofErr w:type="gramEnd"/>
            <w:r>
              <w:t xml:space="preserve"> GLICOSE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TUBOS VACO</w:t>
            </w:r>
            <w:proofErr w:type="gramEnd"/>
            <w:r>
              <w:t xml:space="preserve"> DE 10 ML SORO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TUBOS VACO DE </w:t>
            </w:r>
            <w:proofErr w:type="gramStart"/>
            <w:r>
              <w:t>4</w:t>
            </w:r>
            <w:proofErr w:type="gramEnd"/>
            <w:r>
              <w:t xml:space="preserve"> ML SORO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TUBOS VACO EDTA DE </w:t>
            </w:r>
            <w:proofErr w:type="gramStart"/>
            <w:r>
              <w:t>4</w:t>
            </w:r>
            <w:proofErr w:type="gramEnd"/>
            <w:r>
              <w:t xml:space="preserve"> ML 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GARROTE COM TRAVA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UNIDADE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CRONOMITO 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UNIDADE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MARCADOR DE TEMPO MINUETO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UNIDADE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ACIDO URICO 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PROTEINA TOTAIS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CALCIO 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POTASSIO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MAGNEZIO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CLORO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PONTEIRAS DE 100 UL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 PCT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PONTEIRAS DE 1000 UL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 PCT.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FITAS P/ EAS 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UND.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Pr="002A1C14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1C14">
              <w:rPr>
                <w:b/>
              </w:rPr>
              <w:t>DILUENTE P/ HEMOGRAMA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03 UND. DE </w:t>
            </w:r>
            <w:proofErr w:type="gramStart"/>
            <w:r>
              <w:t>20 L</w:t>
            </w:r>
            <w:proofErr w:type="gramEnd"/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Pr="002A1C14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1C14">
              <w:rPr>
                <w:b/>
              </w:rPr>
              <w:t xml:space="preserve">HEMOLIZANTE 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03 UND. DE </w:t>
            </w:r>
            <w:proofErr w:type="gramStart"/>
            <w:r>
              <w:t>1</w:t>
            </w:r>
            <w:proofErr w:type="gramEnd"/>
            <w:r>
              <w:t xml:space="preserve"> ML</w:t>
            </w:r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544135" w:rsidTr="00544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544135" w:rsidRPr="002165A7" w:rsidRDefault="00544135" w:rsidP="00544135">
            <w:pPr>
              <w:pStyle w:val="PargrafodaLista"/>
              <w:numPr>
                <w:ilvl w:val="0"/>
                <w:numId w:val="27"/>
              </w:numPr>
            </w:pPr>
          </w:p>
        </w:tc>
        <w:tc>
          <w:tcPr>
            <w:tcW w:w="2853" w:type="dxa"/>
          </w:tcPr>
          <w:p w:rsidR="00544135" w:rsidRPr="002A1C14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1C14">
              <w:rPr>
                <w:b/>
              </w:rPr>
              <w:t>RINZE / SABÃO</w:t>
            </w:r>
          </w:p>
        </w:tc>
        <w:tc>
          <w:tcPr>
            <w:tcW w:w="1683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:rsidR="00544135" w:rsidRDefault="00544135" w:rsidP="005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03 IND. DE </w:t>
            </w:r>
            <w:proofErr w:type="gramStart"/>
            <w:r>
              <w:t>20 L</w:t>
            </w:r>
            <w:proofErr w:type="gramEnd"/>
          </w:p>
        </w:tc>
        <w:tc>
          <w:tcPr>
            <w:tcW w:w="2126" w:type="dxa"/>
          </w:tcPr>
          <w:p w:rsidR="00544135" w:rsidRDefault="00544135" w:rsidP="0054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</w:tbl>
    <w:p w:rsidR="00544135" w:rsidRDefault="0054413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4135" w:rsidRDefault="0054413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4135" w:rsidRDefault="0054413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1D49CB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D26D6">
        <w:rPr>
          <w:rFonts w:ascii="Arial" w:hAnsi="Arial" w:cs="Arial"/>
          <w:sz w:val="22"/>
          <w:szCs w:val="22"/>
        </w:rPr>
        <w:t>onforme planilha anexa, cujo pre</w:t>
      </w:r>
      <w:r w:rsidR="00BB4E94">
        <w:rPr>
          <w:rFonts w:ascii="Arial" w:hAnsi="Arial" w:cs="Arial"/>
          <w:sz w:val="22"/>
          <w:szCs w:val="22"/>
        </w:rPr>
        <w:t>ço de oferta</w:t>
      </w:r>
      <w:r>
        <w:rPr>
          <w:rFonts w:ascii="Arial" w:hAnsi="Arial" w:cs="Arial"/>
          <w:sz w:val="22"/>
          <w:szCs w:val="22"/>
        </w:rPr>
        <w:t xml:space="preserve"> unitario e total, </w:t>
      </w:r>
      <w:r w:rsidR="00BB4E94">
        <w:rPr>
          <w:rFonts w:ascii="Arial" w:hAnsi="Arial" w:cs="Arial"/>
          <w:sz w:val="22"/>
          <w:szCs w:val="22"/>
        </w:rPr>
        <w:t>e proposta por item</w:t>
      </w:r>
      <w:r w:rsidR="005D26D6">
        <w:rPr>
          <w:rFonts w:ascii="Arial" w:hAnsi="Arial" w:cs="Arial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5D26D6" w:rsidRPr="00FC439B" w:rsidTr="00D233E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para servir </w:t>
      </w:r>
      <w:r w:rsidR="004604A9">
        <w:rPr>
          <w:rFonts w:ascii="Arial" w:hAnsi="Arial" w:cs="Arial"/>
          <w:color w:val="000000"/>
          <w:sz w:val="22"/>
          <w:szCs w:val="22"/>
        </w:rPr>
        <w:t>de base inicial, sendo que os preços iniciais serão aferidos pelo pregoeiro por ocasião da sessão, de acordo com os preços fixados pelo governo federal, para aquisições.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_________________________________________________</w:t>
      </w:r>
    </w:p>
    <w:p w:rsidR="005D26D6" w:rsidRPr="00627C34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7C34">
        <w:rPr>
          <w:rFonts w:ascii="Arial" w:hAnsi="Arial" w:cs="Arial"/>
          <w:b/>
          <w:color w:val="000000"/>
          <w:sz w:val="22"/>
          <w:szCs w:val="22"/>
        </w:rPr>
        <w:t>PROPONENTE</w:t>
      </w: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6E448E" w:rsidRDefault="006E448E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EB4551" w:rsidRDefault="00EB455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B4551" w:rsidRDefault="00EB455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B4551" w:rsidRDefault="00EB455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B4551" w:rsidRDefault="00EB455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B4551" w:rsidRDefault="00EB455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B4551" w:rsidRDefault="00EB455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B4551" w:rsidRDefault="00EB455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B4551" w:rsidRDefault="00EB455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B4551" w:rsidRDefault="00EB455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B4551" w:rsidRDefault="00EB455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B4551" w:rsidRDefault="00EB455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B4551" w:rsidRPr="00717767" w:rsidRDefault="00EB4551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ANEXO II</w:t>
      </w:r>
    </w:p>
    <w:p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304A4C">
        <w:rPr>
          <w:rFonts w:ascii="Arial" w:hAnsi="Arial" w:cs="Arial"/>
          <w:color w:val="000000"/>
          <w:sz w:val="22"/>
          <w:szCs w:val="22"/>
        </w:rPr>
        <w:t>Heitorai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PREGÃO Nº 0</w:t>
      </w:r>
      <w:r w:rsidR="00061568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/201</w:t>
      </w:r>
      <w:r w:rsidR="004604A9">
        <w:rPr>
          <w:rFonts w:ascii="Arial" w:hAnsi="Arial" w:cs="Arial"/>
          <w:color w:val="000000"/>
          <w:sz w:val="22"/>
          <w:szCs w:val="22"/>
        </w:rPr>
        <w:t>7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Sr.____________________________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04A4C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Heitorai</w:t>
      </w:r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061568">
        <w:rPr>
          <w:rFonts w:ascii="Arial" w:hAnsi="Arial" w:cs="Arial"/>
          <w:color w:val="000000"/>
          <w:sz w:val="22"/>
          <w:szCs w:val="22"/>
        </w:rPr>
        <w:t>novembro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4604A9">
        <w:rPr>
          <w:rFonts w:ascii="Arial" w:hAnsi="Arial" w:cs="Arial"/>
          <w:color w:val="000000"/>
          <w:sz w:val="22"/>
          <w:szCs w:val="22"/>
        </w:rPr>
        <w:t>7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Carimbo, nome e assinatura do responsável legal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III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304A4C">
        <w:rPr>
          <w:rFonts w:ascii="Arial" w:hAnsi="Arial" w:cs="Arial"/>
          <w:color w:val="000000"/>
          <w:sz w:val="22"/>
          <w:szCs w:val="22"/>
        </w:rPr>
        <w:t>Heitorai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Assunto: Edital - PREGÃO nº. 0</w:t>
      </w:r>
      <w:r w:rsidR="00061568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/201</w:t>
      </w:r>
      <w:r w:rsidR="004604A9">
        <w:rPr>
          <w:rFonts w:ascii="Arial" w:hAnsi="Arial" w:cs="Arial"/>
          <w:color w:val="000000"/>
          <w:sz w:val="22"/>
          <w:szCs w:val="22"/>
        </w:rPr>
        <w:t>7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B4E94">
        <w:rPr>
          <w:rFonts w:ascii="Arial" w:hAnsi="Arial" w:cs="Arial"/>
          <w:color w:val="000000"/>
          <w:sz w:val="22"/>
          <w:szCs w:val="22"/>
        </w:rPr>
        <w:t>tação modalidade PREGÃO nº. 0</w:t>
      </w:r>
      <w:r w:rsidR="00061568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4604A9">
        <w:rPr>
          <w:rFonts w:ascii="Arial" w:hAnsi="Arial" w:cs="Arial"/>
          <w:color w:val="000000"/>
          <w:sz w:val="22"/>
          <w:szCs w:val="22"/>
        </w:rPr>
        <w:t>7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04A4C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Heitorai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, ________de </w:t>
      </w:r>
      <w:r w:rsidR="00061568">
        <w:rPr>
          <w:rFonts w:ascii="Arial" w:hAnsi="Arial" w:cs="Arial"/>
          <w:color w:val="000000"/>
          <w:sz w:val="22"/>
          <w:szCs w:val="22"/>
        </w:rPr>
        <w:t>novembro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gramStart"/>
      <w:r w:rsidR="00BB4E94">
        <w:rPr>
          <w:rFonts w:ascii="Arial" w:hAnsi="Arial" w:cs="Arial"/>
          <w:color w:val="000000"/>
          <w:sz w:val="22"/>
          <w:szCs w:val="22"/>
        </w:rPr>
        <w:t>201</w:t>
      </w:r>
      <w:r w:rsidR="004604A9">
        <w:rPr>
          <w:rFonts w:ascii="Arial" w:hAnsi="Arial" w:cs="Arial"/>
          <w:color w:val="000000"/>
          <w:sz w:val="22"/>
          <w:szCs w:val="22"/>
        </w:rPr>
        <w:t>7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44135" w:rsidRDefault="00544135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44135" w:rsidRDefault="00544135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4604A9" w:rsidRPr="00717767" w:rsidRDefault="004604A9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IV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, inscrita no CNPJ (M.F.) sob 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 à Rua/Avenida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>gidos no Edital de Pregão nº. 0</w:t>
      </w:r>
      <w:r w:rsidR="00061568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4604A9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04A4C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Heitorai</w:t>
      </w:r>
      <w:r w:rsidR="005D26D6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717767">
        <w:rPr>
          <w:rFonts w:ascii="Arial" w:hAnsi="Arial" w:cs="Arial"/>
          <w:color w:val="000000"/>
          <w:sz w:val="22"/>
          <w:szCs w:val="22"/>
        </w:rPr>
        <w:t>______/_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________/201</w:t>
      </w:r>
      <w:r w:rsidR="004604A9">
        <w:rPr>
          <w:rFonts w:ascii="Arial" w:hAnsi="Arial" w:cs="Arial"/>
          <w:color w:val="000000"/>
          <w:sz w:val="22"/>
          <w:szCs w:val="22"/>
        </w:rPr>
        <w:t>7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bookmarkStart w:id="3" w:name="_GoBack"/>
      <w:bookmarkEnd w:id="3"/>
    </w:p>
    <w:p w:rsidR="00061568" w:rsidRPr="00717767" w:rsidRDefault="00061568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ANEXO V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>_______, CPF n°. 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e</w:t>
      </w:r>
    </w:p>
    <w:p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Para fins do disposto no inciso V do art. 27 da lei n° 8.666/93, de 21 de junho de 1993 acrescido pela lei n°. 9.854, de 27 de outubro de 1999, não emprega menores de dezoito anos em trabalho noturno, perigoso ou insalubre, e não emprega menor de dezesseis anos.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71776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="004604A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717767">
        <w:rPr>
          <w:rFonts w:ascii="Arial" w:hAnsi="Arial" w:cs="Arial"/>
          <w:sz w:val="22"/>
          <w:szCs w:val="22"/>
        </w:rPr>
        <w:t>).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304A4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Heitorai</w:t>
      </w:r>
      <w:r w:rsidR="005D26D6">
        <w:rPr>
          <w:rFonts w:ascii="Arial" w:hAnsi="Arial" w:cs="Arial"/>
          <w:sz w:val="22"/>
          <w:szCs w:val="22"/>
        </w:rPr>
        <w:t>, ______</w:t>
      </w:r>
      <w:r w:rsidR="00BB4E94">
        <w:rPr>
          <w:rFonts w:ascii="Arial" w:hAnsi="Arial" w:cs="Arial"/>
          <w:sz w:val="22"/>
          <w:szCs w:val="22"/>
        </w:rPr>
        <w:t xml:space="preserve"> de ____________________ de 201</w:t>
      </w:r>
      <w:r w:rsidR="004604A9">
        <w:rPr>
          <w:rFonts w:ascii="Arial" w:hAnsi="Arial" w:cs="Arial"/>
          <w:sz w:val="22"/>
          <w:szCs w:val="22"/>
        </w:rPr>
        <w:t>7.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acima)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061568" w:rsidRDefault="00061568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4604A9" w:rsidRPr="00385851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4575B1" w:rsidRDefault="004575B1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b w:val="0"/>
          <w:color w:val="000000"/>
          <w:sz w:val="22"/>
          <w:szCs w:val="22"/>
        </w:rPr>
        <w:t>ANEXO VI</w:t>
      </w:r>
      <w:proofErr w:type="gramEnd"/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061568">
        <w:rPr>
          <w:rFonts w:ascii="Arial" w:hAnsi="Arial" w:cs="Arial"/>
          <w:b w:val="0"/>
          <w:color w:val="000000"/>
          <w:sz w:val="22"/>
          <w:szCs w:val="22"/>
          <w:u w:val="none"/>
        </w:rPr>
        <w:t>9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>/201</w:t>
      </w:r>
      <w:r w:rsidR="004604A9">
        <w:rPr>
          <w:rFonts w:ascii="Arial" w:hAnsi="Arial" w:cs="Arial"/>
          <w:b w:val="0"/>
          <w:color w:val="000000"/>
          <w:sz w:val="22"/>
          <w:szCs w:val="22"/>
          <w:u w:val="none"/>
        </w:rPr>
        <w:t>7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BB4E9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Nº_____/201</w:t>
      </w:r>
      <w:r w:rsidR="004575B1">
        <w:rPr>
          <w:rFonts w:ascii="Arial" w:hAnsi="Arial" w:cs="Arial"/>
          <w:b/>
          <w:color w:val="000000"/>
          <w:sz w:val="22"/>
          <w:szCs w:val="22"/>
          <w:u w:val="single"/>
        </w:rPr>
        <w:t>8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304A4C">
        <w:rPr>
          <w:rFonts w:ascii="Arial" w:hAnsi="Arial" w:cs="Arial"/>
          <w:b/>
          <w:color w:val="000000"/>
          <w:sz w:val="22"/>
          <w:szCs w:val="22"/>
        </w:rPr>
        <w:t>Heitorai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GO, ___________</w:t>
      </w:r>
      <w:r w:rsidRPr="00717767">
        <w:rPr>
          <w:rFonts w:ascii="Arial" w:hAnsi="Arial" w:cs="Arial"/>
          <w:b/>
          <w:color w:val="000000"/>
          <w:sz w:val="22"/>
          <w:szCs w:val="22"/>
        </w:rPr>
        <w:t>________________________”.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O MUNICÍPIO DE </w:t>
      </w:r>
      <w:r w:rsidR="00304A4C">
        <w:rPr>
          <w:rFonts w:ascii="Arial" w:hAnsi="Arial" w:cs="Arial"/>
          <w:b/>
          <w:color w:val="000000"/>
          <w:sz w:val="22"/>
          <w:szCs w:val="22"/>
        </w:rPr>
        <w:t>HEITORAI</w:t>
      </w:r>
      <w:r w:rsidRPr="00717767">
        <w:rPr>
          <w:rFonts w:ascii="Arial" w:hAnsi="Arial" w:cs="Arial"/>
          <w:b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</w:t>
      </w:r>
      <w:r w:rsidRPr="000D6BC7">
        <w:rPr>
          <w:rFonts w:ascii="Arial" w:hAnsi="Arial" w:cs="Arial"/>
          <w:color w:val="000000"/>
          <w:sz w:val="22"/>
          <w:szCs w:val="22"/>
        </w:rPr>
        <w:t>publico interno, com sede administrativa a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Centro, com inscrição no CGC/MF sob o nº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="00304A4C" w:rsidRPr="00304A4C">
        <w:rPr>
          <w:rFonts w:ascii="Arial" w:hAnsi="Arial" w:cs="Arial"/>
          <w:b/>
          <w:color w:val="000000"/>
          <w:sz w:val="22"/>
          <w:szCs w:val="22"/>
        </w:rPr>
        <w:t>02.296.002/0001-03</w:t>
      </w:r>
      <w:r w:rsidR="00AF002E">
        <w:rPr>
          <w:rFonts w:ascii="Arial" w:hAnsi="Arial" w:cs="Arial"/>
          <w:color w:val="000000"/>
          <w:sz w:val="22"/>
          <w:szCs w:val="22"/>
        </w:rPr>
        <w:t>, repre</w:t>
      </w:r>
      <w:r w:rsidR="00304A4C">
        <w:rPr>
          <w:rFonts w:ascii="Arial" w:hAnsi="Arial" w:cs="Arial"/>
          <w:color w:val="000000"/>
          <w:sz w:val="22"/>
          <w:szCs w:val="22"/>
        </w:rPr>
        <w:t>sentada neste ato pelo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s</w:t>
      </w:r>
      <w:r w:rsidR="00304A4C">
        <w:rPr>
          <w:rFonts w:ascii="Arial" w:hAnsi="Arial" w:cs="Arial"/>
          <w:color w:val="000000"/>
          <w:sz w:val="22"/>
          <w:szCs w:val="22"/>
        </w:rPr>
        <w:t>eu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PREFEIT</w:t>
      </w:r>
      <w:r w:rsidR="00304A4C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0D6BC7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304A4C">
        <w:rPr>
          <w:rFonts w:ascii="Arial" w:hAnsi="Arial" w:cs="Arial"/>
          <w:color w:val="000000"/>
          <w:sz w:val="22"/>
          <w:szCs w:val="22"/>
        </w:rPr>
        <w:t>brasileiro, solteiro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ordenador de despesa</w:t>
      </w:r>
      <w:r w:rsidRPr="000D6BC7">
        <w:rPr>
          <w:rFonts w:ascii="Arial" w:hAnsi="Arial" w:cs="Arial"/>
          <w:color w:val="000000"/>
          <w:sz w:val="22"/>
          <w:szCs w:val="22"/>
        </w:rPr>
        <w:t>, residente e domiciliad</w:t>
      </w:r>
      <w:r w:rsidR="00F56813">
        <w:rPr>
          <w:rFonts w:ascii="Arial" w:hAnsi="Arial" w:cs="Arial"/>
          <w:color w:val="000000"/>
          <w:sz w:val="22"/>
          <w:szCs w:val="22"/>
        </w:rPr>
        <w:t>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em </w:t>
      </w:r>
      <w:r w:rsidR="00F56813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Goiás, portador do CPF nº </w:t>
      </w:r>
      <w:r>
        <w:rPr>
          <w:rFonts w:ascii="Arial" w:hAnsi="Arial" w:cs="Arial"/>
          <w:color w:val="000000"/>
          <w:sz w:val="22"/>
          <w:szCs w:val="22"/>
        </w:rPr>
        <w:t>(xxxxxxxxxxxxxx)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 RG nº </w:t>
      </w:r>
      <w:r>
        <w:rPr>
          <w:rFonts w:ascii="Arial" w:hAnsi="Arial" w:cs="Arial"/>
          <w:color w:val="000000"/>
          <w:sz w:val="22"/>
          <w:szCs w:val="22"/>
        </w:rPr>
        <w:t>(xxxxxxxxxxxxx)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portador(a)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00</w:t>
      </w:r>
      <w:r w:rsidR="00304A4C">
        <w:rPr>
          <w:rFonts w:ascii="Arial" w:hAnsi="Arial" w:cs="Arial"/>
          <w:color w:val="000000"/>
          <w:sz w:val="22"/>
          <w:szCs w:val="22"/>
        </w:rPr>
        <w:t>2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AF002E">
        <w:rPr>
          <w:rFonts w:ascii="Arial" w:hAnsi="Arial" w:cs="Arial"/>
          <w:color w:val="000000"/>
          <w:sz w:val="22"/>
          <w:szCs w:val="22"/>
        </w:rPr>
        <w:t>7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tem sua fundamentação na Lei Federal nº 10.520, de 17 de julho de 2002 e na Lei Federal nº 8.666, de 21 de junho de 1.993, e suas alterações.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905572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Lavrado e assinado aos_________ dias do mês de março do ano de dois mil e dezessete, na sede da P</w:t>
      </w:r>
      <w:r w:rsidR="004575B1">
        <w:rPr>
          <w:rFonts w:ascii="Arial" w:hAnsi="Arial" w:cs="Arial"/>
          <w:color w:val="000000"/>
          <w:sz w:val="22"/>
          <w:szCs w:val="22"/>
        </w:rPr>
        <w:t>REFEITURA MUNICIPAL DE HEITORAI</w:t>
      </w:r>
      <w:r>
        <w:rPr>
          <w:rFonts w:ascii="Arial" w:hAnsi="Arial" w:cs="Arial"/>
          <w:color w:val="000000"/>
          <w:sz w:val="22"/>
          <w:szCs w:val="22"/>
        </w:rPr>
        <w:t xml:space="preserve"> – Goiás. Referido Contrato poderá ser prorrogado nos termos dos incisos, I, II e V do art. 57 da Lei 8.666/93.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AF002E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>
        <w:rPr>
          <w:rFonts w:ascii="Arial" w:hAnsi="Arial" w:cs="Arial"/>
          <w:sz w:val="22"/>
          <w:szCs w:val="22"/>
        </w:rPr>
        <w:t xml:space="preserve">a contratação </w:t>
      </w:r>
      <w:r w:rsidR="00A12010" w:rsidRPr="00717767">
        <w:rPr>
          <w:rFonts w:ascii="Arial" w:hAnsi="Arial" w:cs="Arial"/>
          <w:sz w:val="22"/>
          <w:szCs w:val="22"/>
        </w:rPr>
        <w:t xml:space="preserve">de </w:t>
      </w:r>
      <w:r w:rsidR="00A12010">
        <w:rPr>
          <w:rFonts w:ascii="Arial" w:hAnsi="Arial" w:cs="Arial"/>
          <w:sz w:val="22"/>
          <w:szCs w:val="22"/>
        </w:rPr>
        <w:t>EMPRESAS PARA FORNECIMENTO</w:t>
      </w:r>
      <w:r w:rsidR="00AF002E">
        <w:rPr>
          <w:rFonts w:ascii="Arial" w:hAnsi="Arial" w:cs="Arial"/>
          <w:sz w:val="22"/>
          <w:szCs w:val="22"/>
        </w:rPr>
        <w:t xml:space="preserve"> DE </w:t>
      </w:r>
      <w:r w:rsidR="00AF002E">
        <w:t xml:space="preserve">Lote </w:t>
      </w:r>
      <w:r w:rsidR="00AF002E" w:rsidRPr="00420311">
        <w:t xml:space="preserve">01-Medicamentos, </w:t>
      </w:r>
      <w:r w:rsidR="00AF002E">
        <w:t xml:space="preserve">Lote </w:t>
      </w:r>
      <w:r w:rsidR="00AF002E" w:rsidRPr="00420311">
        <w:t>02-</w:t>
      </w:r>
      <w:r w:rsidR="00AF002E">
        <w:t xml:space="preserve">Material Hospitalar, Lote </w:t>
      </w:r>
      <w:r w:rsidR="00AF002E" w:rsidRPr="00420311">
        <w:t>03-</w:t>
      </w:r>
      <w:r w:rsidR="00AF002E">
        <w:t xml:space="preserve"> Material </w:t>
      </w:r>
      <w:r w:rsidR="00AF002E" w:rsidRPr="00420311">
        <w:t>Odontológico</w:t>
      </w:r>
      <w:r w:rsidR="00061568">
        <w:rPr>
          <w:rFonts w:ascii="Arial" w:hAnsi="Arial" w:cs="Arial"/>
          <w:sz w:val="22"/>
          <w:szCs w:val="22"/>
        </w:rPr>
        <w:t xml:space="preserve">, Lote 04-Material de Laboratório, </w:t>
      </w:r>
      <w:r>
        <w:rPr>
          <w:rFonts w:ascii="Arial" w:hAnsi="Arial" w:cs="Arial"/>
          <w:sz w:val="22"/>
          <w:szCs w:val="22"/>
        </w:rPr>
        <w:t>conforme especificação anexa</w:t>
      </w:r>
      <w:r w:rsidRPr="000423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b/>
          <w:color w:val="000000"/>
          <w:sz w:val="22"/>
          <w:szCs w:val="22"/>
        </w:rPr>
        <w:t>;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especificidade e quantidade constantes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 anexo 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AF002E"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edital</w:t>
      </w:r>
      <w:r>
        <w:rPr>
          <w:rFonts w:ascii="Arial" w:hAnsi="Arial" w:cs="Arial"/>
          <w:color w:val="000000"/>
          <w:sz w:val="22"/>
          <w:szCs w:val="22"/>
        </w:rPr>
        <w:t xml:space="preserve"> a que se refere</w:t>
      </w:r>
      <w:r w:rsidR="00AF002E">
        <w:rPr>
          <w:rFonts w:ascii="Arial" w:hAnsi="Arial" w:cs="Arial"/>
          <w:color w:val="000000"/>
          <w:sz w:val="22"/>
          <w:szCs w:val="22"/>
        </w:rPr>
        <w:t>m os lotes, e os itens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717767">
        <w:rPr>
          <w:rFonts w:ascii="Arial" w:hAnsi="Arial" w:cs="Arial"/>
          <w:color w:val="000000"/>
          <w:sz w:val="22"/>
          <w:szCs w:val="22"/>
        </w:rPr>
        <w:t>e devidamente homologad</w:t>
      </w:r>
      <w:r>
        <w:rPr>
          <w:rFonts w:ascii="Arial" w:hAnsi="Arial" w:cs="Arial"/>
          <w:color w:val="000000"/>
          <w:sz w:val="22"/>
          <w:szCs w:val="22"/>
        </w:rPr>
        <w:t>os no processo a que se refere o pregão presencial edital nº. 000</w:t>
      </w:r>
      <w:r w:rsidR="00061568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/201</w:t>
      </w:r>
      <w:r w:rsidR="00AF002E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Parágrafo Único – A entrega d</w:t>
      </w:r>
      <w:bookmarkStart w:id="4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4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Heitorai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, nem entrega-las em valores, modelos, marcas, e formas diversas das propostas, e dos termos do edital, </w:t>
      </w:r>
      <w:proofErr w:type="gramStart"/>
      <w:r w:rsidR="00AF002E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AF002E">
        <w:rPr>
          <w:rFonts w:ascii="Arial" w:hAnsi="Arial" w:cs="Arial"/>
          <w:color w:val="000000"/>
          <w:sz w:val="22"/>
          <w:szCs w:val="22"/>
        </w:rPr>
        <w:t xml:space="preserve"> de receber todas as penalidades previstas no edital, sem prejuizo de tomadas de medidas judiciais, civeis,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:rsidR="005D26D6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 realizar o pagamento antes do prazo estipulado. 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Texto192"/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5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10.1.1 – Indicar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o(s) prepostos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entregues</w:t>
      </w:r>
      <w:r w:rsidR="004C55C8">
        <w:rPr>
          <w:rFonts w:ascii="Arial" w:hAnsi="Arial" w:cs="Arial"/>
          <w:color w:val="000000"/>
          <w:sz w:val="22"/>
          <w:szCs w:val="22"/>
        </w:rPr>
        <w:t>/recebidos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>, e comunicar as autoridades Ministério Público, Policia Civil, e Tribuanais de Contas nos casos de divergencias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marcas, os produtores, e demais exigencias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, devendo ser entregue em 24 (vinte e quatro) hoas após a entrega da requisição, ou solicitada, ainda que </w:t>
      </w:r>
      <w:proofErr w:type="gramStart"/>
      <w:r w:rsidR="004C55C8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 email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10.3.2 – A aplicação das multas, independerá de qualquer interpretação Administrativa, notificação ou protesto judicial sendo exigível desde a data do ato, fato ou omissão que lhe tiver dada causa;</w:t>
      </w:r>
    </w:p>
    <w:p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Aplicam-se no caso de inadimplência da CONTRATADA, com referência aos encargos sociais, fiscais e comerciais o disposto no artigo 71, da Lei 8.666, de 21 de junho de 1.993, e suas alterações.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6A4BD8">
        <w:rPr>
          <w:rFonts w:ascii="Arial" w:hAnsi="Arial" w:cs="Arial"/>
          <w:color w:val="000000"/>
          <w:sz w:val="22"/>
          <w:szCs w:val="22"/>
        </w:rPr>
        <w:t>Itaguaru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06156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Heitorai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______ de ___________</w:t>
      </w:r>
      <w:proofErr w:type="gramStart"/>
      <w:r w:rsidR="00BB4E94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 w:rsidR="00BB4E94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BB4E94">
        <w:rPr>
          <w:rFonts w:ascii="Arial" w:hAnsi="Arial" w:cs="Arial"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54413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4413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5D26D6" w:rsidRPr="00544135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54413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544135">
        <w:rPr>
          <w:rFonts w:ascii="Arial" w:hAnsi="Arial" w:cs="Arial"/>
          <w:color w:val="000000"/>
          <w:sz w:val="22"/>
          <w:szCs w:val="22"/>
        </w:rPr>
        <w:t>CONTRATANTE</w:t>
      </w:r>
      <w:r w:rsidR="00544135">
        <w:rPr>
          <w:rFonts w:ascii="Arial" w:hAnsi="Arial" w:cs="Arial"/>
          <w:color w:val="000000"/>
          <w:sz w:val="22"/>
          <w:szCs w:val="22"/>
        </w:rPr>
        <w:tab/>
      </w:r>
      <w:r w:rsidR="00544135">
        <w:rPr>
          <w:rFonts w:ascii="Arial" w:hAnsi="Arial" w:cs="Arial"/>
          <w:color w:val="000000"/>
          <w:sz w:val="22"/>
          <w:szCs w:val="22"/>
        </w:rPr>
        <w:tab/>
      </w:r>
      <w:r w:rsidR="00544135">
        <w:rPr>
          <w:rFonts w:ascii="Arial" w:hAnsi="Arial" w:cs="Arial"/>
          <w:color w:val="000000"/>
          <w:sz w:val="22"/>
          <w:szCs w:val="22"/>
        </w:rPr>
        <w:tab/>
      </w:r>
      <w:r w:rsidR="00544135">
        <w:rPr>
          <w:rFonts w:ascii="Arial" w:hAnsi="Arial" w:cs="Arial"/>
          <w:color w:val="000000"/>
          <w:sz w:val="22"/>
          <w:szCs w:val="22"/>
        </w:rPr>
        <w:tab/>
      </w:r>
      <w:r w:rsidR="00544135">
        <w:rPr>
          <w:rFonts w:ascii="Arial" w:hAnsi="Arial" w:cs="Arial"/>
          <w:color w:val="000000"/>
          <w:sz w:val="22"/>
          <w:szCs w:val="22"/>
        </w:rPr>
        <w:tab/>
      </w:r>
      <w:r w:rsidRPr="00544135">
        <w:rPr>
          <w:rFonts w:ascii="Arial" w:hAnsi="Arial" w:cs="Arial"/>
          <w:color w:val="000000"/>
          <w:sz w:val="22"/>
          <w:szCs w:val="22"/>
        </w:rPr>
        <w:t>CONTRATADO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544135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544135">
        <w:rPr>
          <w:rFonts w:ascii="Arial" w:hAnsi="Arial" w:cs="Arial"/>
          <w:color w:val="000000"/>
          <w:sz w:val="22"/>
          <w:szCs w:val="22"/>
        </w:rPr>
        <w:t>T E S T E M U N H A S</w:t>
      </w:r>
    </w:p>
    <w:p w:rsidR="005D26D6" w:rsidRPr="0054413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54413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54413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54413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44135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:rsidR="005D26D6" w:rsidRPr="0054413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54413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544135" w:rsidRDefault="005D26D6" w:rsidP="005D26D6">
      <w:r w:rsidRPr="00544135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:rsidR="005D26D6" w:rsidRPr="00544135" w:rsidRDefault="005D26D6" w:rsidP="005D26D6">
      <w:pPr>
        <w:jc w:val="both"/>
      </w:pPr>
    </w:p>
    <w:p w:rsidR="005D26D6" w:rsidRPr="00544135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E76FD2" w:rsidRDefault="00E76FD2" w:rsidP="005D26D6">
      <w:pPr>
        <w:jc w:val="both"/>
      </w:pPr>
    </w:p>
    <w:p w:rsidR="00BE4675" w:rsidRPr="00424443" w:rsidRDefault="00BE4675" w:rsidP="00424443">
      <w:pPr>
        <w:jc w:val="both"/>
      </w:pPr>
    </w:p>
    <w:sectPr w:rsidR="00BE4675" w:rsidRPr="00424443" w:rsidSect="00EB4551">
      <w:headerReference w:type="default" r:id="rId12"/>
      <w:pgSz w:w="11906" w:h="16838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BA" w:rsidRDefault="005C4EBA" w:rsidP="00EB4551">
      <w:r>
        <w:separator/>
      </w:r>
    </w:p>
  </w:endnote>
  <w:endnote w:type="continuationSeparator" w:id="0">
    <w:p w:rsidR="005C4EBA" w:rsidRDefault="005C4EBA" w:rsidP="00EB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BA" w:rsidRDefault="005C4EBA" w:rsidP="00EB4551">
      <w:r>
        <w:separator/>
      </w:r>
    </w:p>
  </w:footnote>
  <w:footnote w:type="continuationSeparator" w:id="0">
    <w:p w:rsidR="005C4EBA" w:rsidRDefault="005C4EBA" w:rsidP="00EB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51" w:rsidRDefault="00EB4551">
    <w:pPr>
      <w:pStyle w:val="Cabealho"/>
    </w:pPr>
    <w:r>
      <w:rPr>
        <w:noProof/>
        <w:lang w:eastAsia="pt-BR"/>
      </w:rPr>
      <w:drawing>
        <wp:inline distT="0" distB="0" distL="0" distR="0">
          <wp:extent cx="5410200" cy="1181100"/>
          <wp:effectExtent l="0" t="0" r="0" b="0"/>
          <wp:docPr id="1" name="Imagem 1" descr="d:\Users\Valmir\Desktop\Documentos e termo de posse\LO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Valmir\Desktop\Documentos e termo de posse\LOG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2">
    <w:nsid w:val="01C6431C"/>
    <w:multiLevelType w:val="hybridMultilevel"/>
    <w:tmpl w:val="B2A60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D0981"/>
    <w:multiLevelType w:val="hybridMultilevel"/>
    <w:tmpl w:val="5714F1B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53F0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0639799D"/>
    <w:multiLevelType w:val="hybridMultilevel"/>
    <w:tmpl w:val="60483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07D57"/>
    <w:multiLevelType w:val="hybridMultilevel"/>
    <w:tmpl w:val="71125A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57FD6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DF0F99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2">
    <w:nsid w:val="22AC5C7D"/>
    <w:multiLevelType w:val="hybridMultilevel"/>
    <w:tmpl w:val="93186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743C1"/>
    <w:multiLevelType w:val="hybridMultilevel"/>
    <w:tmpl w:val="0DDE4A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4318A4"/>
    <w:multiLevelType w:val="hybridMultilevel"/>
    <w:tmpl w:val="057A9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4177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C69A5"/>
    <w:multiLevelType w:val="hybridMultilevel"/>
    <w:tmpl w:val="2228DB50"/>
    <w:lvl w:ilvl="0" w:tplc="41ACC65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01199F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83C84"/>
    <w:multiLevelType w:val="hybridMultilevel"/>
    <w:tmpl w:val="664E373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>
    <w:nsid w:val="51951935"/>
    <w:multiLevelType w:val="hybridMultilevel"/>
    <w:tmpl w:val="89703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F1733"/>
    <w:multiLevelType w:val="hybridMultilevel"/>
    <w:tmpl w:val="37CE4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3">
    <w:nsid w:val="75AB7892"/>
    <w:multiLevelType w:val="hybridMultilevel"/>
    <w:tmpl w:val="3DA088CE"/>
    <w:lvl w:ilvl="0" w:tplc="9330FD2C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22"/>
  </w:num>
  <w:num w:numId="5">
    <w:abstractNumId w:val="24"/>
  </w:num>
  <w:num w:numId="6">
    <w:abstractNumId w:val="11"/>
  </w:num>
  <w:num w:numId="7">
    <w:abstractNumId w:val="16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5"/>
  </w:num>
  <w:num w:numId="17">
    <w:abstractNumId w:val="0"/>
  </w:num>
  <w:num w:numId="18">
    <w:abstractNumId w:val="6"/>
  </w:num>
  <w:num w:numId="19">
    <w:abstractNumId w:val="21"/>
  </w:num>
  <w:num w:numId="20">
    <w:abstractNumId w:val="12"/>
  </w:num>
  <w:num w:numId="21">
    <w:abstractNumId w:val="14"/>
  </w:num>
  <w:num w:numId="22">
    <w:abstractNumId w:val="13"/>
  </w:num>
  <w:num w:numId="23">
    <w:abstractNumId w:val="9"/>
  </w:num>
  <w:num w:numId="24">
    <w:abstractNumId w:val="18"/>
  </w:num>
  <w:num w:numId="25">
    <w:abstractNumId w:val="8"/>
  </w:num>
  <w:num w:numId="26">
    <w:abstractNumId w:val="20"/>
  </w:num>
  <w:num w:numId="27">
    <w:abstractNumId w:val="2"/>
  </w:num>
  <w:num w:numId="28">
    <w:abstractNumId w:val="7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46A7C"/>
    <w:rsid w:val="00061568"/>
    <w:rsid w:val="000902BE"/>
    <w:rsid w:val="0009629E"/>
    <w:rsid w:val="000C29B5"/>
    <w:rsid w:val="00133246"/>
    <w:rsid w:val="00195F32"/>
    <w:rsid w:val="001A06C7"/>
    <w:rsid w:val="001B24FE"/>
    <w:rsid w:val="001B3AFF"/>
    <w:rsid w:val="00221541"/>
    <w:rsid w:val="00284A2E"/>
    <w:rsid w:val="00304A4C"/>
    <w:rsid w:val="003407CC"/>
    <w:rsid w:val="00371998"/>
    <w:rsid w:val="00424443"/>
    <w:rsid w:val="004575B1"/>
    <w:rsid w:val="004604A9"/>
    <w:rsid w:val="004C55C8"/>
    <w:rsid w:val="00544135"/>
    <w:rsid w:val="00571401"/>
    <w:rsid w:val="005A6C5C"/>
    <w:rsid w:val="005C4EBA"/>
    <w:rsid w:val="005D26D6"/>
    <w:rsid w:val="005D2924"/>
    <w:rsid w:val="006A4BD8"/>
    <w:rsid w:val="006B7116"/>
    <w:rsid w:val="006E448E"/>
    <w:rsid w:val="0078700F"/>
    <w:rsid w:val="007A12DF"/>
    <w:rsid w:val="008E7CEA"/>
    <w:rsid w:val="008F7B4C"/>
    <w:rsid w:val="00905572"/>
    <w:rsid w:val="009B0A8A"/>
    <w:rsid w:val="00A12010"/>
    <w:rsid w:val="00A4205A"/>
    <w:rsid w:val="00AE0B61"/>
    <w:rsid w:val="00AF002E"/>
    <w:rsid w:val="00BA1569"/>
    <w:rsid w:val="00BA4937"/>
    <w:rsid w:val="00BB4E94"/>
    <w:rsid w:val="00BE4675"/>
    <w:rsid w:val="00C06BE0"/>
    <w:rsid w:val="00CD4EAD"/>
    <w:rsid w:val="00D233E6"/>
    <w:rsid w:val="00D85810"/>
    <w:rsid w:val="00E103C9"/>
    <w:rsid w:val="00E17306"/>
    <w:rsid w:val="00E35107"/>
    <w:rsid w:val="00E76FD2"/>
    <w:rsid w:val="00EA74D7"/>
    <w:rsid w:val="00EB4551"/>
    <w:rsid w:val="00F0495E"/>
    <w:rsid w:val="00F30E86"/>
    <w:rsid w:val="00F44BF4"/>
    <w:rsid w:val="00F56813"/>
    <w:rsid w:val="00F61356"/>
    <w:rsid w:val="00F73705"/>
    <w:rsid w:val="00F77A32"/>
    <w:rsid w:val="00FA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44135"/>
    <w:pPr>
      <w:keepNext/>
      <w:numPr>
        <w:ilvl w:val="5"/>
        <w:numId w:val="9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544135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544135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544135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4413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413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4413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413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544135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44135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35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35"/>
    <w:rPr>
      <w:rFonts w:ascii="Tahoma" w:eastAsia="Calibri" w:hAnsi="Tahoma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5441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544135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544135"/>
  </w:style>
  <w:style w:type="table" w:customStyle="1" w:styleId="TabeladeGrade4-nfase11">
    <w:name w:val="Tabela de Grade 4 - Ênfase 11"/>
    <w:basedOn w:val="Tabelanormal"/>
    <w:uiPriority w:val="49"/>
    <w:rsid w:val="005441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44135"/>
    <w:pPr>
      <w:keepNext/>
      <w:numPr>
        <w:ilvl w:val="5"/>
        <w:numId w:val="9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544135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544135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544135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4413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413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4413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413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544135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44135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35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35"/>
    <w:rPr>
      <w:rFonts w:ascii="Tahoma" w:eastAsia="Calibri" w:hAnsi="Tahoma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5441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544135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544135"/>
  </w:style>
  <w:style w:type="table" w:customStyle="1" w:styleId="TabeladeGrade4-nfase11">
    <w:name w:val="Tabela de Grade 4 - Ênfase 11"/>
    <w:basedOn w:val="Tabelanormal"/>
    <w:uiPriority w:val="49"/>
    <w:rsid w:val="005441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mais.com.br/heitorai-go/av-coronel-heito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uiamais.com.br/heitorai-go/av-coronel-heit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uiamais.com.br/heitorai-go/av-coronel-hei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44</Pages>
  <Words>11858</Words>
  <Characters>64039</Characters>
  <Application>Microsoft Office Word</Application>
  <DocSecurity>0</DocSecurity>
  <Lines>533</Lines>
  <Paragraphs>151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11</cp:revision>
  <dcterms:created xsi:type="dcterms:W3CDTF">2017-11-09T20:12:00Z</dcterms:created>
  <dcterms:modified xsi:type="dcterms:W3CDTF">2017-11-10T11:02:00Z</dcterms:modified>
</cp:coreProperties>
</file>