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D6" w:rsidRPr="00BF1AB1" w:rsidRDefault="005D26D6" w:rsidP="009B4F14">
      <w:pPr>
        <w:autoSpaceDE w:val="0"/>
        <w:autoSpaceDN w:val="0"/>
        <w:adjustRightInd w:val="0"/>
        <w:jc w:val="center"/>
        <w:rPr>
          <w:b/>
          <w:bCs/>
          <w:color w:val="000000"/>
          <w:sz w:val="22"/>
          <w:szCs w:val="22"/>
        </w:rPr>
      </w:pPr>
      <w:r w:rsidRPr="00BF1AB1">
        <w:rPr>
          <w:b/>
          <w:bCs/>
          <w:color w:val="000000"/>
          <w:sz w:val="22"/>
          <w:szCs w:val="22"/>
        </w:rPr>
        <w:t>EDITAL DE PREGÃO</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b/>
          <w:bCs/>
          <w:color w:val="000000"/>
          <w:sz w:val="22"/>
          <w:szCs w:val="22"/>
        </w:rPr>
      </w:pPr>
      <w:r w:rsidRPr="00BF1AB1">
        <w:rPr>
          <w:b/>
          <w:color w:val="000000"/>
          <w:sz w:val="22"/>
          <w:szCs w:val="22"/>
        </w:rPr>
        <w:t>P</w:t>
      </w:r>
      <w:r w:rsidRPr="00BF1AB1">
        <w:rPr>
          <w:b/>
          <w:bCs/>
          <w:color w:val="000000"/>
          <w:sz w:val="22"/>
          <w:szCs w:val="22"/>
        </w:rPr>
        <w:t>REÂMBULO:</w:t>
      </w:r>
    </w:p>
    <w:p w:rsidR="005D26D6" w:rsidRPr="00BF1AB1" w:rsidRDefault="005D26D6" w:rsidP="009B4F14">
      <w:pPr>
        <w:autoSpaceDE w:val="0"/>
        <w:autoSpaceDN w:val="0"/>
        <w:adjustRightInd w:val="0"/>
        <w:jc w:val="both"/>
        <w:rPr>
          <w:b/>
          <w:bCs/>
          <w:color w:val="000000"/>
          <w:sz w:val="22"/>
          <w:szCs w:val="22"/>
        </w:rPr>
      </w:pPr>
    </w:p>
    <w:p w:rsidR="005D26D6" w:rsidRPr="00BF1AB1" w:rsidRDefault="005D26D6" w:rsidP="009B4F14">
      <w:pPr>
        <w:autoSpaceDE w:val="0"/>
        <w:autoSpaceDN w:val="0"/>
        <w:adjustRightInd w:val="0"/>
        <w:jc w:val="both"/>
        <w:rPr>
          <w:b/>
          <w:bCs/>
          <w:color w:val="000000"/>
          <w:sz w:val="22"/>
          <w:szCs w:val="22"/>
        </w:rPr>
      </w:pPr>
      <w:r w:rsidRPr="00BF1AB1">
        <w:rPr>
          <w:b/>
          <w:bCs/>
          <w:color w:val="000000"/>
          <w:sz w:val="22"/>
          <w:szCs w:val="22"/>
        </w:rPr>
        <w:t>ED</w:t>
      </w:r>
      <w:r w:rsidR="006D4620" w:rsidRPr="00BF1AB1">
        <w:rPr>
          <w:b/>
          <w:bCs/>
          <w:color w:val="000000"/>
          <w:sz w:val="22"/>
          <w:szCs w:val="22"/>
        </w:rPr>
        <w:t>ITAL DE PREGÃO PRESENCIAL n°. 0</w:t>
      </w:r>
      <w:r w:rsidR="00425B78" w:rsidRPr="00BF1AB1">
        <w:rPr>
          <w:b/>
          <w:bCs/>
          <w:color w:val="000000"/>
          <w:sz w:val="22"/>
          <w:szCs w:val="22"/>
        </w:rPr>
        <w:t>9</w:t>
      </w:r>
      <w:r w:rsidRPr="00BF1AB1">
        <w:rPr>
          <w:b/>
          <w:bCs/>
          <w:color w:val="000000"/>
          <w:sz w:val="22"/>
          <w:szCs w:val="22"/>
        </w:rPr>
        <w:t>/201</w:t>
      </w:r>
      <w:r w:rsidR="006C71CD" w:rsidRPr="00BF1AB1">
        <w:rPr>
          <w:b/>
          <w:bCs/>
          <w:color w:val="000000"/>
          <w:sz w:val="22"/>
          <w:szCs w:val="22"/>
        </w:rPr>
        <w:t>8</w:t>
      </w:r>
    </w:p>
    <w:p w:rsidR="005D26D6" w:rsidRPr="00BF1AB1" w:rsidRDefault="005D26D6" w:rsidP="009B4F14">
      <w:pPr>
        <w:autoSpaceDE w:val="0"/>
        <w:autoSpaceDN w:val="0"/>
        <w:adjustRightInd w:val="0"/>
        <w:jc w:val="both"/>
        <w:rPr>
          <w:b/>
          <w:bCs/>
          <w:sz w:val="22"/>
          <w:szCs w:val="22"/>
        </w:rPr>
      </w:pPr>
      <w:r w:rsidRPr="00BF1AB1">
        <w:rPr>
          <w:b/>
          <w:bCs/>
          <w:color w:val="000000"/>
          <w:sz w:val="22"/>
          <w:szCs w:val="22"/>
        </w:rPr>
        <w:t>DATA DA REALIZAÇÃO</w:t>
      </w:r>
      <w:r w:rsidRPr="00BF1AB1">
        <w:rPr>
          <w:color w:val="000000"/>
          <w:sz w:val="22"/>
          <w:szCs w:val="22"/>
        </w:rPr>
        <w:t xml:space="preserve"> </w:t>
      </w:r>
      <w:r w:rsidR="00425B78" w:rsidRPr="00BF1AB1">
        <w:rPr>
          <w:color w:val="000000"/>
          <w:sz w:val="22"/>
          <w:szCs w:val="22"/>
        </w:rPr>
        <w:t>1</w:t>
      </w:r>
      <w:r w:rsidR="00425B78" w:rsidRPr="00BF1AB1">
        <w:rPr>
          <w:b/>
          <w:color w:val="000000"/>
          <w:sz w:val="22"/>
          <w:szCs w:val="22"/>
        </w:rPr>
        <w:t>2</w:t>
      </w:r>
      <w:r w:rsidR="00AE0B61" w:rsidRPr="00BF1AB1">
        <w:rPr>
          <w:b/>
          <w:sz w:val="22"/>
          <w:szCs w:val="22"/>
        </w:rPr>
        <w:t>/</w:t>
      </w:r>
      <w:r w:rsidR="00A12B78">
        <w:rPr>
          <w:b/>
          <w:sz w:val="22"/>
          <w:szCs w:val="22"/>
        </w:rPr>
        <w:t>12</w:t>
      </w:r>
      <w:bookmarkStart w:id="0" w:name="_GoBack"/>
      <w:bookmarkEnd w:id="0"/>
      <w:r w:rsidRPr="00BF1AB1">
        <w:rPr>
          <w:b/>
          <w:sz w:val="22"/>
          <w:szCs w:val="22"/>
        </w:rPr>
        <w:t>/201</w:t>
      </w:r>
      <w:r w:rsidR="006C71CD" w:rsidRPr="00BF1AB1">
        <w:rPr>
          <w:b/>
          <w:sz w:val="22"/>
          <w:szCs w:val="22"/>
        </w:rPr>
        <w:t>8</w:t>
      </w:r>
    </w:p>
    <w:p w:rsidR="005D26D6" w:rsidRPr="00BF1AB1" w:rsidRDefault="005D26D6" w:rsidP="009B4F14">
      <w:pPr>
        <w:tabs>
          <w:tab w:val="right" w:pos="9355"/>
        </w:tabs>
        <w:autoSpaceDE w:val="0"/>
        <w:autoSpaceDN w:val="0"/>
        <w:adjustRightInd w:val="0"/>
        <w:jc w:val="both"/>
        <w:rPr>
          <w:b/>
          <w:bCs/>
          <w:sz w:val="22"/>
          <w:szCs w:val="22"/>
        </w:rPr>
      </w:pPr>
      <w:r w:rsidRPr="00BF1AB1">
        <w:rPr>
          <w:b/>
          <w:bCs/>
          <w:sz w:val="22"/>
          <w:szCs w:val="22"/>
        </w:rPr>
        <w:t>HORÁRIO: a partir das</w:t>
      </w:r>
      <w:r w:rsidR="00AE0B61" w:rsidRPr="00BF1AB1">
        <w:rPr>
          <w:b/>
          <w:bCs/>
          <w:sz w:val="22"/>
          <w:szCs w:val="22"/>
        </w:rPr>
        <w:t xml:space="preserve"> </w:t>
      </w:r>
      <w:proofErr w:type="gramStart"/>
      <w:r w:rsidR="00AE0B61" w:rsidRPr="00BF1AB1">
        <w:rPr>
          <w:b/>
          <w:bCs/>
          <w:sz w:val="22"/>
          <w:szCs w:val="22"/>
        </w:rPr>
        <w:t>0</w:t>
      </w:r>
      <w:r w:rsidR="00396825" w:rsidRPr="00BF1AB1">
        <w:rPr>
          <w:b/>
          <w:bCs/>
          <w:sz w:val="22"/>
          <w:szCs w:val="22"/>
        </w:rPr>
        <w:t>9</w:t>
      </w:r>
      <w:r w:rsidRPr="00BF1AB1">
        <w:rPr>
          <w:b/>
          <w:bCs/>
          <w:sz w:val="22"/>
          <w:szCs w:val="22"/>
        </w:rPr>
        <w:t>:00</w:t>
      </w:r>
      <w:proofErr w:type="gramEnd"/>
      <w:r w:rsidRPr="00BF1AB1">
        <w:rPr>
          <w:b/>
          <w:bCs/>
          <w:sz w:val="22"/>
          <w:szCs w:val="22"/>
        </w:rPr>
        <w:t xml:space="preserve"> </w:t>
      </w:r>
      <w:proofErr w:type="spellStart"/>
      <w:r w:rsidRPr="00BF1AB1">
        <w:rPr>
          <w:b/>
          <w:bCs/>
          <w:sz w:val="22"/>
          <w:szCs w:val="22"/>
        </w:rPr>
        <w:t>h</w:t>
      </w:r>
      <w:r w:rsidR="005D2924" w:rsidRPr="00BF1AB1">
        <w:rPr>
          <w:b/>
          <w:bCs/>
          <w:sz w:val="22"/>
          <w:szCs w:val="22"/>
        </w:rPr>
        <w:t>s</w:t>
      </w:r>
      <w:proofErr w:type="spellEnd"/>
      <w:r w:rsidRPr="00BF1AB1">
        <w:rPr>
          <w:b/>
          <w:bCs/>
          <w:sz w:val="22"/>
          <w:szCs w:val="22"/>
        </w:rPr>
        <w:tab/>
      </w:r>
    </w:p>
    <w:p w:rsidR="005D26D6" w:rsidRPr="00BF1AB1" w:rsidRDefault="005D26D6" w:rsidP="009B4F14">
      <w:pPr>
        <w:autoSpaceDE w:val="0"/>
        <w:autoSpaceDN w:val="0"/>
        <w:adjustRightInd w:val="0"/>
        <w:jc w:val="both"/>
        <w:rPr>
          <w:b/>
          <w:bCs/>
          <w:sz w:val="22"/>
          <w:szCs w:val="22"/>
        </w:rPr>
      </w:pPr>
      <w:r w:rsidRPr="00BF1AB1">
        <w:rPr>
          <w:b/>
          <w:bCs/>
          <w:sz w:val="22"/>
          <w:szCs w:val="22"/>
        </w:rPr>
        <w:t>LOCAL: Prefeitura Municipal de</w:t>
      </w:r>
      <w:r w:rsidR="006D4620" w:rsidRPr="00BF1AB1">
        <w:rPr>
          <w:b/>
          <w:bCs/>
          <w:color w:val="000000"/>
          <w:sz w:val="22"/>
          <w:szCs w:val="22"/>
        </w:rPr>
        <w:t xml:space="preserve"> Heitoraí</w:t>
      </w:r>
      <w:r w:rsidR="00AE0B61" w:rsidRPr="00BF1AB1">
        <w:rPr>
          <w:b/>
          <w:bCs/>
          <w:color w:val="000000"/>
          <w:sz w:val="22"/>
          <w:szCs w:val="22"/>
        </w:rPr>
        <w:t xml:space="preserve">, com sede </w:t>
      </w:r>
      <w:r w:rsidR="00AE0B61" w:rsidRPr="00BF1AB1">
        <w:rPr>
          <w:b/>
          <w:bCs/>
          <w:sz w:val="22"/>
          <w:szCs w:val="22"/>
        </w:rPr>
        <w:t xml:space="preserve">na </w:t>
      </w:r>
      <w:r w:rsidR="006D4620" w:rsidRPr="00BF1AB1">
        <w:rPr>
          <w:b/>
          <w:bCs/>
          <w:sz w:val="22"/>
          <w:szCs w:val="22"/>
        </w:rPr>
        <w:t>Av.</w:t>
      </w:r>
      <w:hyperlink r:id="rId8" w:history="1">
        <w:r w:rsidR="00AE0B61" w:rsidRPr="00BF1AB1">
          <w:rPr>
            <w:rStyle w:val="Hyperlink"/>
            <w:b/>
            <w:color w:val="auto"/>
            <w:sz w:val="22"/>
            <w:szCs w:val="22"/>
            <w:u w:val="none"/>
            <w:bdr w:val="none" w:sz="0" w:space="0" w:color="auto" w:frame="1"/>
          </w:rPr>
          <w:t xml:space="preserve"> </w:t>
        </w:r>
      </w:hyperlink>
      <w:r w:rsidR="006D4620" w:rsidRPr="00BF1AB1">
        <w:rPr>
          <w:rStyle w:val="Hyperlink"/>
          <w:b/>
          <w:color w:val="auto"/>
          <w:sz w:val="22"/>
          <w:szCs w:val="22"/>
          <w:u w:val="none"/>
          <w:bdr w:val="none" w:sz="0" w:space="0" w:color="auto" w:frame="1"/>
        </w:rPr>
        <w:t>Coronel Heitor</w:t>
      </w:r>
      <w:r w:rsidR="00AE0B61" w:rsidRPr="00BF1AB1">
        <w:rPr>
          <w:b/>
          <w:sz w:val="22"/>
          <w:szCs w:val="22"/>
          <w:bdr w:val="none" w:sz="0" w:space="0" w:color="auto" w:frame="1"/>
        </w:rPr>
        <w:t>,</w:t>
      </w:r>
      <w:r w:rsidR="006D4620" w:rsidRPr="00BF1AB1">
        <w:rPr>
          <w:b/>
          <w:sz w:val="22"/>
          <w:szCs w:val="22"/>
          <w:bdr w:val="none" w:sz="0" w:space="0" w:color="auto" w:frame="1"/>
        </w:rPr>
        <w:t xml:space="preserve"> s/n,</w:t>
      </w:r>
      <w:r w:rsidR="00AE0B61" w:rsidRPr="00BF1AB1">
        <w:rPr>
          <w:b/>
          <w:sz w:val="22"/>
          <w:szCs w:val="22"/>
          <w:bdr w:val="none" w:sz="0" w:space="0" w:color="auto" w:frame="1"/>
        </w:rPr>
        <w:t xml:space="preserve"> Setor Central -</w:t>
      </w:r>
      <w:r w:rsidR="006D4620" w:rsidRPr="00BF1AB1">
        <w:rPr>
          <w:rStyle w:val="apple-converted-space"/>
          <w:rFonts w:eastAsia="Calibri"/>
          <w:b/>
          <w:sz w:val="22"/>
          <w:szCs w:val="22"/>
          <w:bdr w:val="none" w:sz="0" w:space="0" w:color="auto" w:frame="1"/>
        </w:rPr>
        <w:t>Heitoraí</w:t>
      </w:r>
      <w:r w:rsidR="00AE0B61" w:rsidRPr="00BF1AB1">
        <w:rPr>
          <w:b/>
          <w:sz w:val="22"/>
          <w:szCs w:val="22"/>
        </w:rPr>
        <w:t>,</w:t>
      </w:r>
      <w:r w:rsidR="00AE0B61" w:rsidRPr="00BF1AB1">
        <w:rPr>
          <w:rStyle w:val="apple-converted-space"/>
          <w:rFonts w:eastAsia="Calibri"/>
          <w:b/>
          <w:sz w:val="22"/>
          <w:szCs w:val="22"/>
        </w:rPr>
        <w:t> </w:t>
      </w:r>
      <w:r w:rsidR="00AE0B61" w:rsidRPr="00BF1AB1">
        <w:rPr>
          <w:b/>
          <w:sz w:val="22"/>
          <w:szCs w:val="22"/>
          <w:bdr w:val="none" w:sz="0" w:space="0" w:color="auto" w:frame="1"/>
        </w:rPr>
        <w:t>GO</w:t>
      </w:r>
      <w:r w:rsidR="00AE0B61" w:rsidRPr="00BF1AB1">
        <w:rPr>
          <w:rStyle w:val="apple-converted-space"/>
          <w:rFonts w:eastAsia="Calibri"/>
          <w:b/>
          <w:sz w:val="22"/>
          <w:szCs w:val="22"/>
        </w:rPr>
        <w:t> </w:t>
      </w:r>
      <w:r w:rsidR="00AE0B61" w:rsidRPr="00BF1AB1">
        <w:rPr>
          <w:b/>
          <w:sz w:val="22"/>
          <w:szCs w:val="22"/>
        </w:rPr>
        <w:t>- CEP:</w:t>
      </w:r>
      <w:r w:rsidR="00DB3E87" w:rsidRPr="00BF1AB1">
        <w:rPr>
          <w:b/>
          <w:sz w:val="22"/>
          <w:szCs w:val="22"/>
        </w:rPr>
        <w:t xml:space="preserve"> </w:t>
      </w:r>
      <w:r w:rsidR="006D4620" w:rsidRPr="00BF1AB1">
        <w:rPr>
          <w:b/>
          <w:sz w:val="22"/>
          <w:szCs w:val="22"/>
        </w:rPr>
        <w:t>76670</w:t>
      </w:r>
      <w:r w:rsidR="00AE0B61" w:rsidRPr="00BF1AB1">
        <w:rPr>
          <w:b/>
          <w:sz w:val="22"/>
          <w:szCs w:val="22"/>
          <w:bdr w:val="none" w:sz="0" w:space="0" w:color="auto" w:frame="1"/>
        </w:rPr>
        <w:t>-000</w:t>
      </w:r>
      <w:r w:rsidRPr="00BF1AB1">
        <w:rPr>
          <w:b/>
          <w:bCs/>
          <w:sz w:val="22"/>
          <w:szCs w:val="22"/>
        </w:rPr>
        <w:t>.</w:t>
      </w:r>
    </w:p>
    <w:p w:rsidR="005D26D6" w:rsidRPr="00BF1AB1" w:rsidRDefault="005D26D6" w:rsidP="009B4F14">
      <w:pPr>
        <w:autoSpaceDE w:val="0"/>
        <w:autoSpaceDN w:val="0"/>
        <w:adjustRightInd w:val="0"/>
        <w:outlineLvl w:val="3"/>
        <w:rPr>
          <w:color w:val="000000"/>
          <w:sz w:val="22"/>
          <w:szCs w:val="22"/>
        </w:rPr>
      </w:pPr>
    </w:p>
    <w:p w:rsidR="0025007E" w:rsidRPr="00BF1AB1" w:rsidRDefault="005D26D6" w:rsidP="009B4F14">
      <w:pPr>
        <w:tabs>
          <w:tab w:val="right" w:pos="10080"/>
        </w:tabs>
        <w:jc w:val="both"/>
        <w:rPr>
          <w:sz w:val="22"/>
          <w:szCs w:val="22"/>
        </w:rPr>
      </w:pPr>
      <w:r w:rsidRPr="00BF1AB1">
        <w:rPr>
          <w:b/>
          <w:sz w:val="22"/>
          <w:szCs w:val="22"/>
        </w:rPr>
        <w:t>A COMISSÃO PERMANENTE DE LICITAÇÃO DO MUNICÍPIO DE</w:t>
      </w:r>
      <w:r w:rsidR="006D4620" w:rsidRPr="00BF1AB1">
        <w:rPr>
          <w:sz w:val="22"/>
          <w:szCs w:val="22"/>
        </w:rPr>
        <w:t xml:space="preserve"> </w:t>
      </w:r>
      <w:r w:rsidR="006D4620" w:rsidRPr="00BF1AB1">
        <w:rPr>
          <w:b/>
          <w:sz w:val="22"/>
          <w:szCs w:val="22"/>
        </w:rPr>
        <w:t>HEITORAI</w:t>
      </w:r>
      <w:r w:rsidRPr="00BF1AB1">
        <w:rPr>
          <w:sz w:val="22"/>
          <w:szCs w:val="22"/>
        </w:rPr>
        <w:t xml:space="preserve">, instalada em sua sede administrativa, localizada na </w:t>
      </w:r>
      <w:r w:rsidR="006D4620" w:rsidRPr="00BF1AB1">
        <w:rPr>
          <w:sz w:val="22"/>
          <w:szCs w:val="22"/>
        </w:rPr>
        <w:t>Av. Coronel Heitor, s/n, centro, Heitoraí</w:t>
      </w:r>
      <w:r w:rsidR="00AE0B61" w:rsidRPr="00BF1AB1">
        <w:rPr>
          <w:sz w:val="22"/>
          <w:szCs w:val="22"/>
        </w:rPr>
        <w:t>,</w:t>
      </w:r>
      <w:r w:rsidRPr="00BF1AB1">
        <w:rPr>
          <w:sz w:val="22"/>
          <w:szCs w:val="22"/>
        </w:rPr>
        <w:t xml:space="preserve"> Estado de Goiás, comunica </w:t>
      </w:r>
      <w:r w:rsidR="00E53CA1" w:rsidRPr="00BF1AB1">
        <w:rPr>
          <w:sz w:val="22"/>
          <w:szCs w:val="22"/>
        </w:rPr>
        <w:t xml:space="preserve">que a partir das </w:t>
      </w:r>
      <w:proofErr w:type="gramStart"/>
      <w:r w:rsidR="00DB3E87" w:rsidRPr="00BF1AB1">
        <w:rPr>
          <w:sz w:val="22"/>
          <w:szCs w:val="22"/>
        </w:rPr>
        <w:t>0</w:t>
      </w:r>
      <w:r w:rsidR="00396825" w:rsidRPr="00BF1AB1">
        <w:rPr>
          <w:sz w:val="22"/>
          <w:szCs w:val="22"/>
        </w:rPr>
        <w:t>9</w:t>
      </w:r>
      <w:r w:rsidRPr="00BF1AB1">
        <w:rPr>
          <w:sz w:val="22"/>
          <w:szCs w:val="22"/>
        </w:rPr>
        <w:t>:00</w:t>
      </w:r>
      <w:proofErr w:type="gramEnd"/>
      <w:r w:rsidRPr="00BF1AB1">
        <w:rPr>
          <w:sz w:val="22"/>
          <w:szCs w:val="22"/>
        </w:rPr>
        <w:t xml:space="preserve"> horas, do dia </w:t>
      </w:r>
      <w:r w:rsidR="00425B78" w:rsidRPr="00BF1AB1">
        <w:rPr>
          <w:sz w:val="22"/>
          <w:szCs w:val="22"/>
        </w:rPr>
        <w:t>1</w:t>
      </w:r>
      <w:r w:rsidR="002D405A" w:rsidRPr="00BF1AB1">
        <w:rPr>
          <w:sz w:val="22"/>
          <w:szCs w:val="22"/>
        </w:rPr>
        <w:t>2</w:t>
      </w:r>
      <w:r w:rsidRPr="00BF1AB1">
        <w:rPr>
          <w:sz w:val="22"/>
          <w:szCs w:val="22"/>
        </w:rPr>
        <w:t xml:space="preserve"> de </w:t>
      </w:r>
      <w:r w:rsidR="00272F0C">
        <w:rPr>
          <w:sz w:val="22"/>
          <w:szCs w:val="22"/>
        </w:rPr>
        <w:t>dez</w:t>
      </w:r>
      <w:r w:rsidR="00425B78" w:rsidRPr="00BF1AB1">
        <w:rPr>
          <w:sz w:val="22"/>
          <w:szCs w:val="22"/>
        </w:rPr>
        <w:t>embro</w:t>
      </w:r>
      <w:r w:rsidR="00E4022D" w:rsidRPr="00BF1AB1">
        <w:rPr>
          <w:sz w:val="22"/>
          <w:szCs w:val="22"/>
        </w:rPr>
        <w:t xml:space="preserve"> </w:t>
      </w:r>
      <w:r w:rsidRPr="00BF1AB1">
        <w:rPr>
          <w:sz w:val="22"/>
          <w:szCs w:val="22"/>
        </w:rPr>
        <w:t>de 201</w:t>
      </w:r>
      <w:r w:rsidR="00E4022D" w:rsidRPr="00BF1AB1">
        <w:rPr>
          <w:sz w:val="22"/>
          <w:szCs w:val="22"/>
        </w:rPr>
        <w:t>8</w:t>
      </w:r>
      <w:r w:rsidRPr="00BF1AB1">
        <w:rPr>
          <w:sz w:val="22"/>
          <w:szCs w:val="22"/>
        </w:rPr>
        <w:t xml:space="preserve">, </w:t>
      </w:r>
      <w:r w:rsidR="00AE0B61" w:rsidRPr="00BF1AB1">
        <w:rPr>
          <w:sz w:val="22"/>
          <w:szCs w:val="22"/>
        </w:rPr>
        <w:t>promoverá</w:t>
      </w:r>
      <w:r w:rsidRPr="00BF1AB1">
        <w:rPr>
          <w:sz w:val="22"/>
          <w:szCs w:val="22"/>
        </w:rPr>
        <w:t xml:space="preserve"> a </w:t>
      </w:r>
      <w:r w:rsidRPr="00BF1AB1">
        <w:rPr>
          <w:b/>
          <w:sz w:val="22"/>
          <w:szCs w:val="22"/>
        </w:rPr>
        <w:t>LICITAÇÃO</w:t>
      </w:r>
      <w:r w:rsidRPr="00BF1AB1">
        <w:rPr>
          <w:sz w:val="22"/>
          <w:szCs w:val="22"/>
        </w:rPr>
        <w:t xml:space="preserve">, modalidade </w:t>
      </w:r>
      <w:r w:rsidRPr="00BF1AB1">
        <w:rPr>
          <w:b/>
          <w:sz w:val="22"/>
          <w:szCs w:val="22"/>
        </w:rPr>
        <w:t>PREGÃO PRESENCIAL</w:t>
      </w:r>
      <w:r w:rsidRPr="00BF1AB1">
        <w:rPr>
          <w:sz w:val="22"/>
          <w:szCs w:val="22"/>
        </w:rPr>
        <w:t>, tipo menor preço</w:t>
      </w:r>
      <w:r w:rsidR="00AE0B61" w:rsidRPr="00BF1AB1">
        <w:rPr>
          <w:sz w:val="22"/>
          <w:szCs w:val="22"/>
        </w:rPr>
        <w:t xml:space="preserve"> por </w:t>
      </w:r>
      <w:r w:rsidR="006B096C" w:rsidRPr="00BF1AB1">
        <w:rPr>
          <w:sz w:val="22"/>
          <w:szCs w:val="22"/>
        </w:rPr>
        <w:t>item de lote</w:t>
      </w:r>
      <w:r w:rsidRPr="00BF1AB1">
        <w:rPr>
          <w:sz w:val="22"/>
          <w:szCs w:val="22"/>
        </w:rPr>
        <w:t>, para o que formula a presente solicitação, a fim de que seja apresentada proposta, conforme condições deste Edital e disposições da Lei Federal nº 8.666/93, de 21 de junho de 1993 e suas alterações</w:t>
      </w:r>
      <w:r w:rsidR="00AE0B61" w:rsidRPr="00BF1AB1">
        <w:rPr>
          <w:sz w:val="22"/>
          <w:szCs w:val="22"/>
        </w:rPr>
        <w:t xml:space="preserve">; e Lei Federal 10.520 </w:t>
      </w:r>
      <w:proofErr w:type="gramStart"/>
      <w:r w:rsidR="00AE0B61" w:rsidRPr="00BF1AB1">
        <w:rPr>
          <w:sz w:val="22"/>
          <w:szCs w:val="22"/>
        </w:rPr>
        <w:t>de</w:t>
      </w:r>
      <w:proofErr w:type="gramEnd"/>
      <w:r w:rsidR="00AE0B61" w:rsidRPr="00BF1AB1">
        <w:rPr>
          <w:sz w:val="22"/>
          <w:szCs w:val="22"/>
        </w:rPr>
        <w:t xml:space="preserve"> 17 de julho de 2002</w:t>
      </w:r>
      <w:r w:rsidRPr="00BF1AB1">
        <w:rPr>
          <w:sz w:val="22"/>
          <w:szCs w:val="22"/>
        </w:rPr>
        <w:t>.</w:t>
      </w:r>
    </w:p>
    <w:p w:rsidR="005D26D6" w:rsidRPr="00BF1AB1" w:rsidRDefault="005D26D6" w:rsidP="009B4F14">
      <w:pPr>
        <w:autoSpaceDE w:val="0"/>
        <w:autoSpaceDN w:val="0"/>
        <w:adjustRightInd w:val="0"/>
        <w:jc w:val="both"/>
        <w:outlineLvl w:val="3"/>
        <w:rPr>
          <w:color w:val="000000"/>
          <w:sz w:val="22"/>
          <w:szCs w:val="22"/>
        </w:rPr>
      </w:pPr>
    </w:p>
    <w:p w:rsidR="00DB3E87" w:rsidRPr="00BF1AB1" w:rsidRDefault="005D26D6" w:rsidP="009B4F14">
      <w:pPr>
        <w:autoSpaceDE w:val="0"/>
        <w:autoSpaceDN w:val="0"/>
        <w:adjustRightInd w:val="0"/>
        <w:jc w:val="both"/>
        <w:outlineLvl w:val="3"/>
        <w:rPr>
          <w:b/>
          <w:bCs/>
          <w:color w:val="000000"/>
          <w:sz w:val="22"/>
          <w:szCs w:val="22"/>
        </w:rPr>
      </w:pPr>
      <w:r w:rsidRPr="00BF1AB1">
        <w:rPr>
          <w:color w:val="000000"/>
          <w:sz w:val="22"/>
          <w:szCs w:val="22"/>
        </w:rPr>
        <w:t xml:space="preserve">I. </w:t>
      </w:r>
      <w:r w:rsidRPr="00BF1AB1">
        <w:rPr>
          <w:b/>
          <w:bCs/>
          <w:color w:val="000000"/>
          <w:sz w:val="22"/>
          <w:szCs w:val="22"/>
        </w:rPr>
        <w:t xml:space="preserve">DO OBJETO </w:t>
      </w:r>
    </w:p>
    <w:p w:rsidR="00DB3E87" w:rsidRPr="00BF1AB1" w:rsidRDefault="00DB3E87" w:rsidP="009B4F14">
      <w:pPr>
        <w:autoSpaceDE w:val="0"/>
        <w:autoSpaceDN w:val="0"/>
        <w:adjustRightInd w:val="0"/>
        <w:jc w:val="both"/>
        <w:outlineLvl w:val="3"/>
        <w:rPr>
          <w:b/>
          <w:bCs/>
          <w:color w:val="000000"/>
          <w:sz w:val="22"/>
          <w:szCs w:val="22"/>
        </w:rPr>
      </w:pPr>
    </w:p>
    <w:p w:rsidR="006C71CD" w:rsidRPr="00BF1AB1" w:rsidRDefault="005D26D6" w:rsidP="009B4F14">
      <w:pPr>
        <w:autoSpaceDE w:val="0"/>
        <w:autoSpaceDN w:val="0"/>
        <w:adjustRightInd w:val="0"/>
        <w:jc w:val="both"/>
        <w:outlineLvl w:val="3"/>
        <w:rPr>
          <w:color w:val="000000"/>
          <w:sz w:val="22"/>
          <w:szCs w:val="22"/>
        </w:rPr>
      </w:pPr>
      <w:r w:rsidRPr="00BF1AB1">
        <w:rPr>
          <w:color w:val="000000"/>
          <w:sz w:val="22"/>
          <w:szCs w:val="22"/>
        </w:rPr>
        <w:t>1.1. A presente licitação, na modalidade Pregão P</w:t>
      </w:r>
      <w:r w:rsidR="00DB3E87" w:rsidRPr="00BF1AB1">
        <w:rPr>
          <w:color w:val="000000"/>
          <w:sz w:val="22"/>
          <w:szCs w:val="22"/>
        </w:rPr>
        <w:t xml:space="preserve">resencial tipo </w:t>
      </w:r>
      <w:r w:rsidR="006B096C" w:rsidRPr="00BF1AB1">
        <w:rPr>
          <w:color w:val="000000"/>
          <w:sz w:val="22"/>
          <w:szCs w:val="22"/>
        </w:rPr>
        <w:t xml:space="preserve">menor PREÇO </w:t>
      </w:r>
      <w:r w:rsidR="00425B78" w:rsidRPr="00BF1AB1">
        <w:rPr>
          <w:color w:val="000000"/>
          <w:sz w:val="22"/>
          <w:szCs w:val="22"/>
        </w:rPr>
        <w:t>GLOBAL</w:t>
      </w:r>
      <w:r w:rsidR="006B096C" w:rsidRPr="00BF1AB1">
        <w:rPr>
          <w:color w:val="000000"/>
          <w:sz w:val="22"/>
          <w:szCs w:val="22"/>
        </w:rPr>
        <w:t xml:space="preserve"> </w:t>
      </w:r>
      <w:r w:rsidR="009A64E0" w:rsidRPr="00BF1AB1">
        <w:rPr>
          <w:color w:val="000000"/>
          <w:sz w:val="22"/>
          <w:szCs w:val="22"/>
        </w:rPr>
        <w:t>PARA</w:t>
      </w:r>
      <w:r w:rsidR="006C71CD" w:rsidRPr="00BF1AB1">
        <w:rPr>
          <w:color w:val="000000"/>
          <w:sz w:val="22"/>
          <w:szCs w:val="22"/>
        </w:rPr>
        <w:t>:</w:t>
      </w:r>
      <w:r w:rsidR="00425B78" w:rsidRPr="00BF1AB1">
        <w:rPr>
          <w:color w:val="000000"/>
          <w:sz w:val="22"/>
          <w:szCs w:val="22"/>
        </w:rPr>
        <w:t xml:space="preserve"> </w:t>
      </w:r>
      <w:r w:rsidR="006C71CD" w:rsidRPr="00BF1AB1">
        <w:rPr>
          <w:b/>
          <w:color w:val="000000"/>
          <w:sz w:val="22"/>
          <w:szCs w:val="22"/>
          <w:u w:val="single"/>
        </w:rPr>
        <w:t>Lote n. I</w:t>
      </w:r>
      <w:r w:rsidR="006C71CD" w:rsidRPr="00BF1AB1">
        <w:rPr>
          <w:b/>
          <w:color w:val="000000"/>
          <w:sz w:val="22"/>
          <w:szCs w:val="22"/>
        </w:rPr>
        <w:t xml:space="preserve"> </w:t>
      </w:r>
      <w:r w:rsidR="00E4022D" w:rsidRPr="00BF1AB1">
        <w:rPr>
          <w:b/>
          <w:color w:val="000000"/>
          <w:sz w:val="22"/>
          <w:szCs w:val="22"/>
        </w:rPr>
        <w:t>–</w:t>
      </w:r>
      <w:r w:rsidR="00425B78" w:rsidRPr="00BF1AB1">
        <w:rPr>
          <w:b/>
          <w:color w:val="000000"/>
          <w:sz w:val="22"/>
          <w:szCs w:val="22"/>
        </w:rPr>
        <w:t xml:space="preserve"> </w:t>
      </w:r>
      <w:r w:rsidR="00425B78" w:rsidRPr="00BF1AB1">
        <w:rPr>
          <w:sz w:val="22"/>
          <w:szCs w:val="22"/>
        </w:rPr>
        <w:t xml:space="preserve">Lote I – aquisição de 01 (um) veículo Ambulância Tipo A – Zero Km, fabricação nacional, cor branca, potência mínima 14 </w:t>
      </w:r>
      <w:proofErr w:type="spellStart"/>
      <w:r w:rsidR="00425B78" w:rsidRPr="00BF1AB1">
        <w:rPr>
          <w:sz w:val="22"/>
          <w:szCs w:val="22"/>
        </w:rPr>
        <w:t>cv</w:t>
      </w:r>
      <w:proofErr w:type="spellEnd"/>
      <w:r w:rsidR="00425B78" w:rsidRPr="00BF1AB1">
        <w:rPr>
          <w:sz w:val="22"/>
          <w:szCs w:val="22"/>
        </w:rPr>
        <w:t xml:space="preserve">, combustível </w:t>
      </w:r>
      <w:proofErr w:type="spellStart"/>
      <w:r w:rsidR="00425B78" w:rsidRPr="00BF1AB1">
        <w:rPr>
          <w:sz w:val="22"/>
          <w:szCs w:val="22"/>
        </w:rPr>
        <w:t>flex</w:t>
      </w:r>
      <w:proofErr w:type="spellEnd"/>
      <w:r w:rsidR="00425B78" w:rsidRPr="00BF1AB1">
        <w:rPr>
          <w:sz w:val="22"/>
          <w:szCs w:val="22"/>
        </w:rPr>
        <w:t xml:space="preserve">, ar condicionado original de fabrica, freios ABS, </w:t>
      </w:r>
      <w:proofErr w:type="spellStart"/>
      <w:r w:rsidR="00425B78" w:rsidRPr="00BF1AB1">
        <w:rPr>
          <w:sz w:val="22"/>
          <w:szCs w:val="22"/>
        </w:rPr>
        <w:t>air</w:t>
      </w:r>
      <w:proofErr w:type="spellEnd"/>
      <w:r w:rsidR="00425B78" w:rsidRPr="00BF1AB1">
        <w:rPr>
          <w:sz w:val="22"/>
          <w:szCs w:val="22"/>
        </w:rPr>
        <w:t xml:space="preserve"> bag duplo, rodas no mínimo aro 14, vidros e travas elétricos, tanque de combustível de no mínimo 56 litros, protetor de Carter, capacidade da caçamba de no mínimo 1.100 litros, distância entre eixos de no mín. 2.700 metros, capacidade de transporte de um paciente e três acompanhantes, sendo dois no compartimento de atendimento, e um na cabine junto ao motorista, cambio manual de 05 marchas e 01 a ré, garantia de fábrica mínima de 12 meses, sem limites de </w:t>
      </w:r>
      <w:proofErr w:type="spellStart"/>
      <w:r w:rsidR="00425B78" w:rsidRPr="00BF1AB1">
        <w:rPr>
          <w:sz w:val="22"/>
          <w:szCs w:val="22"/>
        </w:rPr>
        <w:t>kilometragem</w:t>
      </w:r>
      <w:proofErr w:type="spellEnd"/>
      <w:r w:rsidR="00425B78" w:rsidRPr="00BF1AB1">
        <w:rPr>
          <w:sz w:val="22"/>
          <w:szCs w:val="22"/>
        </w:rPr>
        <w:t xml:space="preserve">, conformidade com deliberação do </w:t>
      </w:r>
      <w:proofErr w:type="spellStart"/>
      <w:r w:rsidR="00425B78" w:rsidRPr="00BF1AB1">
        <w:rPr>
          <w:sz w:val="22"/>
          <w:szCs w:val="22"/>
        </w:rPr>
        <w:t>conatran</w:t>
      </w:r>
      <w:proofErr w:type="spellEnd"/>
      <w:r w:rsidR="00425B78" w:rsidRPr="00BF1AB1">
        <w:rPr>
          <w:sz w:val="22"/>
          <w:szCs w:val="22"/>
        </w:rPr>
        <w:t xml:space="preserve"> n. 64 de 30 de maio de 2008 e portaria n. 725/2017-GP/DO DETRAN/GO. Demais equipamentos exigidos pela portaria de n. 2.214 de 31 de agosto de 2008 do Ministério da Saúde. Características da ambulância: compartimento confeccionado em fibra de vidro com seu interior feito do mesmo material incluindo 100% em </w:t>
      </w:r>
      <w:proofErr w:type="spellStart"/>
      <w:r w:rsidR="00425B78" w:rsidRPr="00BF1AB1">
        <w:rPr>
          <w:sz w:val="22"/>
          <w:szCs w:val="22"/>
        </w:rPr>
        <w:t>fiber</w:t>
      </w:r>
      <w:proofErr w:type="spellEnd"/>
      <w:r w:rsidR="00425B78" w:rsidRPr="00BF1AB1">
        <w:rPr>
          <w:sz w:val="22"/>
          <w:szCs w:val="22"/>
        </w:rPr>
        <w:t xml:space="preserve"> </w:t>
      </w:r>
      <w:proofErr w:type="spellStart"/>
      <w:r w:rsidR="00425B78" w:rsidRPr="00BF1AB1">
        <w:rPr>
          <w:sz w:val="22"/>
          <w:szCs w:val="22"/>
        </w:rPr>
        <w:t>glass</w:t>
      </w:r>
      <w:proofErr w:type="spellEnd"/>
      <w:r w:rsidR="00425B78" w:rsidRPr="00BF1AB1">
        <w:rPr>
          <w:sz w:val="22"/>
          <w:szCs w:val="22"/>
        </w:rPr>
        <w:t xml:space="preserve"> visando uma assepsia completa do veículo. Ar condicionado para pacientes, altura interna mínima de 1.4 metros. 02 (duas) portas traseiras verticais com vidros fixos película vidro opacos, sistema de iluminação de abertura com amortecedores, pintura na cor original do compartimento do motorista e paciente, comunicação entre os </w:t>
      </w:r>
      <w:proofErr w:type="spellStart"/>
      <w:r w:rsidR="00425B78" w:rsidRPr="00BF1AB1">
        <w:rPr>
          <w:sz w:val="22"/>
          <w:szCs w:val="22"/>
        </w:rPr>
        <w:t>compatimentos</w:t>
      </w:r>
      <w:proofErr w:type="spellEnd"/>
      <w:r w:rsidR="00425B78" w:rsidRPr="00BF1AB1">
        <w:rPr>
          <w:sz w:val="22"/>
          <w:szCs w:val="22"/>
        </w:rPr>
        <w:t xml:space="preserve"> através de janela corrediça, piso traseiro em material antiderrapante e lavável, ventilador interno de dianteira e exaustor na traseira, 02 alças para o apoio de mão sobre bancos laterais, banco traseiro tipo baú para dois cintos de segurança, maca retrátil com no mínimo 1,80 metros, com colchonete revestido em </w:t>
      </w:r>
      <w:proofErr w:type="spellStart"/>
      <w:r w:rsidR="00425B78" w:rsidRPr="00BF1AB1">
        <w:rPr>
          <w:sz w:val="22"/>
          <w:szCs w:val="22"/>
        </w:rPr>
        <w:t>courvin</w:t>
      </w:r>
      <w:proofErr w:type="spellEnd"/>
      <w:r w:rsidR="00425B78" w:rsidRPr="00BF1AB1">
        <w:rPr>
          <w:sz w:val="22"/>
          <w:szCs w:val="22"/>
        </w:rPr>
        <w:t xml:space="preserve">, armário aéreo com fechamento similar luminária fluorescente de </w:t>
      </w:r>
      <w:proofErr w:type="gramStart"/>
      <w:r w:rsidR="00425B78" w:rsidRPr="00BF1AB1">
        <w:rPr>
          <w:sz w:val="22"/>
          <w:szCs w:val="22"/>
        </w:rPr>
        <w:t>15W</w:t>
      </w:r>
      <w:proofErr w:type="gramEnd"/>
      <w:r w:rsidR="00425B78" w:rsidRPr="00BF1AB1">
        <w:rPr>
          <w:sz w:val="22"/>
          <w:szCs w:val="22"/>
        </w:rPr>
        <w:t xml:space="preserve">/12v na parte superior do compartimento traseiro, luz de embarque noturno sobre as portas traseiras, suporte para soro e plasma, sistema de oxigênio de 07 litros, cilindro de oxigênio de 07 litros, dois </w:t>
      </w:r>
      <w:proofErr w:type="spellStart"/>
      <w:r w:rsidR="00425B78" w:rsidRPr="00BF1AB1">
        <w:rPr>
          <w:sz w:val="22"/>
          <w:szCs w:val="22"/>
        </w:rPr>
        <w:t>fluxometros</w:t>
      </w:r>
      <w:proofErr w:type="spellEnd"/>
      <w:r w:rsidR="00425B78" w:rsidRPr="00BF1AB1">
        <w:rPr>
          <w:sz w:val="22"/>
          <w:szCs w:val="22"/>
        </w:rPr>
        <w:t xml:space="preserve"> com régua tripla, sendo máscara, umidificador de oxigênio e aspirador tipo Venturi, sinalizador ótico-acústico em LED com sirene eletrônica de no mínimo 01 (um) TOM, contendo todas as normas da ABNT e dotada de todos os equipamentos de segurança exigidos pelo CONTRAN, bem como CAT certificador de adequação e legislação de transito, para o Município de HEITORAÍ/GO</w:t>
      </w:r>
      <w:r w:rsidR="00E4022D" w:rsidRPr="00BF1AB1">
        <w:rPr>
          <w:b/>
          <w:color w:val="000000"/>
          <w:sz w:val="22"/>
          <w:szCs w:val="22"/>
        </w:rPr>
        <w:t>.</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 xml:space="preserve">II. DAS CONDIÇÕES DE PARTICIPAÇÃO </w:t>
      </w:r>
    </w:p>
    <w:p w:rsidR="005D26D6" w:rsidRPr="00BF1AB1" w:rsidRDefault="005D26D6" w:rsidP="009B4F14">
      <w:pPr>
        <w:autoSpaceDE w:val="0"/>
        <w:autoSpaceDN w:val="0"/>
        <w:adjustRightInd w:val="0"/>
        <w:jc w:val="both"/>
        <w:rPr>
          <w:b/>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lastRenderedPageBreak/>
        <w:t>2.1. Poderão participar do certame todos os interessados do ramo de atividade pertinente ao objeto da contratação</w:t>
      </w:r>
      <w:r w:rsidR="009A64E0" w:rsidRPr="00BF1AB1">
        <w:rPr>
          <w:color w:val="000000"/>
          <w:sz w:val="22"/>
          <w:szCs w:val="22"/>
        </w:rPr>
        <w:t>, quais sejam, empresas</w:t>
      </w:r>
      <w:r w:rsidR="00E40871" w:rsidRPr="00BF1AB1">
        <w:rPr>
          <w:color w:val="000000"/>
          <w:sz w:val="22"/>
          <w:szCs w:val="22"/>
        </w:rPr>
        <w:t>, ou pessoas fí</w:t>
      </w:r>
      <w:r w:rsidR="009A64E0" w:rsidRPr="00BF1AB1">
        <w:rPr>
          <w:color w:val="000000"/>
          <w:sz w:val="22"/>
          <w:szCs w:val="22"/>
        </w:rPr>
        <w:t>sicas que explorem atividade comercial</w:t>
      </w:r>
      <w:r w:rsidRPr="00BF1AB1">
        <w:rPr>
          <w:color w:val="000000"/>
          <w:sz w:val="22"/>
          <w:szCs w:val="22"/>
        </w:rPr>
        <w:t>, que preencherem as condições constantes deste edital</w:t>
      </w:r>
      <w:r w:rsidR="00E4022D" w:rsidRPr="00BF1AB1">
        <w:rPr>
          <w:color w:val="000000"/>
          <w:sz w:val="22"/>
          <w:szCs w:val="22"/>
        </w:rPr>
        <w:t xml:space="preserve">, </w:t>
      </w:r>
      <w:r w:rsidR="00F44BF4" w:rsidRPr="00BF1AB1">
        <w:rPr>
          <w:color w:val="000000"/>
          <w:sz w:val="22"/>
          <w:szCs w:val="22"/>
        </w:rPr>
        <w:t>e que não tenham sido impedidas ou consideradas inid</w:t>
      </w:r>
      <w:r w:rsidR="009A64E0" w:rsidRPr="00BF1AB1">
        <w:rPr>
          <w:color w:val="000000"/>
          <w:sz w:val="22"/>
          <w:szCs w:val="22"/>
        </w:rPr>
        <w:t>ô</w:t>
      </w:r>
      <w:r w:rsidR="00F44BF4" w:rsidRPr="00BF1AB1">
        <w:rPr>
          <w:color w:val="000000"/>
          <w:sz w:val="22"/>
          <w:szCs w:val="22"/>
        </w:rPr>
        <w:t>neas, por decisão administrativa ou judicial</w:t>
      </w:r>
      <w:r w:rsidRPr="00BF1AB1">
        <w:rPr>
          <w:color w:val="000000"/>
          <w:sz w:val="22"/>
          <w:szCs w:val="22"/>
        </w:rPr>
        <w:t>.</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2.2. As licitantes arcarão com todos os custos decorrentes da elaboração e apresentação de suas propostas, sendo que o Município de </w:t>
      </w:r>
      <w:r w:rsidR="006D4620" w:rsidRPr="00BF1AB1">
        <w:rPr>
          <w:color w:val="000000"/>
          <w:sz w:val="22"/>
          <w:szCs w:val="22"/>
        </w:rPr>
        <w:t>Heitoraí</w:t>
      </w:r>
      <w:r w:rsidRPr="00BF1AB1">
        <w:rPr>
          <w:color w:val="000000"/>
          <w:sz w:val="22"/>
          <w:szCs w:val="22"/>
        </w:rPr>
        <w:t xml:space="preserve"> não será, em nenhum caso, responsável por esses custos, independentemente da condução ou do resultado do processo licitatório</w:t>
      </w:r>
      <w:r w:rsidR="009A64E0" w:rsidRPr="00BF1AB1">
        <w:rPr>
          <w:color w:val="000000"/>
          <w:sz w:val="22"/>
          <w:szCs w:val="22"/>
        </w:rPr>
        <w:t>, ainda que não seja concluí</w:t>
      </w:r>
      <w:r w:rsidR="00F44BF4" w:rsidRPr="00BF1AB1">
        <w:rPr>
          <w:color w:val="000000"/>
          <w:sz w:val="22"/>
          <w:szCs w:val="22"/>
        </w:rPr>
        <w:t>do em uma única etapa, ou ainda que venha a ser suspenso ou prorrogado.</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2.3. A participação na licitação implica, automaticamente, na aceitação integral dos termos deste Edital e seus Anexos e leis aplicáveis. </w:t>
      </w:r>
    </w:p>
    <w:p w:rsidR="005D26D6" w:rsidRPr="00BF1AB1" w:rsidRDefault="005D26D6" w:rsidP="009B4F14">
      <w:pPr>
        <w:autoSpaceDE w:val="0"/>
        <w:autoSpaceDN w:val="0"/>
        <w:adjustRightInd w:val="0"/>
        <w:jc w:val="both"/>
        <w:rPr>
          <w:color w:val="000000"/>
          <w:sz w:val="22"/>
          <w:szCs w:val="22"/>
        </w:rPr>
      </w:pPr>
    </w:p>
    <w:p w:rsidR="00C64EF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2.4. Os documentos exigidos deverão ser apresentados em original ou publicação em órgão da imprensa oficial ou por qualquer processo de cópia autenticada ou poderão ser autenticados pelo pregoeiro, </w:t>
      </w:r>
      <w:r w:rsidRPr="00BF1AB1">
        <w:rPr>
          <w:color w:val="000000"/>
          <w:sz w:val="22"/>
          <w:szCs w:val="22"/>
          <w:u w:val="single"/>
        </w:rPr>
        <w:t>mediante apresentação do original</w:t>
      </w:r>
      <w:r w:rsidR="00F44BF4" w:rsidRPr="00BF1AB1">
        <w:rPr>
          <w:color w:val="000000"/>
          <w:sz w:val="22"/>
          <w:szCs w:val="22"/>
          <w:u w:val="single"/>
        </w:rPr>
        <w:t>, com anteced</w:t>
      </w:r>
      <w:r w:rsidR="009A64E0" w:rsidRPr="00BF1AB1">
        <w:rPr>
          <w:color w:val="000000"/>
          <w:sz w:val="22"/>
          <w:szCs w:val="22"/>
          <w:u w:val="single"/>
        </w:rPr>
        <w:t>ê</w:t>
      </w:r>
      <w:r w:rsidR="00F44BF4" w:rsidRPr="00BF1AB1">
        <w:rPr>
          <w:color w:val="000000"/>
          <w:sz w:val="22"/>
          <w:szCs w:val="22"/>
          <w:u w:val="single"/>
        </w:rPr>
        <w:t>ncia de 24 (vinte e quatro) horas da abertura dos envelopes</w:t>
      </w:r>
      <w:r w:rsidRPr="00BF1AB1">
        <w:rPr>
          <w:color w:val="000000"/>
          <w:sz w:val="22"/>
          <w:szCs w:val="22"/>
        </w:rPr>
        <w:t>.</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2.5. Só terão direito de usar a palavra, rubricar as documentações, propostas, apresentar reclamações ou recursos e assinar as Atas os licitantes credenciados, o Pregoeiro </w:t>
      </w:r>
      <w:r w:rsidR="00F44BF4" w:rsidRPr="00BF1AB1">
        <w:rPr>
          <w:color w:val="000000"/>
          <w:sz w:val="22"/>
          <w:szCs w:val="22"/>
        </w:rPr>
        <w:t>e os membros da Equipe de Apoio; somente poderá haver um representante por licitante autorizado a representar uma emp</w:t>
      </w:r>
      <w:r w:rsidR="009A64E0" w:rsidRPr="00BF1AB1">
        <w:rPr>
          <w:color w:val="000000"/>
          <w:sz w:val="22"/>
          <w:szCs w:val="22"/>
        </w:rPr>
        <w:t>r</w:t>
      </w:r>
      <w:r w:rsidR="00F44BF4" w:rsidRPr="00BF1AB1">
        <w:rPr>
          <w:color w:val="000000"/>
          <w:sz w:val="22"/>
          <w:szCs w:val="22"/>
        </w:rPr>
        <w:t>esa, sendo, portanto, vedado uma única pessoa representar mais de uma proposta, ou mais de uma empresa.</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2.6. É vedada a participação de empresas:</w:t>
      </w:r>
    </w:p>
    <w:p w:rsidR="005D26D6" w:rsidRPr="00BF1AB1" w:rsidRDefault="005D26D6" w:rsidP="009B4F14">
      <w:pPr>
        <w:autoSpaceDE w:val="0"/>
        <w:autoSpaceDN w:val="0"/>
        <w:adjustRightInd w:val="0"/>
        <w:ind w:firstLine="709"/>
        <w:jc w:val="both"/>
        <w:rPr>
          <w:color w:val="000000"/>
          <w:sz w:val="22"/>
          <w:szCs w:val="22"/>
        </w:rPr>
      </w:pPr>
    </w:p>
    <w:p w:rsidR="005D26D6" w:rsidRPr="00BF1AB1" w:rsidRDefault="005D26D6" w:rsidP="009B4F14">
      <w:pPr>
        <w:autoSpaceDE w:val="0"/>
        <w:autoSpaceDN w:val="0"/>
        <w:adjustRightInd w:val="0"/>
        <w:ind w:firstLine="709"/>
        <w:jc w:val="both"/>
        <w:rPr>
          <w:color w:val="000000"/>
          <w:sz w:val="22"/>
          <w:szCs w:val="22"/>
        </w:rPr>
      </w:pPr>
      <w:r w:rsidRPr="00BF1AB1">
        <w:rPr>
          <w:color w:val="000000"/>
          <w:sz w:val="22"/>
          <w:szCs w:val="22"/>
        </w:rPr>
        <w:t xml:space="preserve">2.6.1. Concordatária ou em processo de falência, </w:t>
      </w:r>
      <w:proofErr w:type="gramStart"/>
      <w:r w:rsidRPr="00BF1AB1">
        <w:rPr>
          <w:color w:val="000000"/>
          <w:sz w:val="22"/>
          <w:szCs w:val="22"/>
        </w:rPr>
        <w:t>sob concurso</w:t>
      </w:r>
      <w:proofErr w:type="gramEnd"/>
      <w:r w:rsidRPr="00BF1AB1">
        <w:rPr>
          <w:color w:val="000000"/>
          <w:sz w:val="22"/>
          <w:szCs w:val="22"/>
        </w:rPr>
        <w:t xml:space="preserve"> de credores, em dissolução ou em liquidação; </w:t>
      </w:r>
    </w:p>
    <w:p w:rsidR="00E53CA1" w:rsidRPr="00BF1AB1" w:rsidRDefault="00E53CA1" w:rsidP="009B4F14">
      <w:pPr>
        <w:autoSpaceDE w:val="0"/>
        <w:autoSpaceDN w:val="0"/>
        <w:adjustRightInd w:val="0"/>
        <w:ind w:firstLine="709"/>
        <w:jc w:val="both"/>
        <w:rPr>
          <w:color w:val="000000"/>
          <w:sz w:val="22"/>
          <w:szCs w:val="22"/>
        </w:rPr>
      </w:pPr>
    </w:p>
    <w:p w:rsidR="005D26D6" w:rsidRPr="00BF1AB1" w:rsidRDefault="005D26D6" w:rsidP="009B4F14">
      <w:pPr>
        <w:autoSpaceDE w:val="0"/>
        <w:autoSpaceDN w:val="0"/>
        <w:adjustRightInd w:val="0"/>
        <w:ind w:firstLine="709"/>
        <w:jc w:val="both"/>
        <w:rPr>
          <w:color w:val="000000"/>
          <w:sz w:val="22"/>
          <w:szCs w:val="22"/>
        </w:rPr>
      </w:pPr>
      <w:r w:rsidRPr="00BF1AB1">
        <w:rPr>
          <w:color w:val="000000"/>
          <w:sz w:val="22"/>
          <w:szCs w:val="22"/>
        </w:rPr>
        <w:t>2.6.2. Que tenha(m) sido declarada(s) inidônea(s) pela Administração Pública e, caso participe do processo licitatório, estará</w:t>
      </w:r>
      <w:r w:rsidR="00206677" w:rsidRPr="00BF1AB1">
        <w:rPr>
          <w:color w:val="000000"/>
          <w:sz w:val="22"/>
          <w:szCs w:val="22"/>
        </w:rPr>
        <w:t xml:space="preserve"> </w:t>
      </w:r>
      <w:r w:rsidRPr="00BF1AB1">
        <w:rPr>
          <w:color w:val="000000"/>
          <w:sz w:val="22"/>
          <w:szCs w:val="22"/>
        </w:rPr>
        <w:t>(ao) sujeita(s) às penalidades previstas no Art. 97, parágrafo Único da Lei Federal 8.666/93;</w:t>
      </w:r>
    </w:p>
    <w:p w:rsidR="005D26D6" w:rsidRPr="00BF1AB1" w:rsidRDefault="005D26D6" w:rsidP="009B4F14">
      <w:pPr>
        <w:autoSpaceDE w:val="0"/>
        <w:autoSpaceDN w:val="0"/>
        <w:adjustRightInd w:val="0"/>
        <w:ind w:firstLine="709"/>
        <w:jc w:val="both"/>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ind w:firstLine="709"/>
        <w:jc w:val="both"/>
        <w:rPr>
          <w:color w:val="000000"/>
          <w:sz w:val="22"/>
          <w:szCs w:val="22"/>
        </w:rPr>
      </w:pPr>
      <w:r w:rsidRPr="00BF1AB1">
        <w:rPr>
          <w:color w:val="000000"/>
          <w:sz w:val="22"/>
          <w:szCs w:val="22"/>
        </w:rPr>
        <w:t xml:space="preserve">2.6.3. Que esteja reunida em consórcio ou coligação; </w:t>
      </w:r>
    </w:p>
    <w:p w:rsidR="005D26D6" w:rsidRPr="00BF1AB1" w:rsidRDefault="005D26D6" w:rsidP="009B4F14">
      <w:pPr>
        <w:autoSpaceDE w:val="0"/>
        <w:autoSpaceDN w:val="0"/>
        <w:adjustRightInd w:val="0"/>
        <w:ind w:firstLine="709"/>
        <w:jc w:val="both"/>
        <w:rPr>
          <w:color w:val="000000"/>
          <w:sz w:val="22"/>
          <w:szCs w:val="22"/>
        </w:rPr>
      </w:pPr>
    </w:p>
    <w:p w:rsidR="005D26D6" w:rsidRPr="00BF1AB1" w:rsidRDefault="005D26D6" w:rsidP="00BF1AB1">
      <w:pPr>
        <w:autoSpaceDE w:val="0"/>
        <w:autoSpaceDN w:val="0"/>
        <w:adjustRightInd w:val="0"/>
        <w:ind w:firstLine="709"/>
        <w:jc w:val="both"/>
        <w:rPr>
          <w:color w:val="000000"/>
          <w:sz w:val="22"/>
          <w:szCs w:val="22"/>
        </w:rPr>
      </w:pPr>
      <w:r w:rsidRPr="00BF1AB1">
        <w:rPr>
          <w:color w:val="000000"/>
          <w:sz w:val="22"/>
          <w:szCs w:val="22"/>
        </w:rPr>
        <w:t>2.6.4. Cujos sócios ou diretores pertençam, simultaneamente, a mais de uma firma licitante.</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2.7. Não poderá participar direta ou indiretamente da Licitação, servidor dirigente da Prefeitura Municipal de </w:t>
      </w:r>
      <w:r w:rsidR="006D4620" w:rsidRPr="00BF1AB1">
        <w:rPr>
          <w:color w:val="000000"/>
          <w:sz w:val="22"/>
          <w:szCs w:val="22"/>
        </w:rPr>
        <w:t>Heitoraí</w:t>
      </w:r>
      <w:r w:rsidRPr="00BF1AB1">
        <w:rPr>
          <w:color w:val="000000"/>
          <w:sz w:val="22"/>
          <w:szCs w:val="22"/>
        </w:rPr>
        <w:t xml:space="preserve"> - GO, bem como as empresas cujos sócios, administradores, empregados, controladores sejam servidores da mesma.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b/>
          <w:color w:val="000000"/>
          <w:sz w:val="22"/>
          <w:szCs w:val="22"/>
        </w:rPr>
      </w:pPr>
      <w:r w:rsidRPr="00BF1AB1">
        <w:rPr>
          <w:b/>
          <w:color w:val="000000"/>
          <w:sz w:val="22"/>
          <w:szCs w:val="22"/>
        </w:rPr>
        <w:t>III – DA REPRESENTAÇÃO E DO CREDENCIAMENTO</w:t>
      </w:r>
    </w:p>
    <w:p w:rsidR="005D26D6" w:rsidRPr="00BF1AB1" w:rsidRDefault="005D26D6" w:rsidP="009B4F14">
      <w:pPr>
        <w:autoSpaceDE w:val="0"/>
        <w:autoSpaceDN w:val="0"/>
        <w:adjustRightInd w:val="0"/>
        <w:jc w:val="both"/>
        <w:rPr>
          <w:color w:val="000000"/>
          <w:sz w:val="22"/>
          <w:szCs w:val="22"/>
        </w:rPr>
      </w:pPr>
    </w:p>
    <w:p w:rsidR="009828F3"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3.1 No dia, horário</w:t>
      </w:r>
      <w:proofErr w:type="gramEnd"/>
      <w:r w:rsidRPr="00BF1AB1">
        <w:rPr>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9828F3" w:rsidRPr="00BF1AB1" w:rsidRDefault="009828F3"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3.1.1 - Se por seu titular, diretor, sócio ou gerente, munido de cópia do Estatuto Social ou Contrato Social devidamente registrado e que lhe confira poderes expressos para exercer direitos e </w:t>
      </w:r>
      <w:r w:rsidRPr="00BF1AB1">
        <w:rPr>
          <w:color w:val="000000"/>
          <w:sz w:val="22"/>
          <w:szCs w:val="22"/>
        </w:rPr>
        <w:lastRenderedPageBreak/>
        <w:t>assumir obrigações em decorrência de tal investidura, devendo identificar-se, exibindo a carteira de identidade ou outro documento equivalente;</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3.2. Todas as licitantes deverão apresentar ou assinar perante a Equipe de Apoio, antes da entrega dos envelopes, a Carta de Credenciamento e a Declaração – </w:t>
      </w:r>
      <w:proofErr w:type="gramStart"/>
      <w:r w:rsidRPr="00BF1AB1">
        <w:rPr>
          <w:color w:val="000000"/>
          <w:sz w:val="22"/>
          <w:szCs w:val="22"/>
        </w:rPr>
        <w:t>Anexos II e IV, respectivamente</w:t>
      </w:r>
      <w:proofErr w:type="gramEnd"/>
      <w:r w:rsidRPr="00BF1AB1">
        <w:rPr>
          <w:color w:val="000000"/>
          <w:sz w:val="22"/>
          <w:szCs w:val="22"/>
        </w:rPr>
        <w:t xml:space="preserve">. A ausência da declaração ou recusa em assiná-la, constitui motivo para a exclusão da Licitante do certame.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3.3. Somente as Licitantes que atenderem aos requisitos do item 3.2. </w:t>
      </w:r>
      <w:proofErr w:type="gramStart"/>
      <w:r w:rsidRPr="00BF1AB1">
        <w:rPr>
          <w:color w:val="000000"/>
          <w:sz w:val="22"/>
          <w:szCs w:val="22"/>
        </w:rPr>
        <w:t>deste</w:t>
      </w:r>
      <w:proofErr w:type="gramEnd"/>
      <w:r w:rsidRPr="00BF1AB1">
        <w:rPr>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4227F8" w:rsidRPr="00BF1AB1" w:rsidRDefault="004227F8" w:rsidP="009B4F14">
      <w:pPr>
        <w:autoSpaceDE w:val="0"/>
        <w:autoSpaceDN w:val="0"/>
        <w:adjustRightInd w:val="0"/>
        <w:ind w:firstLine="708"/>
        <w:jc w:val="both"/>
        <w:rPr>
          <w:color w:val="000000"/>
          <w:sz w:val="22"/>
          <w:szCs w:val="22"/>
        </w:rPr>
      </w:pPr>
    </w:p>
    <w:p w:rsidR="004227F8" w:rsidRPr="00BF1AB1" w:rsidRDefault="004227F8" w:rsidP="009B4F14">
      <w:pPr>
        <w:autoSpaceDE w:val="0"/>
        <w:autoSpaceDN w:val="0"/>
        <w:adjustRightInd w:val="0"/>
        <w:ind w:firstLine="708"/>
        <w:jc w:val="both"/>
        <w:rPr>
          <w:color w:val="000000"/>
          <w:sz w:val="22"/>
          <w:szCs w:val="22"/>
        </w:rPr>
      </w:pPr>
      <w:r w:rsidRPr="00BF1AB1">
        <w:rPr>
          <w:color w:val="000000"/>
          <w:sz w:val="22"/>
          <w:szCs w:val="22"/>
        </w:rPr>
        <w:t xml:space="preserve">I – Não será admitido um representante para duas ou mais empresas licitantes, ou dois ou mais representantes para uma única empresa, ocorrendo </w:t>
      </w:r>
      <w:proofErr w:type="gramStart"/>
      <w:r w:rsidRPr="00BF1AB1">
        <w:rPr>
          <w:color w:val="000000"/>
          <w:sz w:val="22"/>
          <w:szCs w:val="22"/>
        </w:rPr>
        <w:t>a</w:t>
      </w:r>
      <w:proofErr w:type="gramEnd"/>
      <w:r w:rsidRPr="00BF1AB1">
        <w:rPr>
          <w:color w:val="000000"/>
          <w:sz w:val="22"/>
          <w:szCs w:val="22"/>
        </w:rPr>
        <w:t xml:space="preserve"> situação será consultado ao representante qual empresa a que esta vinculado, ou qual será o representante da empresa participante, em caso de não haver consenso entre os representantes legais, haverá inabilitação sumária e liminar da licitante.</w:t>
      </w:r>
    </w:p>
    <w:p w:rsidR="004227F8" w:rsidRPr="00BF1AB1" w:rsidRDefault="004227F8" w:rsidP="009B4F14">
      <w:pPr>
        <w:autoSpaceDE w:val="0"/>
        <w:autoSpaceDN w:val="0"/>
        <w:adjustRightInd w:val="0"/>
        <w:ind w:firstLine="708"/>
        <w:jc w:val="both"/>
        <w:rPr>
          <w:color w:val="000000"/>
          <w:sz w:val="22"/>
          <w:szCs w:val="22"/>
        </w:rPr>
      </w:pPr>
    </w:p>
    <w:p w:rsidR="004227F8" w:rsidRPr="00BF1AB1" w:rsidRDefault="004227F8" w:rsidP="009B4F14">
      <w:pPr>
        <w:autoSpaceDE w:val="0"/>
        <w:autoSpaceDN w:val="0"/>
        <w:adjustRightInd w:val="0"/>
        <w:ind w:firstLine="708"/>
        <w:jc w:val="both"/>
        <w:rPr>
          <w:color w:val="000000"/>
          <w:sz w:val="22"/>
          <w:szCs w:val="22"/>
        </w:rPr>
      </w:pPr>
      <w:r w:rsidRPr="00BF1AB1">
        <w:rPr>
          <w:color w:val="000000"/>
          <w:sz w:val="22"/>
          <w:szCs w:val="22"/>
        </w:rPr>
        <w:t xml:space="preserve">II – Somente o sócio diretor será admitido a representar a empresa, os demais sócios necessitarão de instrumento de procuração para representar a licitante.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3.4. Declarado encerrado o procedimento de credenciamento, não mais será admitida a participação de outras Proponentes. </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3407CC" w:rsidP="009B4F14">
      <w:pPr>
        <w:autoSpaceDE w:val="0"/>
        <w:autoSpaceDN w:val="0"/>
        <w:adjustRightInd w:val="0"/>
        <w:ind w:firstLine="708"/>
        <w:jc w:val="both"/>
        <w:rPr>
          <w:color w:val="000000"/>
          <w:sz w:val="22"/>
          <w:szCs w:val="22"/>
        </w:rPr>
      </w:pPr>
      <w:r w:rsidRPr="00BF1AB1">
        <w:rPr>
          <w:color w:val="000000"/>
          <w:sz w:val="22"/>
          <w:szCs w:val="22"/>
        </w:rPr>
        <w:t>3.5 O interessado poderá</w:t>
      </w:r>
      <w:r w:rsidR="005D26D6" w:rsidRPr="00BF1AB1">
        <w:rPr>
          <w:color w:val="000000"/>
          <w:sz w:val="22"/>
          <w:szCs w:val="22"/>
        </w:rPr>
        <w:t xml:space="preserve"> trazer o arquivo gravado em CD com a planilha de credenciamento devidamente preenchido.</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b/>
          <w:color w:val="000000"/>
          <w:sz w:val="22"/>
          <w:szCs w:val="22"/>
        </w:rPr>
      </w:pPr>
      <w:r w:rsidRPr="00BF1AB1">
        <w:rPr>
          <w:b/>
          <w:color w:val="000000"/>
          <w:sz w:val="22"/>
          <w:szCs w:val="22"/>
        </w:rPr>
        <w:t xml:space="preserve">IV. DA APRESENTAÇÃO DOS ENVELOPES </w:t>
      </w:r>
    </w:p>
    <w:p w:rsidR="00E4022D" w:rsidRPr="00BF1AB1" w:rsidRDefault="00E4022D" w:rsidP="009B4F14">
      <w:pPr>
        <w:autoSpaceDE w:val="0"/>
        <w:autoSpaceDN w:val="0"/>
        <w:adjustRightInd w:val="0"/>
        <w:jc w:val="both"/>
        <w:rPr>
          <w:b/>
          <w:color w:val="000000"/>
          <w:sz w:val="22"/>
          <w:szCs w:val="22"/>
        </w:rPr>
      </w:pPr>
    </w:p>
    <w:p w:rsidR="005D26D6" w:rsidRPr="00BF1AB1" w:rsidRDefault="005D26D6" w:rsidP="009B4F14">
      <w:pPr>
        <w:autoSpaceDE w:val="0"/>
        <w:autoSpaceDN w:val="0"/>
        <w:adjustRightInd w:val="0"/>
        <w:spacing w:after="120"/>
        <w:ind w:firstLine="708"/>
        <w:jc w:val="both"/>
        <w:rPr>
          <w:color w:val="000000"/>
          <w:sz w:val="22"/>
          <w:szCs w:val="22"/>
        </w:rPr>
      </w:pPr>
      <w:r w:rsidRPr="00BF1AB1">
        <w:rPr>
          <w:color w:val="000000"/>
          <w:sz w:val="22"/>
          <w:szCs w:val="22"/>
        </w:rPr>
        <w:t>4.1. As Proponentes deverão entregar o envelope proposta e o de documentação, devidamente fechados de forma indevassável, contendo as páginas numeradas, com os dizeres na parte externa e frontal:</w:t>
      </w:r>
    </w:p>
    <w:p w:rsidR="005D26D6" w:rsidRPr="00BF1AB1" w:rsidRDefault="005D26D6" w:rsidP="009B4F14">
      <w:pPr>
        <w:autoSpaceDE w:val="0"/>
        <w:autoSpaceDN w:val="0"/>
        <w:adjustRightInd w:val="0"/>
        <w:outlineLvl w:val="1"/>
        <w:rPr>
          <w:color w:val="000000"/>
          <w:sz w:val="22"/>
          <w:szCs w:val="22"/>
        </w:rPr>
      </w:pPr>
      <w:r w:rsidRPr="00BF1AB1">
        <w:rPr>
          <w:color w:val="000000"/>
          <w:sz w:val="22"/>
          <w:szCs w:val="22"/>
        </w:rPr>
        <w:t>NOME DA EMPRESA</w:t>
      </w:r>
    </w:p>
    <w:p w:rsidR="005D26D6" w:rsidRPr="00BF1AB1" w:rsidRDefault="00EF7360" w:rsidP="009B4F14">
      <w:pPr>
        <w:autoSpaceDE w:val="0"/>
        <w:autoSpaceDN w:val="0"/>
        <w:adjustRightInd w:val="0"/>
        <w:outlineLvl w:val="1"/>
        <w:rPr>
          <w:color w:val="000000"/>
          <w:sz w:val="22"/>
          <w:szCs w:val="22"/>
        </w:rPr>
      </w:pPr>
      <w:r w:rsidRPr="00BF1AB1">
        <w:rPr>
          <w:color w:val="000000"/>
          <w:sz w:val="22"/>
          <w:szCs w:val="22"/>
        </w:rPr>
        <w:t>ENVELOPE Nº. 01</w:t>
      </w:r>
      <w:r w:rsidR="005D26D6" w:rsidRPr="00BF1AB1">
        <w:rPr>
          <w:color w:val="000000"/>
          <w:sz w:val="22"/>
          <w:szCs w:val="22"/>
        </w:rPr>
        <w:t xml:space="preserve"> </w:t>
      </w:r>
    </w:p>
    <w:p w:rsidR="005D26D6" w:rsidRPr="00BF1AB1" w:rsidRDefault="006D4620" w:rsidP="009B4F14">
      <w:pPr>
        <w:autoSpaceDE w:val="0"/>
        <w:autoSpaceDN w:val="0"/>
        <w:adjustRightInd w:val="0"/>
        <w:rPr>
          <w:color w:val="000000"/>
          <w:sz w:val="22"/>
          <w:szCs w:val="22"/>
        </w:rPr>
      </w:pPr>
      <w:r w:rsidRPr="00BF1AB1">
        <w:rPr>
          <w:color w:val="000000"/>
          <w:sz w:val="22"/>
          <w:szCs w:val="22"/>
        </w:rPr>
        <w:t>MUNICIPIO DE HEITORAI</w:t>
      </w:r>
    </w:p>
    <w:p w:rsidR="005D26D6" w:rsidRPr="00BF1AB1" w:rsidRDefault="005D26D6" w:rsidP="009B4F14">
      <w:pPr>
        <w:autoSpaceDE w:val="0"/>
        <w:autoSpaceDN w:val="0"/>
        <w:adjustRightInd w:val="0"/>
        <w:rPr>
          <w:color w:val="000000"/>
          <w:sz w:val="22"/>
          <w:szCs w:val="22"/>
        </w:rPr>
      </w:pPr>
      <w:r w:rsidRPr="00BF1AB1">
        <w:rPr>
          <w:color w:val="000000"/>
          <w:sz w:val="22"/>
          <w:szCs w:val="22"/>
        </w:rPr>
        <w:t xml:space="preserve">PREGÃO Nº. </w:t>
      </w:r>
      <w:r w:rsidR="00BB4E94" w:rsidRPr="00BF1AB1">
        <w:rPr>
          <w:color w:val="000000"/>
          <w:sz w:val="22"/>
          <w:szCs w:val="22"/>
        </w:rPr>
        <w:t>0</w:t>
      </w:r>
      <w:r w:rsidR="00425B78" w:rsidRPr="00BF1AB1">
        <w:rPr>
          <w:color w:val="000000"/>
          <w:sz w:val="22"/>
          <w:szCs w:val="22"/>
        </w:rPr>
        <w:t>9</w:t>
      </w:r>
      <w:r w:rsidRPr="00BF1AB1">
        <w:rPr>
          <w:color w:val="000000"/>
          <w:sz w:val="22"/>
          <w:szCs w:val="22"/>
        </w:rPr>
        <w:t>/20</w:t>
      </w:r>
      <w:bookmarkStart w:id="1" w:name="Texto39"/>
      <w:r w:rsidRPr="00BF1AB1">
        <w:rPr>
          <w:color w:val="000000"/>
          <w:sz w:val="22"/>
          <w:szCs w:val="22"/>
        </w:rPr>
        <w:t>1</w:t>
      </w:r>
      <w:bookmarkEnd w:id="1"/>
      <w:r w:rsidR="009828F3" w:rsidRPr="00BF1AB1">
        <w:rPr>
          <w:color w:val="000000"/>
          <w:sz w:val="22"/>
          <w:szCs w:val="22"/>
        </w:rPr>
        <w:t>8</w:t>
      </w:r>
    </w:p>
    <w:p w:rsidR="005D26D6" w:rsidRPr="00BF1AB1" w:rsidRDefault="005D26D6" w:rsidP="009B4F14">
      <w:pPr>
        <w:autoSpaceDE w:val="0"/>
        <w:autoSpaceDN w:val="0"/>
        <w:adjustRightInd w:val="0"/>
        <w:outlineLvl w:val="1"/>
        <w:rPr>
          <w:color w:val="000000"/>
          <w:sz w:val="22"/>
          <w:szCs w:val="22"/>
        </w:rPr>
      </w:pPr>
      <w:r w:rsidRPr="00BF1AB1">
        <w:rPr>
          <w:color w:val="000000"/>
          <w:sz w:val="22"/>
          <w:szCs w:val="22"/>
        </w:rPr>
        <w:t>PROPOSTA DE PREÇOS</w:t>
      </w:r>
    </w:p>
    <w:p w:rsidR="005D26D6" w:rsidRPr="00BF1AB1" w:rsidRDefault="005D26D6" w:rsidP="009B4F14">
      <w:pPr>
        <w:autoSpaceDE w:val="0"/>
        <w:autoSpaceDN w:val="0"/>
        <w:adjustRightInd w:val="0"/>
        <w:outlineLvl w:val="1"/>
        <w:rPr>
          <w:color w:val="000000"/>
          <w:sz w:val="22"/>
          <w:szCs w:val="22"/>
        </w:rPr>
      </w:pPr>
    </w:p>
    <w:p w:rsidR="005D26D6" w:rsidRPr="00BF1AB1" w:rsidRDefault="005D26D6" w:rsidP="009B4F14">
      <w:pPr>
        <w:autoSpaceDE w:val="0"/>
        <w:autoSpaceDN w:val="0"/>
        <w:adjustRightInd w:val="0"/>
        <w:outlineLvl w:val="1"/>
        <w:rPr>
          <w:color w:val="000000"/>
          <w:sz w:val="22"/>
          <w:szCs w:val="22"/>
        </w:rPr>
      </w:pPr>
      <w:r w:rsidRPr="00BF1AB1">
        <w:rPr>
          <w:color w:val="000000"/>
          <w:sz w:val="22"/>
          <w:szCs w:val="22"/>
        </w:rPr>
        <w:t>NOME DA EMPRESA</w:t>
      </w:r>
    </w:p>
    <w:p w:rsidR="005D26D6" w:rsidRPr="00BF1AB1" w:rsidRDefault="005D26D6" w:rsidP="009B4F14">
      <w:pPr>
        <w:autoSpaceDE w:val="0"/>
        <w:autoSpaceDN w:val="0"/>
        <w:adjustRightInd w:val="0"/>
        <w:outlineLvl w:val="1"/>
        <w:rPr>
          <w:color w:val="000000"/>
          <w:sz w:val="22"/>
          <w:szCs w:val="22"/>
        </w:rPr>
      </w:pPr>
      <w:r w:rsidRPr="00BF1AB1">
        <w:rPr>
          <w:color w:val="000000"/>
          <w:sz w:val="22"/>
          <w:szCs w:val="22"/>
        </w:rPr>
        <w:t xml:space="preserve">ENVELOPE Nº. 02 </w:t>
      </w:r>
    </w:p>
    <w:p w:rsidR="005D26D6" w:rsidRPr="00BF1AB1" w:rsidRDefault="005D26D6" w:rsidP="009B4F14">
      <w:pPr>
        <w:autoSpaceDE w:val="0"/>
        <w:autoSpaceDN w:val="0"/>
        <w:adjustRightInd w:val="0"/>
        <w:rPr>
          <w:color w:val="000000"/>
          <w:sz w:val="22"/>
          <w:szCs w:val="22"/>
        </w:rPr>
      </w:pPr>
      <w:r w:rsidRPr="00BF1AB1">
        <w:rPr>
          <w:color w:val="000000"/>
          <w:sz w:val="22"/>
          <w:szCs w:val="22"/>
        </w:rPr>
        <w:lastRenderedPageBreak/>
        <w:t>M</w:t>
      </w:r>
      <w:r w:rsidR="006D4620" w:rsidRPr="00BF1AB1">
        <w:rPr>
          <w:color w:val="000000"/>
          <w:sz w:val="22"/>
          <w:szCs w:val="22"/>
        </w:rPr>
        <w:t>UNICIPIO DE HEITORAI</w:t>
      </w:r>
    </w:p>
    <w:p w:rsidR="005D26D6" w:rsidRPr="00BF1AB1" w:rsidRDefault="005D26D6" w:rsidP="009B4F14">
      <w:pPr>
        <w:autoSpaceDE w:val="0"/>
        <w:autoSpaceDN w:val="0"/>
        <w:adjustRightInd w:val="0"/>
        <w:rPr>
          <w:color w:val="000000"/>
          <w:sz w:val="22"/>
          <w:szCs w:val="22"/>
        </w:rPr>
      </w:pPr>
      <w:r w:rsidRPr="00BF1AB1">
        <w:rPr>
          <w:color w:val="000000"/>
          <w:sz w:val="22"/>
          <w:szCs w:val="22"/>
        </w:rPr>
        <w:t xml:space="preserve">PREGÃO </w:t>
      </w:r>
      <w:r w:rsidR="00BB4E94" w:rsidRPr="00BF1AB1">
        <w:rPr>
          <w:color w:val="000000"/>
          <w:sz w:val="22"/>
          <w:szCs w:val="22"/>
        </w:rPr>
        <w:t>Nº 0</w:t>
      </w:r>
      <w:r w:rsidR="00425B78" w:rsidRPr="00BF1AB1">
        <w:rPr>
          <w:color w:val="000000"/>
          <w:sz w:val="22"/>
          <w:szCs w:val="22"/>
        </w:rPr>
        <w:t>9</w:t>
      </w:r>
      <w:r w:rsidRPr="00BF1AB1">
        <w:rPr>
          <w:color w:val="000000"/>
          <w:sz w:val="22"/>
          <w:szCs w:val="22"/>
        </w:rPr>
        <w:t>/201</w:t>
      </w:r>
      <w:r w:rsidR="009828F3" w:rsidRPr="00BF1AB1">
        <w:rPr>
          <w:color w:val="000000"/>
          <w:sz w:val="22"/>
          <w:szCs w:val="22"/>
        </w:rPr>
        <w:t>8</w:t>
      </w:r>
    </w:p>
    <w:p w:rsidR="005D26D6" w:rsidRPr="00BF1AB1" w:rsidRDefault="005D26D6" w:rsidP="009B4F14">
      <w:pPr>
        <w:autoSpaceDE w:val="0"/>
        <w:autoSpaceDN w:val="0"/>
        <w:adjustRightInd w:val="0"/>
        <w:jc w:val="both"/>
        <w:outlineLvl w:val="3"/>
        <w:rPr>
          <w:color w:val="000000"/>
          <w:sz w:val="22"/>
          <w:szCs w:val="22"/>
        </w:rPr>
      </w:pPr>
      <w:r w:rsidRPr="00BF1AB1">
        <w:rPr>
          <w:color w:val="000000"/>
          <w:sz w:val="22"/>
          <w:szCs w:val="22"/>
        </w:rPr>
        <w:t>DOCUMENTAÇÃO DE HABILITAÇÃO</w:t>
      </w:r>
    </w:p>
    <w:p w:rsidR="009828F3" w:rsidRPr="00BF1AB1" w:rsidRDefault="009828F3" w:rsidP="009B4F14">
      <w:pPr>
        <w:autoSpaceDE w:val="0"/>
        <w:autoSpaceDN w:val="0"/>
        <w:adjustRightInd w:val="0"/>
        <w:jc w:val="both"/>
        <w:outlineLvl w:val="3"/>
        <w:rPr>
          <w:color w:val="000000"/>
          <w:sz w:val="22"/>
          <w:szCs w:val="22"/>
        </w:rPr>
      </w:pPr>
    </w:p>
    <w:p w:rsidR="005D26D6"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V. DOS ENVELOPES “PROPOSTAS DE PREÇOS</w:t>
      </w:r>
      <w:proofErr w:type="gramStart"/>
      <w:r w:rsidRPr="00BF1AB1">
        <w:rPr>
          <w:b/>
          <w:color w:val="000000"/>
          <w:sz w:val="22"/>
          <w:szCs w:val="22"/>
        </w:rPr>
        <w:t>”</w:t>
      </w:r>
      <w:proofErr w:type="gramEnd"/>
      <w:r w:rsidRPr="00BF1AB1">
        <w:rPr>
          <w:b/>
          <w:color w:val="000000"/>
          <w:sz w:val="22"/>
          <w:szCs w:val="22"/>
        </w:rPr>
        <w:t xml:space="preserve">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5.1. No Envelope, “Proposta de Preços” constará a carta-proposta, bem como, o prazo de entrega, a qual deverá ainda: </w:t>
      </w:r>
    </w:p>
    <w:p w:rsidR="005D26D6" w:rsidRPr="00BF1AB1" w:rsidRDefault="005D26D6" w:rsidP="009B4F14">
      <w:pPr>
        <w:autoSpaceDE w:val="0"/>
        <w:autoSpaceDN w:val="0"/>
        <w:adjustRightInd w:val="0"/>
        <w:ind w:firstLine="709"/>
        <w:jc w:val="both"/>
        <w:rPr>
          <w:color w:val="000000"/>
          <w:sz w:val="22"/>
          <w:szCs w:val="22"/>
        </w:rPr>
      </w:pPr>
    </w:p>
    <w:p w:rsidR="00C64EF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5.1.1. Ser editadas, preferencialmente, em 02 (duas) vias, impressas em papel ti</w:t>
      </w:r>
      <w:r w:rsidR="009A64E0" w:rsidRPr="00BF1AB1">
        <w:rPr>
          <w:color w:val="000000"/>
          <w:sz w:val="22"/>
          <w:szCs w:val="22"/>
        </w:rPr>
        <w:t>mbrado, e facultativamente</w:t>
      </w:r>
      <w:r w:rsidRPr="00BF1AB1">
        <w:rPr>
          <w:color w:val="000000"/>
          <w:sz w:val="22"/>
          <w:szCs w:val="22"/>
        </w:rPr>
        <w:t xml:space="preserve">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sidRPr="00BF1AB1">
        <w:rPr>
          <w:color w:val="000000"/>
          <w:sz w:val="22"/>
          <w:szCs w:val="22"/>
          <w:u w:val="single"/>
        </w:rPr>
        <w:t xml:space="preserve">A planilha da proposta </w:t>
      </w:r>
      <w:r w:rsidR="009A64E0" w:rsidRPr="00BF1AB1">
        <w:rPr>
          <w:color w:val="000000"/>
          <w:sz w:val="22"/>
          <w:szCs w:val="22"/>
          <w:u w:val="single"/>
        </w:rPr>
        <w:t>poderá</w:t>
      </w:r>
      <w:r w:rsidRPr="00BF1AB1">
        <w:rPr>
          <w:color w:val="000000"/>
          <w:sz w:val="22"/>
          <w:szCs w:val="22"/>
          <w:u w:val="single"/>
        </w:rPr>
        <w:t xml:space="preserve"> ser </w:t>
      </w:r>
      <w:r w:rsidR="003407CC" w:rsidRPr="00BF1AB1">
        <w:rPr>
          <w:color w:val="000000"/>
          <w:sz w:val="22"/>
          <w:szCs w:val="22"/>
          <w:u w:val="single"/>
        </w:rPr>
        <w:t>gravada em mídia digital (CD), e entregue juntamente com o envelope da proposta de preços</w:t>
      </w:r>
      <w:r w:rsidRPr="00BF1AB1">
        <w:rPr>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sidRPr="00BF1AB1">
        <w:rPr>
          <w:color w:val="000000"/>
          <w:sz w:val="22"/>
          <w:szCs w:val="22"/>
        </w:rPr>
        <w:t xml:space="preserve">o dentro do prazo de garantia, </w:t>
      </w:r>
      <w:r w:rsidRPr="00BF1AB1">
        <w:rPr>
          <w:color w:val="000000"/>
          <w:sz w:val="22"/>
          <w:szCs w:val="22"/>
        </w:rPr>
        <w:t xml:space="preserve">devendo tais propostas </w:t>
      </w:r>
      <w:proofErr w:type="gramStart"/>
      <w:r w:rsidRPr="00BF1AB1">
        <w:rPr>
          <w:color w:val="000000"/>
          <w:sz w:val="22"/>
          <w:szCs w:val="22"/>
        </w:rPr>
        <w:t>serem</w:t>
      </w:r>
      <w:proofErr w:type="gramEnd"/>
      <w:r w:rsidRPr="00BF1AB1">
        <w:rPr>
          <w:color w:val="000000"/>
          <w:sz w:val="22"/>
          <w:szCs w:val="22"/>
        </w:rPr>
        <w:t xml:space="preserve"> apresentadas para cada </w:t>
      </w:r>
      <w:r w:rsidR="003407CC" w:rsidRPr="00BF1AB1">
        <w:rPr>
          <w:color w:val="000000"/>
          <w:sz w:val="22"/>
          <w:szCs w:val="22"/>
        </w:rPr>
        <w:t xml:space="preserve">item do </w:t>
      </w:r>
      <w:r w:rsidRPr="00BF1AB1">
        <w:rPr>
          <w:color w:val="000000"/>
          <w:sz w:val="22"/>
          <w:szCs w:val="22"/>
        </w:rPr>
        <w:t>lote de forma individualizada</w:t>
      </w:r>
      <w:r w:rsidR="003407CC" w:rsidRPr="00BF1AB1">
        <w:rPr>
          <w:color w:val="000000"/>
          <w:sz w:val="22"/>
          <w:szCs w:val="22"/>
        </w:rPr>
        <w:t>, e devidamente descriminada</w:t>
      </w:r>
      <w:r w:rsidRPr="00BF1AB1">
        <w:rPr>
          <w:color w:val="000000"/>
          <w:sz w:val="22"/>
          <w:szCs w:val="22"/>
        </w:rPr>
        <w:t xml:space="preserve">. </w:t>
      </w:r>
    </w:p>
    <w:p w:rsidR="00C64EF6" w:rsidRPr="00BF1AB1" w:rsidRDefault="00C64EF6" w:rsidP="009B4F14">
      <w:pPr>
        <w:autoSpaceDE w:val="0"/>
        <w:autoSpaceDN w:val="0"/>
        <w:adjustRightInd w:val="0"/>
        <w:ind w:firstLine="360"/>
        <w:jc w:val="both"/>
        <w:rPr>
          <w:color w:val="000000"/>
          <w:sz w:val="22"/>
          <w:szCs w:val="22"/>
        </w:rPr>
      </w:pPr>
    </w:p>
    <w:p w:rsidR="005D26D6" w:rsidRPr="00BF1AB1" w:rsidRDefault="005D26D6" w:rsidP="009B4F14">
      <w:pPr>
        <w:autoSpaceDE w:val="0"/>
        <w:autoSpaceDN w:val="0"/>
        <w:adjustRightInd w:val="0"/>
        <w:ind w:firstLine="360"/>
        <w:jc w:val="both"/>
        <w:rPr>
          <w:color w:val="000000"/>
          <w:sz w:val="22"/>
          <w:szCs w:val="22"/>
        </w:rPr>
      </w:pPr>
      <w:r w:rsidRPr="00BF1AB1">
        <w:rPr>
          <w:color w:val="000000"/>
          <w:sz w:val="22"/>
          <w:szCs w:val="22"/>
        </w:rPr>
        <w:t>a) As Propostas que atenderem aos requisitos do Edital e seus Anexos serão verificados quanto a erros, os quais serão corrigidos pelo Pregoeiro da forma seguinte:</w:t>
      </w:r>
    </w:p>
    <w:p w:rsidR="005D26D6" w:rsidRPr="00BF1AB1" w:rsidRDefault="005D26D6" w:rsidP="009B4F14">
      <w:pPr>
        <w:autoSpaceDE w:val="0"/>
        <w:autoSpaceDN w:val="0"/>
        <w:adjustRightInd w:val="0"/>
        <w:ind w:left="360"/>
        <w:jc w:val="both"/>
        <w:rPr>
          <w:color w:val="000000"/>
          <w:sz w:val="22"/>
          <w:szCs w:val="22"/>
        </w:rPr>
      </w:pPr>
    </w:p>
    <w:p w:rsidR="005D26D6" w:rsidRPr="00BF1AB1" w:rsidRDefault="005D26D6" w:rsidP="009B4F14">
      <w:pPr>
        <w:autoSpaceDE w:val="0"/>
        <w:autoSpaceDN w:val="0"/>
        <w:adjustRightInd w:val="0"/>
        <w:ind w:firstLine="360"/>
        <w:jc w:val="both"/>
        <w:rPr>
          <w:color w:val="000000"/>
          <w:sz w:val="22"/>
          <w:szCs w:val="22"/>
        </w:rPr>
      </w:pPr>
      <w:proofErr w:type="gramStart"/>
      <w:r w:rsidRPr="00BF1AB1">
        <w:rPr>
          <w:color w:val="000000"/>
          <w:sz w:val="22"/>
          <w:szCs w:val="22"/>
        </w:rPr>
        <w:t>a1</w:t>
      </w:r>
      <w:proofErr w:type="gramEnd"/>
      <w:r w:rsidRPr="00BF1AB1">
        <w:rPr>
          <w:color w:val="000000"/>
          <w:sz w:val="22"/>
          <w:szCs w:val="22"/>
        </w:rPr>
        <w:t xml:space="preserve">.) Discrepância entre valor grafado em algarismos e por extenso: prevalecerá o valor por extenso; </w:t>
      </w:r>
    </w:p>
    <w:p w:rsidR="005D26D6" w:rsidRPr="00BF1AB1" w:rsidRDefault="005D26D6" w:rsidP="009B4F14">
      <w:pPr>
        <w:autoSpaceDE w:val="0"/>
        <w:autoSpaceDN w:val="0"/>
        <w:adjustRightInd w:val="0"/>
        <w:ind w:firstLine="360"/>
        <w:jc w:val="both"/>
        <w:rPr>
          <w:color w:val="000000"/>
          <w:sz w:val="22"/>
          <w:szCs w:val="22"/>
        </w:rPr>
      </w:pPr>
    </w:p>
    <w:p w:rsidR="005D26D6" w:rsidRPr="00BF1AB1" w:rsidRDefault="005D26D6" w:rsidP="009B4F14">
      <w:pPr>
        <w:autoSpaceDE w:val="0"/>
        <w:autoSpaceDN w:val="0"/>
        <w:adjustRightInd w:val="0"/>
        <w:ind w:firstLine="360"/>
        <w:jc w:val="both"/>
        <w:rPr>
          <w:color w:val="000000"/>
          <w:sz w:val="22"/>
          <w:szCs w:val="22"/>
        </w:rPr>
      </w:pPr>
      <w:proofErr w:type="gramStart"/>
      <w:r w:rsidRPr="00BF1AB1">
        <w:rPr>
          <w:color w:val="000000"/>
          <w:sz w:val="22"/>
          <w:szCs w:val="22"/>
        </w:rPr>
        <w:t>a.</w:t>
      </w:r>
      <w:proofErr w:type="gramEnd"/>
      <w:r w:rsidRPr="00BF1AB1">
        <w:rPr>
          <w:color w:val="000000"/>
          <w:sz w:val="22"/>
          <w:szCs w:val="22"/>
        </w:rPr>
        <w:t xml:space="preserve">2.) Erros de transcrição das quantidades previstas: o item será corrigido, mantendo-se o preço unitário e corrigindo-se a quantidade e o preço total;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360"/>
        <w:jc w:val="both"/>
        <w:rPr>
          <w:color w:val="000000"/>
          <w:sz w:val="22"/>
          <w:szCs w:val="22"/>
        </w:rPr>
      </w:pPr>
      <w:proofErr w:type="gramStart"/>
      <w:r w:rsidRPr="00BF1AB1">
        <w:rPr>
          <w:color w:val="000000"/>
          <w:sz w:val="22"/>
          <w:szCs w:val="22"/>
        </w:rPr>
        <w:t>a.</w:t>
      </w:r>
      <w:proofErr w:type="gramEnd"/>
      <w:r w:rsidRPr="00BF1AB1">
        <w:rPr>
          <w:color w:val="000000"/>
          <w:sz w:val="22"/>
          <w:szCs w:val="22"/>
        </w:rPr>
        <w:t xml:space="preserve">3.) Erro de multiplicação do preço unitário pela quantidade correspondente: será retificado, mantendo-se o preço unitário e a quantidade e corrigindo-se o total;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360"/>
        <w:jc w:val="both"/>
        <w:rPr>
          <w:color w:val="000000"/>
          <w:sz w:val="22"/>
          <w:szCs w:val="22"/>
        </w:rPr>
      </w:pPr>
      <w:proofErr w:type="gramStart"/>
      <w:r w:rsidRPr="00BF1AB1">
        <w:rPr>
          <w:color w:val="000000"/>
          <w:sz w:val="22"/>
          <w:szCs w:val="22"/>
        </w:rPr>
        <w:t>a.</w:t>
      </w:r>
      <w:proofErr w:type="gramEnd"/>
      <w:r w:rsidRPr="00BF1AB1">
        <w:rPr>
          <w:color w:val="000000"/>
          <w:sz w:val="22"/>
          <w:szCs w:val="22"/>
        </w:rPr>
        <w:t xml:space="preserve">4.) Erro de adição: será retificado, considerando-se as parcelas corretas e retificando-se a soma.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360"/>
        <w:jc w:val="both"/>
        <w:rPr>
          <w:color w:val="000000"/>
          <w:sz w:val="22"/>
          <w:szCs w:val="22"/>
        </w:rPr>
      </w:pPr>
      <w:r w:rsidRPr="00BF1AB1">
        <w:rPr>
          <w:color w:val="000000"/>
          <w:sz w:val="22"/>
          <w:szCs w:val="22"/>
        </w:rPr>
        <w:t xml:space="preserve">b) O valor total da proposta será ajustado pelo Pregoeiro em conformidade com os procedimentos acima para correção de erros. O valor resultante constituirá o total a ser pago. </w:t>
      </w:r>
    </w:p>
    <w:p w:rsidR="005D26D6" w:rsidRPr="00BF1AB1" w:rsidRDefault="005D26D6" w:rsidP="009B4F14">
      <w:pPr>
        <w:autoSpaceDE w:val="0"/>
        <w:autoSpaceDN w:val="0"/>
        <w:adjustRightInd w:val="0"/>
        <w:ind w:firstLine="709"/>
        <w:jc w:val="both"/>
        <w:rPr>
          <w:color w:val="000000"/>
          <w:sz w:val="22"/>
          <w:szCs w:val="22"/>
        </w:rPr>
      </w:pPr>
    </w:p>
    <w:p w:rsidR="005D26D6" w:rsidRPr="00BF1AB1" w:rsidRDefault="005D26D6" w:rsidP="009B4F14">
      <w:pPr>
        <w:autoSpaceDE w:val="0"/>
        <w:autoSpaceDN w:val="0"/>
        <w:adjustRightInd w:val="0"/>
        <w:ind w:firstLine="709"/>
        <w:jc w:val="both"/>
        <w:rPr>
          <w:color w:val="000000"/>
          <w:sz w:val="22"/>
          <w:szCs w:val="22"/>
        </w:rPr>
      </w:pPr>
      <w:r w:rsidRPr="00BF1AB1">
        <w:rPr>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5D26D6" w:rsidRPr="00BF1AB1" w:rsidRDefault="005D26D6" w:rsidP="009B4F14">
      <w:pPr>
        <w:autoSpaceDE w:val="0"/>
        <w:autoSpaceDN w:val="0"/>
        <w:adjustRightInd w:val="0"/>
        <w:ind w:firstLine="709"/>
        <w:jc w:val="both"/>
        <w:rPr>
          <w:color w:val="000000"/>
          <w:sz w:val="22"/>
          <w:szCs w:val="22"/>
        </w:rPr>
      </w:pPr>
    </w:p>
    <w:p w:rsidR="005D26D6" w:rsidRPr="00BF1AB1" w:rsidRDefault="005D26D6" w:rsidP="009B4F14">
      <w:pPr>
        <w:autoSpaceDE w:val="0"/>
        <w:autoSpaceDN w:val="0"/>
        <w:adjustRightInd w:val="0"/>
        <w:ind w:firstLine="709"/>
        <w:jc w:val="both"/>
        <w:rPr>
          <w:color w:val="000000"/>
          <w:sz w:val="22"/>
          <w:szCs w:val="22"/>
        </w:rPr>
      </w:pPr>
      <w:r w:rsidRPr="00BF1AB1">
        <w:rPr>
          <w:color w:val="000000"/>
          <w:sz w:val="22"/>
          <w:szCs w:val="22"/>
        </w:rPr>
        <w:t xml:space="preserve">5.1.3. A validade da proposta não poderá ser inferior a 60 (sessenta) dias contados da data de abertura do envelope “proposta”.  </w:t>
      </w:r>
    </w:p>
    <w:p w:rsidR="005D26D6" w:rsidRPr="00BF1AB1" w:rsidRDefault="005D26D6" w:rsidP="009B4F14">
      <w:pPr>
        <w:autoSpaceDE w:val="0"/>
        <w:autoSpaceDN w:val="0"/>
        <w:adjustRightInd w:val="0"/>
        <w:jc w:val="both"/>
        <w:rPr>
          <w:color w:val="000000"/>
          <w:sz w:val="22"/>
          <w:szCs w:val="22"/>
        </w:rPr>
      </w:pPr>
    </w:p>
    <w:p w:rsidR="009828F3" w:rsidRPr="00BF1AB1" w:rsidRDefault="005D26D6" w:rsidP="009B4F14">
      <w:pPr>
        <w:autoSpaceDE w:val="0"/>
        <w:autoSpaceDN w:val="0"/>
        <w:adjustRightInd w:val="0"/>
        <w:jc w:val="both"/>
        <w:rPr>
          <w:color w:val="000000"/>
          <w:sz w:val="22"/>
          <w:szCs w:val="22"/>
        </w:rPr>
      </w:pPr>
      <w:r w:rsidRPr="00BF1AB1">
        <w:rPr>
          <w:color w:val="000000"/>
          <w:sz w:val="22"/>
          <w:szCs w:val="22"/>
        </w:rPr>
        <w:lastRenderedPageBreak/>
        <w:tab/>
        <w:t>5.1.5. A centésima parte do Real, denominada “centavos”, será escrita sob a forma decimal, precedida da vírgula que segue a unidade, nos termos da Lei 9.069, art. 1º, § 2º, de 29 de junho de 1995.</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sidRPr="00BF1AB1">
        <w:rPr>
          <w:color w:val="000000"/>
          <w:sz w:val="22"/>
          <w:szCs w:val="22"/>
        </w:rPr>
        <w:t xml:space="preserve">outro título, devendo o serviço ou o produtor, </w:t>
      </w:r>
      <w:r w:rsidRPr="00BF1AB1">
        <w:rPr>
          <w:color w:val="000000"/>
          <w:sz w:val="22"/>
          <w:szCs w:val="22"/>
        </w:rPr>
        <w:t xml:space="preserve">ser </w:t>
      </w:r>
      <w:r w:rsidR="00F30E86" w:rsidRPr="00BF1AB1">
        <w:rPr>
          <w:color w:val="000000"/>
          <w:sz w:val="22"/>
          <w:szCs w:val="22"/>
        </w:rPr>
        <w:t xml:space="preserve">entregue ou </w:t>
      </w:r>
      <w:r w:rsidRPr="00BF1AB1">
        <w:rPr>
          <w:color w:val="000000"/>
          <w:sz w:val="22"/>
          <w:szCs w:val="22"/>
        </w:rPr>
        <w:t xml:space="preserve">fornecido sem ônus adicionais. </w:t>
      </w:r>
    </w:p>
    <w:p w:rsidR="005D26D6" w:rsidRPr="00BF1AB1" w:rsidRDefault="005D26D6" w:rsidP="009B4F14">
      <w:pPr>
        <w:ind w:firstLine="720"/>
        <w:jc w:val="both"/>
        <w:rPr>
          <w:color w:val="000000"/>
          <w:sz w:val="22"/>
          <w:szCs w:val="22"/>
        </w:rPr>
      </w:pPr>
    </w:p>
    <w:p w:rsidR="005D26D6" w:rsidRPr="00BF1AB1" w:rsidRDefault="005D26D6" w:rsidP="009B4F14">
      <w:pPr>
        <w:ind w:firstLine="720"/>
        <w:jc w:val="both"/>
        <w:rPr>
          <w:color w:val="000000"/>
          <w:sz w:val="22"/>
          <w:szCs w:val="22"/>
        </w:rPr>
      </w:pPr>
      <w:r w:rsidRPr="00BF1AB1">
        <w:rPr>
          <w:bCs/>
          <w:color w:val="000000"/>
          <w:sz w:val="22"/>
          <w:szCs w:val="22"/>
        </w:rPr>
        <w:t>5.2</w:t>
      </w:r>
      <w:r w:rsidRPr="00BF1AB1">
        <w:rPr>
          <w:b/>
          <w:bCs/>
          <w:color w:val="000000"/>
          <w:sz w:val="22"/>
          <w:szCs w:val="22"/>
        </w:rPr>
        <w:t xml:space="preserve">. </w:t>
      </w:r>
      <w:r w:rsidRPr="00BF1AB1">
        <w:rPr>
          <w:color w:val="000000"/>
          <w:sz w:val="22"/>
          <w:szCs w:val="22"/>
        </w:rPr>
        <w:t>Os preços deverão ser apresentados com a inclusão de todos os tributos.</w:t>
      </w:r>
    </w:p>
    <w:p w:rsidR="00E17306" w:rsidRPr="00BF1AB1" w:rsidRDefault="00E17306" w:rsidP="009B4F14">
      <w:pPr>
        <w:ind w:firstLine="720"/>
        <w:jc w:val="both"/>
        <w:rPr>
          <w:color w:val="000000"/>
          <w:sz w:val="22"/>
          <w:szCs w:val="22"/>
        </w:rPr>
      </w:pPr>
    </w:p>
    <w:p w:rsidR="005D26D6" w:rsidRPr="00BF1AB1" w:rsidRDefault="00E17306" w:rsidP="009B4F14">
      <w:pPr>
        <w:pStyle w:val="PargrafodaLista"/>
        <w:numPr>
          <w:ilvl w:val="1"/>
          <w:numId w:val="6"/>
        </w:numPr>
        <w:ind w:left="0" w:firstLine="709"/>
        <w:jc w:val="both"/>
        <w:rPr>
          <w:b/>
          <w:sz w:val="22"/>
          <w:szCs w:val="22"/>
          <w:u w:val="single"/>
        </w:rPr>
      </w:pPr>
      <w:r w:rsidRPr="00BF1AB1">
        <w:rPr>
          <w:sz w:val="22"/>
          <w:szCs w:val="22"/>
        </w:rPr>
        <w:t xml:space="preserve">Deverá ser </w:t>
      </w:r>
      <w:proofErr w:type="gramStart"/>
      <w:r w:rsidRPr="00BF1AB1">
        <w:rPr>
          <w:sz w:val="22"/>
          <w:szCs w:val="22"/>
        </w:rPr>
        <w:t xml:space="preserve">enviado junto com a proposta </w:t>
      </w:r>
      <w:r w:rsidR="009A64E0" w:rsidRPr="00BF1AB1">
        <w:rPr>
          <w:sz w:val="22"/>
          <w:szCs w:val="22"/>
        </w:rPr>
        <w:t>de forma indispensável a</w:t>
      </w:r>
      <w:r w:rsidRPr="00BF1AB1">
        <w:rPr>
          <w:sz w:val="22"/>
          <w:szCs w:val="22"/>
        </w:rPr>
        <w:t xml:space="preserve"> seguinte documentação</w:t>
      </w:r>
      <w:proofErr w:type="gramEnd"/>
      <w:r w:rsidRPr="00BF1AB1">
        <w:rPr>
          <w:sz w:val="22"/>
          <w:szCs w:val="22"/>
        </w:rPr>
        <w:t>:</w:t>
      </w:r>
    </w:p>
    <w:p w:rsidR="006B096C" w:rsidRPr="00BF1AB1" w:rsidRDefault="00396825" w:rsidP="009B4F14">
      <w:pPr>
        <w:ind w:left="1416"/>
        <w:jc w:val="both"/>
        <w:rPr>
          <w:bCs/>
          <w:color w:val="000000"/>
          <w:sz w:val="22"/>
          <w:szCs w:val="22"/>
        </w:rPr>
      </w:pPr>
      <w:r w:rsidRPr="00BF1AB1">
        <w:rPr>
          <w:bCs/>
          <w:color w:val="000000"/>
          <w:sz w:val="22"/>
          <w:szCs w:val="22"/>
        </w:rPr>
        <w:t>Memorial descritivo do produto individualizado contendo o catalogo analítico, fotografias, marcas, origem de fabricação, e certificado de garantia</w:t>
      </w:r>
      <w:r w:rsidR="006B096C" w:rsidRPr="00BF1AB1">
        <w:rPr>
          <w:bCs/>
          <w:color w:val="000000"/>
          <w:sz w:val="22"/>
          <w:szCs w:val="22"/>
        </w:rPr>
        <w:t>.</w:t>
      </w:r>
    </w:p>
    <w:p w:rsidR="002D405A" w:rsidRPr="00BF1AB1" w:rsidRDefault="002D405A" w:rsidP="009B4F14">
      <w:pPr>
        <w:jc w:val="both"/>
        <w:rPr>
          <w:bCs/>
          <w:color w:val="000000"/>
          <w:sz w:val="22"/>
          <w:szCs w:val="22"/>
        </w:rPr>
      </w:pPr>
    </w:p>
    <w:p w:rsidR="002D405A" w:rsidRPr="00BF1AB1" w:rsidRDefault="002D405A" w:rsidP="009B4F14">
      <w:pPr>
        <w:jc w:val="both"/>
        <w:rPr>
          <w:bCs/>
          <w:color w:val="000000"/>
          <w:sz w:val="22"/>
          <w:szCs w:val="22"/>
        </w:rPr>
      </w:pPr>
      <w:r w:rsidRPr="00BF1AB1">
        <w:rPr>
          <w:bCs/>
          <w:color w:val="000000"/>
          <w:sz w:val="22"/>
          <w:szCs w:val="22"/>
        </w:rPr>
        <w:tab/>
        <w:t>5.4</w:t>
      </w:r>
      <w:r w:rsidRPr="00BF1AB1">
        <w:rPr>
          <w:bCs/>
          <w:color w:val="000000"/>
          <w:sz w:val="22"/>
          <w:szCs w:val="22"/>
        </w:rPr>
        <w:tab/>
        <w:t xml:space="preserve">As empresas interessadas em participar deverão apresentar Atestado de Boas Praticas </w:t>
      </w:r>
      <w:r w:rsidR="00740CE2" w:rsidRPr="00BF1AB1">
        <w:rPr>
          <w:bCs/>
          <w:color w:val="000000"/>
          <w:sz w:val="22"/>
          <w:szCs w:val="22"/>
        </w:rPr>
        <w:t xml:space="preserve">de Fabricação </w:t>
      </w:r>
      <w:r w:rsidRPr="00BF1AB1">
        <w:rPr>
          <w:bCs/>
          <w:color w:val="000000"/>
          <w:sz w:val="22"/>
          <w:szCs w:val="22"/>
        </w:rPr>
        <w:t>para cada produto oferecido, al</w:t>
      </w:r>
      <w:r w:rsidR="00740CE2" w:rsidRPr="00BF1AB1">
        <w:rPr>
          <w:bCs/>
          <w:color w:val="000000"/>
          <w:sz w:val="22"/>
          <w:szCs w:val="22"/>
        </w:rPr>
        <w:t>ém de certificado de registro da Empesa Licitante na</w:t>
      </w:r>
      <w:r w:rsidRPr="00BF1AB1">
        <w:rPr>
          <w:bCs/>
          <w:color w:val="000000"/>
          <w:sz w:val="22"/>
          <w:szCs w:val="22"/>
        </w:rPr>
        <w:t xml:space="preserve"> </w:t>
      </w:r>
      <w:proofErr w:type="gramStart"/>
      <w:r w:rsidRPr="00BF1AB1">
        <w:rPr>
          <w:bCs/>
          <w:color w:val="000000"/>
          <w:sz w:val="22"/>
          <w:szCs w:val="22"/>
        </w:rPr>
        <w:t>Anvisa</w:t>
      </w:r>
      <w:proofErr w:type="gramEnd"/>
      <w:r w:rsidR="00740CE2" w:rsidRPr="00BF1AB1">
        <w:rPr>
          <w:bCs/>
          <w:color w:val="000000"/>
          <w:sz w:val="22"/>
          <w:szCs w:val="22"/>
        </w:rPr>
        <w:t xml:space="preserve">. </w:t>
      </w:r>
      <w:r w:rsidRPr="00BF1AB1">
        <w:rPr>
          <w:bCs/>
          <w:color w:val="000000"/>
          <w:sz w:val="22"/>
          <w:szCs w:val="22"/>
        </w:rPr>
        <w:t xml:space="preserve"> </w:t>
      </w:r>
    </w:p>
    <w:p w:rsidR="006B096C" w:rsidRPr="00BF1AB1" w:rsidRDefault="006B096C" w:rsidP="009B4F14">
      <w:pPr>
        <w:jc w:val="both"/>
        <w:rPr>
          <w:bCs/>
          <w:color w:val="000000"/>
          <w:sz w:val="22"/>
          <w:szCs w:val="22"/>
        </w:rPr>
      </w:pPr>
    </w:p>
    <w:p w:rsidR="00396825"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 xml:space="preserve">VI. DO ENVELOPE “DOCUMENTOS DE HABILITAÇÃO”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6.1. A licitante deverá apresentar dentro do ENVELOPE DOCUMENTAÇÃO, a seguinte documentação, encaminhada através de Carta de Apresentação de Documentação, Anexo III: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a.</w:t>
      </w:r>
      <w:proofErr w:type="gramEnd"/>
      <w:r w:rsidRPr="00BF1AB1">
        <w:rPr>
          <w:color w:val="000000"/>
          <w:sz w:val="22"/>
          <w:szCs w:val="22"/>
        </w:rPr>
        <w:t xml:space="preserve">) Prova de inscrição no cadastro de contribuintes municipal, relativo ao domicílio ou sede da Licitante, pertinente ao seu ramo de atividade e compatível com o objeto licitado;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b.</w:t>
      </w:r>
      <w:proofErr w:type="gramEnd"/>
      <w:r w:rsidRPr="00BF1AB1">
        <w:rPr>
          <w:color w:val="000000"/>
          <w:sz w:val="22"/>
          <w:szCs w:val="22"/>
        </w:rPr>
        <w:t xml:space="preserve">) Prova de inscrição no Cadastro Nacional de Pessoa Jurídica – CNPJ do Ministério da Fazenda;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c.</w:t>
      </w:r>
      <w:proofErr w:type="gramEnd"/>
      <w:r w:rsidRPr="00BF1AB1">
        <w:rPr>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3419D" w:rsidRPr="00BF1AB1" w:rsidRDefault="0073419D"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d.</w:t>
      </w:r>
      <w:proofErr w:type="gramEnd"/>
      <w:r w:rsidRPr="00BF1AB1">
        <w:rPr>
          <w:color w:val="000000"/>
          <w:sz w:val="22"/>
          <w:szCs w:val="22"/>
        </w:rPr>
        <w:t xml:space="preserve">) Prova de regularidade para com a Fazenda Estadual, através de Certidão expedida pela Secretaria da Fazenda ou equivalente da unidade da federação onde a licitante tem sua sede; </w:t>
      </w:r>
    </w:p>
    <w:p w:rsidR="005D26D6"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e</w:t>
      </w:r>
      <w:proofErr w:type="gramEnd"/>
      <w:r w:rsidRPr="00BF1AB1">
        <w:rPr>
          <w:color w:val="000000"/>
          <w:sz w:val="22"/>
          <w:szCs w:val="22"/>
        </w:rPr>
        <w:t xml:space="preserve">.) Prova de regularidade para com a Fazenda Municipal, através de Certidão expedida pela Secretaria de Finanças do Município ou equivalente onde a licitante tem sua sede; </w:t>
      </w:r>
    </w:p>
    <w:p w:rsidR="00740CE2" w:rsidRPr="00BF1AB1" w:rsidRDefault="00740CE2"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f.</w:t>
      </w:r>
      <w:proofErr w:type="gramEnd"/>
      <w:r w:rsidRPr="00BF1AB1">
        <w:rPr>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proofErr w:type="gramStart"/>
      <w:r w:rsidRPr="00BF1AB1">
        <w:rPr>
          <w:color w:val="000000"/>
          <w:sz w:val="22"/>
          <w:szCs w:val="22"/>
        </w:rPr>
        <w:t>g.</w:t>
      </w:r>
      <w:proofErr w:type="gramEnd"/>
      <w:r w:rsidRPr="00BF1AB1">
        <w:rPr>
          <w:color w:val="000000"/>
          <w:sz w:val="22"/>
          <w:szCs w:val="22"/>
        </w:rPr>
        <w:t xml:space="preserve">) Declaração de que a Licitante atende ao requisito do Inciso XXXIII, do Artigo 7º da Constituição Federal, modelo do Anexo V; </w:t>
      </w:r>
    </w:p>
    <w:p w:rsidR="00F30E86" w:rsidRPr="00BF1AB1" w:rsidRDefault="00F30E86" w:rsidP="009B4F14">
      <w:pPr>
        <w:autoSpaceDE w:val="0"/>
        <w:autoSpaceDN w:val="0"/>
        <w:adjustRightInd w:val="0"/>
        <w:ind w:firstLine="708"/>
        <w:jc w:val="both"/>
        <w:rPr>
          <w:color w:val="000000"/>
          <w:sz w:val="22"/>
          <w:szCs w:val="22"/>
        </w:rPr>
      </w:pPr>
    </w:p>
    <w:p w:rsidR="00F30E86" w:rsidRPr="00BF1AB1" w:rsidRDefault="00F30E86" w:rsidP="009B4F14">
      <w:pPr>
        <w:autoSpaceDE w:val="0"/>
        <w:autoSpaceDN w:val="0"/>
        <w:adjustRightInd w:val="0"/>
        <w:ind w:firstLine="708"/>
        <w:jc w:val="both"/>
        <w:rPr>
          <w:color w:val="000000"/>
          <w:sz w:val="22"/>
          <w:szCs w:val="22"/>
        </w:rPr>
      </w:pPr>
      <w:r w:rsidRPr="00BF1AB1">
        <w:rPr>
          <w:color w:val="000000"/>
          <w:sz w:val="22"/>
          <w:szCs w:val="22"/>
        </w:rPr>
        <w:lastRenderedPageBreak/>
        <w:t>h) Prova de regularidade</w:t>
      </w:r>
      <w:r w:rsidR="0073419D" w:rsidRPr="00BF1AB1">
        <w:rPr>
          <w:color w:val="000000"/>
          <w:sz w:val="22"/>
          <w:szCs w:val="22"/>
        </w:rPr>
        <w:t>s</w:t>
      </w:r>
      <w:r w:rsidRPr="00BF1AB1">
        <w:rPr>
          <w:color w:val="000000"/>
          <w:sz w:val="22"/>
          <w:szCs w:val="22"/>
        </w:rPr>
        <w:t xml:space="preserve"> relativ</w:t>
      </w:r>
      <w:r w:rsidR="0073419D" w:rsidRPr="00BF1AB1">
        <w:rPr>
          <w:color w:val="000000"/>
          <w:sz w:val="22"/>
          <w:szCs w:val="22"/>
        </w:rPr>
        <w:t>as</w:t>
      </w:r>
      <w:r w:rsidRPr="00BF1AB1">
        <w:rPr>
          <w:color w:val="000000"/>
          <w:sz w:val="22"/>
          <w:szCs w:val="22"/>
        </w:rPr>
        <w:t xml:space="preserve"> </w:t>
      </w:r>
      <w:r w:rsidR="0073419D" w:rsidRPr="00BF1AB1">
        <w:rPr>
          <w:color w:val="000000"/>
          <w:sz w:val="22"/>
          <w:szCs w:val="22"/>
        </w:rPr>
        <w:t>às</w:t>
      </w:r>
      <w:r w:rsidRPr="00BF1AB1">
        <w:rPr>
          <w:color w:val="000000"/>
          <w:sz w:val="22"/>
          <w:szCs w:val="22"/>
        </w:rPr>
        <w:t xml:space="preserve"> obri</w:t>
      </w:r>
      <w:r w:rsidR="0073419D" w:rsidRPr="00BF1AB1">
        <w:rPr>
          <w:color w:val="000000"/>
          <w:sz w:val="22"/>
          <w:szCs w:val="22"/>
        </w:rPr>
        <w:t>g</w:t>
      </w:r>
      <w:r w:rsidRPr="00BF1AB1">
        <w:rPr>
          <w:color w:val="000000"/>
          <w:sz w:val="22"/>
          <w:szCs w:val="22"/>
        </w:rPr>
        <w:t>ações t</w:t>
      </w:r>
      <w:r w:rsidR="0073419D" w:rsidRPr="00BF1AB1">
        <w:rPr>
          <w:color w:val="000000"/>
          <w:sz w:val="22"/>
          <w:szCs w:val="22"/>
        </w:rPr>
        <w:t xml:space="preserve">rabalhistas junto a Justiça do </w:t>
      </w:r>
      <w:r w:rsidRPr="00BF1AB1">
        <w:rPr>
          <w:color w:val="000000"/>
          <w:sz w:val="22"/>
          <w:szCs w:val="22"/>
        </w:rPr>
        <w:t>Trabalho, emitida junto ao TRIBUNAL SUPERIOR DO TRABALHO.</w:t>
      </w:r>
    </w:p>
    <w:p w:rsidR="005D26D6" w:rsidRPr="00BF1AB1" w:rsidRDefault="005D26D6" w:rsidP="009B4F14">
      <w:pPr>
        <w:autoSpaceDE w:val="0"/>
        <w:autoSpaceDN w:val="0"/>
        <w:adjustRightInd w:val="0"/>
        <w:jc w:val="both"/>
        <w:rPr>
          <w:color w:val="000000"/>
          <w:sz w:val="22"/>
          <w:szCs w:val="22"/>
        </w:rPr>
      </w:pPr>
    </w:p>
    <w:p w:rsidR="000C1229" w:rsidRPr="00BF1AB1" w:rsidRDefault="00837BB8" w:rsidP="009B4F14">
      <w:pPr>
        <w:pStyle w:val="PargrafodaLista"/>
        <w:numPr>
          <w:ilvl w:val="0"/>
          <w:numId w:val="8"/>
        </w:numPr>
        <w:autoSpaceDE w:val="0"/>
        <w:autoSpaceDN w:val="0"/>
        <w:adjustRightInd w:val="0"/>
        <w:ind w:left="0" w:firstLine="709"/>
        <w:jc w:val="both"/>
        <w:rPr>
          <w:color w:val="000000"/>
          <w:sz w:val="22"/>
          <w:szCs w:val="22"/>
        </w:rPr>
      </w:pPr>
      <w:r w:rsidRPr="00BF1AB1">
        <w:rPr>
          <w:color w:val="000000"/>
          <w:sz w:val="22"/>
          <w:szCs w:val="22"/>
        </w:rPr>
        <w:t xml:space="preserve">Certidão negativa de falência ou de recuperação </w:t>
      </w:r>
      <w:r w:rsidR="00396825" w:rsidRPr="00BF1AB1">
        <w:rPr>
          <w:color w:val="000000"/>
          <w:sz w:val="22"/>
          <w:szCs w:val="22"/>
        </w:rPr>
        <w:t>judicial, ou da inexistência de</w:t>
      </w:r>
      <w:r w:rsidRPr="00BF1AB1">
        <w:rPr>
          <w:color w:val="000000"/>
          <w:sz w:val="22"/>
          <w:szCs w:val="22"/>
        </w:rPr>
        <w:t xml:space="preserve"> ação cível ou criminal em nome da empresa, com transito em julgado.</w:t>
      </w:r>
    </w:p>
    <w:p w:rsidR="009828F3" w:rsidRPr="00BF1AB1" w:rsidRDefault="009828F3"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6.2. – Os documentos extraídos por via INTERNET </w:t>
      </w:r>
      <w:r w:rsidR="00F30E86" w:rsidRPr="00BF1AB1">
        <w:rPr>
          <w:color w:val="000000"/>
          <w:sz w:val="22"/>
          <w:szCs w:val="22"/>
        </w:rPr>
        <w:t xml:space="preserve">poderão </w:t>
      </w:r>
      <w:r w:rsidRPr="00BF1AB1">
        <w:rPr>
          <w:color w:val="000000"/>
          <w:sz w:val="22"/>
          <w:szCs w:val="22"/>
        </w:rPr>
        <w:t xml:space="preserve">ter seus dados conferidos pela Equipe de Apoio perante o site correspondente.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6.3. - Não serão aceitos protocolos de entrega ou solicitação de documento em substituição aos documentos requeridos no presente Edital e seus Anexos.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6.4. - Se a documentação de habilitação não estiver de acordo com as exigências </w:t>
      </w:r>
      <w:proofErr w:type="spellStart"/>
      <w:r w:rsidRPr="00BF1AB1">
        <w:rPr>
          <w:color w:val="000000"/>
          <w:sz w:val="22"/>
          <w:szCs w:val="22"/>
        </w:rPr>
        <w:t>editalícias</w:t>
      </w:r>
      <w:proofErr w:type="spellEnd"/>
      <w:r w:rsidRPr="00BF1AB1">
        <w:rPr>
          <w:color w:val="000000"/>
          <w:sz w:val="22"/>
          <w:szCs w:val="22"/>
        </w:rPr>
        <w:t xml:space="preserve"> ou contrariar qualquer dispositivo deste Edital e seus Anexos, o Pregoeiro considerará a Proponente inabilitada, quando não for possível suprir a falha em tempo hábil.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C64EF6" w:rsidRPr="00BF1AB1" w:rsidRDefault="00C64EF6" w:rsidP="009B4F14">
      <w:pPr>
        <w:jc w:val="both"/>
        <w:rPr>
          <w:sz w:val="22"/>
          <w:szCs w:val="22"/>
        </w:rPr>
      </w:pPr>
    </w:p>
    <w:p w:rsidR="006B096C" w:rsidRPr="00BF1AB1" w:rsidRDefault="00E17306" w:rsidP="009B4F14">
      <w:pPr>
        <w:ind w:left="357" w:firstLine="351"/>
        <w:jc w:val="both"/>
        <w:rPr>
          <w:sz w:val="22"/>
          <w:szCs w:val="22"/>
        </w:rPr>
      </w:pPr>
      <w:r w:rsidRPr="00BF1AB1">
        <w:rPr>
          <w:sz w:val="22"/>
          <w:szCs w:val="22"/>
        </w:rPr>
        <w:t>6.6. - Em se tratando de Micro Empresa ou Empresa de Pequeno Porte:</w:t>
      </w:r>
    </w:p>
    <w:p w:rsidR="00E17306" w:rsidRPr="00BF1AB1" w:rsidRDefault="00E17306" w:rsidP="009B4F14">
      <w:pPr>
        <w:ind w:left="357"/>
        <w:jc w:val="both"/>
        <w:rPr>
          <w:sz w:val="22"/>
          <w:szCs w:val="22"/>
        </w:rPr>
      </w:pPr>
    </w:p>
    <w:p w:rsidR="00E17306" w:rsidRPr="00BF1AB1" w:rsidRDefault="00E17306" w:rsidP="009B4F14">
      <w:pPr>
        <w:ind w:left="357" w:firstLine="351"/>
        <w:jc w:val="both"/>
        <w:rPr>
          <w:sz w:val="22"/>
          <w:szCs w:val="22"/>
        </w:rPr>
      </w:pPr>
      <w:r w:rsidRPr="00BF1AB1">
        <w:rPr>
          <w:sz w:val="22"/>
          <w:szCs w:val="22"/>
        </w:rPr>
        <w:t xml:space="preserve">6.1.6 </w:t>
      </w:r>
      <w:proofErr w:type="gramStart"/>
      <w:r w:rsidRPr="00BF1AB1">
        <w:rPr>
          <w:sz w:val="22"/>
          <w:szCs w:val="22"/>
        </w:rPr>
        <w:t>– a)</w:t>
      </w:r>
      <w:proofErr w:type="gramEnd"/>
      <w:r w:rsidRPr="00BF1AB1">
        <w:rPr>
          <w:sz w:val="22"/>
          <w:szCs w:val="22"/>
        </w:rPr>
        <w:t xml:space="preserve"> ato constitutivo da empresa, devidamente registrado;</w:t>
      </w:r>
    </w:p>
    <w:p w:rsidR="00E17306" w:rsidRPr="00BF1AB1" w:rsidRDefault="00E17306" w:rsidP="009B4F14">
      <w:pPr>
        <w:ind w:left="357" w:firstLine="351"/>
        <w:jc w:val="both"/>
        <w:rPr>
          <w:sz w:val="22"/>
          <w:szCs w:val="22"/>
        </w:rPr>
      </w:pPr>
    </w:p>
    <w:p w:rsidR="00E17306" w:rsidRPr="00BF1AB1" w:rsidRDefault="00E17306" w:rsidP="009B4F14">
      <w:pPr>
        <w:ind w:left="357" w:firstLine="351"/>
        <w:jc w:val="both"/>
        <w:rPr>
          <w:sz w:val="22"/>
          <w:szCs w:val="22"/>
        </w:rPr>
      </w:pPr>
      <w:r w:rsidRPr="00BF1AB1">
        <w:rPr>
          <w:sz w:val="22"/>
          <w:szCs w:val="22"/>
        </w:rPr>
        <w:t xml:space="preserve">6.1.6 </w:t>
      </w:r>
      <w:proofErr w:type="gramStart"/>
      <w:r w:rsidRPr="00BF1AB1">
        <w:rPr>
          <w:sz w:val="22"/>
          <w:szCs w:val="22"/>
        </w:rPr>
        <w:t>– b)</w:t>
      </w:r>
      <w:proofErr w:type="gramEnd"/>
      <w:r w:rsidRPr="00BF1AB1">
        <w:rPr>
          <w:sz w:val="22"/>
          <w:szCs w:val="22"/>
        </w:rPr>
        <w:t xml:space="preserve"> inscrição do CNPJ, com a distinção ME ou EPP, para fins de qualificação;</w:t>
      </w:r>
    </w:p>
    <w:p w:rsidR="00E53CA1" w:rsidRPr="00BF1AB1" w:rsidRDefault="00E53CA1" w:rsidP="009B4F14">
      <w:pPr>
        <w:ind w:left="357" w:firstLine="351"/>
        <w:jc w:val="both"/>
        <w:rPr>
          <w:sz w:val="22"/>
          <w:szCs w:val="22"/>
        </w:rPr>
      </w:pPr>
    </w:p>
    <w:p w:rsidR="005D26D6" w:rsidRPr="00BF1AB1" w:rsidRDefault="00E17306" w:rsidP="009B4F14">
      <w:pPr>
        <w:ind w:left="357"/>
        <w:jc w:val="both"/>
        <w:rPr>
          <w:sz w:val="22"/>
          <w:szCs w:val="22"/>
        </w:rPr>
      </w:pPr>
      <w:r w:rsidRPr="00BF1AB1">
        <w:rPr>
          <w:sz w:val="22"/>
          <w:szCs w:val="22"/>
        </w:rPr>
        <w:t xml:space="preserve"> </w:t>
      </w:r>
      <w:r w:rsidRPr="00BF1AB1">
        <w:rPr>
          <w:sz w:val="22"/>
          <w:szCs w:val="22"/>
        </w:rPr>
        <w:tab/>
        <w:t>6.1.7 Os documentos relacionados no subitem 6.1.1 não precisarão constar do Envelope “Documentos de Habilitação", se tiverem sido apresentados para o credenciamento neste Pregão.</w:t>
      </w:r>
    </w:p>
    <w:p w:rsidR="00425B78" w:rsidRPr="00BF1AB1" w:rsidRDefault="00425B78" w:rsidP="009B4F14">
      <w:pPr>
        <w:ind w:left="357"/>
        <w:jc w:val="both"/>
        <w:rPr>
          <w:sz w:val="22"/>
          <w:szCs w:val="22"/>
        </w:rPr>
      </w:pPr>
    </w:p>
    <w:p w:rsidR="005D26D6"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VII. DA IMPUGNAÇÃO DO EDITAL</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7.1 - Decairá do direito de solicitar esclarecimento ou providência e de impugnar o Edital, aquele que não o fizer até 0</w:t>
      </w:r>
      <w:r w:rsidR="00E17306" w:rsidRPr="00BF1AB1">
        <w:rPr>
          <w:color w:val="000000"/>
          <w:sz w:val="22"/>
          <w:szCs w:val="22"/>
        </w:rPr>
        <w:t>3</w:t>
      </w:r>
      <w:r w:rsidRPr="00BF1AB1">
        <w:rPr>
          <w:color w:val="000000"/>
          <w:sz w:val="22"/>
          <w:szCs w:val="22"/>
        </w:rPr>
        <w:t xml:space="preserve"> (</w:t>
      </w:r>
      <w:r w:rsidR="00E17306" w:rsidRPr="00BF1AB1">
        <w:rPr>
          <w:color w:val="000000"/>
          <w:sz w:val="22"/>
          <w:szCs w:val="22"/>
        </w:rPr>
        <w:t>três</w:t>
      </w:r>
      <w:r w:rsidRPr="00BF1AB1">
        <w:rPr>
          <w:color w:val="000000"/>
          <w:sz w:val="22"/>
          <w:szCs w:val="22"/>
        </w:rPr>
        <w:t>) dias úteis antes da data de abertura da sessão do Pregão. Cabendo</w:t>
      </w:r>
      <w:bookmarkStart w:id="2" w:name="Texto78"/>
      <w:r w:rsidRPr="00BF1AB1">
        <w:rPr>
          <w:color w:val="000000"/>
          <w:sz w:val="22"/>
          <w:szCs w:val="22"/>
        </w:rPr>
        <w:t xml:space="preserve"> ao </w:t>
      </w:r>
      <w:bookmarkEnd w:id="2"/>
      <w:r w:rsidRPr="00BF1AB1">
        <w:rPr>
          <w:color w:val="000000"/>
          <w:sz w:val="22"/>
          <w:szCs w:val="22"/>
        </w:rPr>
        <w:t xml:space="preserve">Pregoeiro decidir sobre a petição no prazo de 24 (vinte e quatro) horas.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t>7.2 – Acolhida à petição contra o Edital, será designada nova data para a realização do certame</w:t>
      </w:r>
      <w:r w:rsidR="00C06BE0" w:rsidRPr="00BF1AB1">
        <w:rPr>
          <w:color w:val="000000"/>
          <w:sz w:val="22"/>
          <w:szCs w:val="22"/>
        </w:rPr>
        <w:t>, com as devidas correções</w:t>
      </w:r>
      <w:r w:rsidRPr="00BF1AB1">
        <w:rPr>
          <w:color w:val="000000"/>
          <w:sz w:val="22"/>
          <w:szCs w:val="22"/>
        </w:rPr>
        <w:t>.</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b/>
          <w:color w:val="000000"/>
          <w:sz w:val="22"/>
          <w:szCs w:val="22"/>
        </w:rPr>
      </w:pPr>
      <w:r w:rsidRPr="00BF1AB1">
        <w:rPr>
          <w:b/>
          <w:color w:val="000000"/>
          <w:sz w:val="22"/>
          <w:szCs w:val="22"/>
        </w:rPr>
        <w:t>VIII. DA SESSÃO DO PREGÃO</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 – O Pregoeiro declarará aberta a sessão iniciando-se a fase de credenciamento, conforme Item </w:t>
      </w:r>
      <w:proofErr w:type="gramStart"/>
      <w:r w:rsidRPr="00BF1AB1">
        <w:rPr>
          <w:color w:val="000000"/>
          <w:sz w:val="22"/>
          <w:szCs w:val="22"/>
        </w:rPr>
        <w:t>3</w:t>
      </w:r>
      <w:proofErr w:type="gramEnd"/>
      <w:r w:rsidRPr="00BF1AB1">
        <w:rPr>
          <w:color w:val="000000"/>
          <w:sz w:val="22"/>
          <w:szCs w:val="22"/>
        </w:rPr>
        <w:t xml:space="preserve"> deste.</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740CE2" w:rsidRPr="00BF1AB1" w:rsidRDefault="00740CE2"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lastRenderedPageBreak/>
        <w:t xml:space="preserve">8.3 - Abertos os envelopes contendo as propostas de preços, serão feitas as suas conferências, análises de suas conformidades com as exigências do Edital e posterior rubrica pelo Pregoeiro, Equipe de Apoio e Licitantes. </w:t>
      </w:r>
    </w:p>
    <w:p w:rsidR="005D26D6" w:rsidRPr="00BF1AB1" w:rsidRDefault="005D26D6" w:rsidP="009B4F14">
      <w:pPr>
        <w:autoSpaceDE w:val="0"/>
        <w:autoSpaceDN w:val="0"/>
        <w:adjustRightInd w:val="0"/>
        <w:rPr>
          <w:color w:val="000000"/>
          <w:sz w:val="22"/>
          <w:szCs w:val="22"/>
        </w:rPr>
      </w:pPr>
    </w:p>
    <w:p w:rsidR="009828F3" w:rsidRPr="00BF1AB1" w:rsidRDefault="005D26D6" w:rsidP="009B4F14">
      <w:pPr>
        <w:autoSpaceDE w:val="0"/>
        <w:autoSpaceDN w:val="0"/>
        <w:adjustRightInd w:val="0"/>
        <w:ind w:firstLine="708"/>
        <w:rPr>
          <w:color w:val="000000"/>
          <w:sz w:val="22"/>
          <w:szCs w:val="22"/>
        </w:rPr>
      </w:pPr>
      <w:r w:rsidRPr="00BF1AB1">
        <w:rPr>
          <w:color w:val="000000"/>
          <w:sz w:val="22"/>
          <w:szCs w:val="22"/>
        </w:rPr>
        <w:t>8.4 - Cumprido o Item 5.1, serão desclassificadas as propostas que:</w:t>
      </w:r>
    </w:p>
    <w:p w:rsidR="004227F8" w:rsidRPr="00BF1AB1" w:rsidRDefault="004227F8" w:rsidP="009B4F14">
      <w:pPr>
        <w:autoSpaceDE w:val="0"/>
        <w:autoSpaceDN w:val="0"/>
        <w:adjustRightInd w:val="0"/>
        <w:rPr>
          <w:color w:val="000000"/>
          <w:sz w:val="22"/>
          <w:szCs w:val="22"/>
        </w:rPr>
      </w:pPr>
    </w:p>
    <w:p w:rsidR="005D26D6" w:rsidRPr="00BF1AB1" w:rsidRDefault="005D26D6" w:rsidP="009B4F14">
      <w:pPr>
        <w:numPr>
          <w:ilvl w:val="0"/>
          <w:numId w:val="1"/>
        </w:numPr>
        <w:tabs>
          <w:tab w:val="num" w:pos="0"/>
        </w:tabs>
        <w:autoSpaceDE w:val="0"/>
        <w:autoSpaceDN w:val="0"/>
        <w:adjustRightInd w:val="0"/>
        <w:ind w:left="0" w:firstLine="1440"/>
        <w:jc w:val="both"/>
        <w:rPr>
          <w:color w:val="000000"/>
          <w:sz w:val="22"/>
          <w:szCs w:val="22"/>
        </w:rPr>
      </w:pPr>
      <w:r w:rsidRPr="00BF1AB1">
        <w:rPr>
          <w:color w:val="000000"/>
          <w:sz w:val="22"/>
          <w:szCs w:val="22"/>
        </w:rPr>
        <w:t>Forem elaboradas em desacordo com as exigências do Edital e seus Anexos</w:t>
      </w:r>
      <w:r w:rsidR="00C06BE0" w:rsidRPr="00BF1AB1">
        <w:rPr>
          <w:color w:val="000000"/>
          <w:sz w:val="22"/>
          <w:szCs w:val="22"/>
        </w:rPr>
        <w:t>, inclusive relativo aos documentos que comprovem a idoneidade da proposta, conforme tópico acima</w:t>
      </w:r>
      <w:r w:rsidR="0073419D" w:rsidRPr="00BF1AB1">
        <w:rPr>
          <w:color w:val="000000"/>
          <w:sz w:val="22"/>
          <w:szCs w:val="22"/>
        </w:rPr>
        <w:t xml:space="preserve"> </w:t>
      </w:r>
      <w:r w:rsidR="00C06BE0" w:rsidRPr="00BF1AB1">
        <w:rPr>
          <w:color w:val="000000"/>
          <w:sz w:val="22"/>
          <w:szCs w:val="22"/>
        </w:rPr>
        <w:t>do edital</w:t>
      </w:r>
      <w:r w:rsidRPr="00BF1AB1">
        <w:rPr>
          <w:color w:val="000000"/>
          <w:sz w:val="22"/>
          <w:szCs w:val="22"/>
        </w:rPr>
        <w:t xml:space="preserve">; </w:t>
      </w:r>
    </w:p>
    <w:p w:rsidR="005D26D6" w:rsidRPr="00BF1AB1" w:rsidRDefault="005D26D6" w:rsidP="009B4F14">
      <w:pPr>
        <w:autoSpaceDE w:val="0"/>
        <w:autoSpaceDN w:val="0"/>
        <w:adjustRightInd w:val="0"/>
        <w:ind w:left="1410"/>
        <w:jc w:val="both"/>
        <w:rPr>
          <w:color w:val="000000"/>
          <w:sz w:val="22"/>
          <w:szCs w:val="22"/>
        </w:rPr>
      </w:pPr>
    </w:p>
    <w:p w:rsidR="005D26D6" w:rsidRPr="00BF1AB1" w:rsidRDefault="00BF50B6" w:rsidP="009B4F14">
      <w:pPr>
        <w:pStyle w:val="PargrafodaLista"/>
        <w:numPr>
          <w:ilvl w:val="0"/>
          <w:numId w:val="1"/>
        </w:numPr>
        <w:tabs>
          <w:tab w:val="clear" w:pos="1440"/>
        </w:tabs>
        <w:autoSpaceDE w:val="0"/>
        <w:autoSpaceDN w:val="0"/>
        <w:adjustRightInd w:val="0"/>
        <w:ind w:left="0" w:firstLine="1560"/>
        <w:jc w:val="both"/>
        <w:rPr>
          <w:color w:val="000000"/>
          <w:sz w:val="22"/>
          <w:szCs w:val="22"/>
        </w:rPr>
      </w:pPr>
      <w:r w:rsidRPr="00BF1AB1">
        <w:rPr>
          <w:color w:val="000000"/>
          <w:sz w:val="22"/>
          <w:szCs w:val="22"/>
        </w:rPr>
        <w:t>A</w:t>
      </w:r>
      <w:r w:rsidR="005D26D6" w:rsidRPr="00BF1AB1">
        <w:rPr>
          <w:color w:val="000000"/>
          <w:sz w:val="22"/>
          <w:szCs w:val="22"/>
        </w:rPr>
        <w:t xml:space="preserve">presentarem preços </w:t>
      </w:r>
      <w:r w:rsidR="0073419D" w:rsidRPr="00BF1AB1">
        <w:rPr>
          <w:color w:val="000000"/>
          <w:sz w:val="22"/>
          <w:szCs w:val="22"/>
        </w:rPr>
        <w:t>globais</w:t>
      </w:r>
      <w:r w:rsidR="005D26D6" w:rsidRPr="00BF1AB1">
        <w:rPr>
          <w:color w:val="000000"/>
          <w:sz w:val="22"/>
          <w:szCs w:val="22"/>
        </w:rPr>
        <w:t xml:space="preserve"> simbólicos, irrisórios ou de valor zero, excessivos ou manifestamente </w:t>
      </w:r>
      <w:proofErr w:type="spellStart"/>
      <w:r w:rsidR="005D26D6" w:rsidRPr="00BF1AB1">
        <w:rPr>
          <w:color w:val="000000"/>
          <w:sz w:val="22"/>
          <w:szCs w:val="22"/>
        </w:rPr>
        <w:t>inexeqüíveis</w:t>
      </w:r>
      <w:proofErr w:type="spellEnd"/>
      <w:r w:rsidR="005D26D6" w:rsidRPr="00BF1AB1">
        <w:rPr>
          <w:color w:val="000000"/>
          <w:sz w:val="22"/>
          <w:szCs w:val="22"/>
        </w:rPr>
        <w:t>, assim considerados aqueles que não venham a ter demonstrada sua viabilidade através de documentação comprovando</w:t>
      </w:r>
      <w:r w:rsidR="006B096C" w:rsidRPr="00BF1AB1">
        <w:rPr>
          <w:color w:val="000000"/>
          <w:sz w:val="22"/>
          <w:szCs w:val="22"/>
        </w:rPr>
        <w:t xml:space="preserve"> </w:t>
      </w:r>
      <w:r w:rsidR="005D26D6" w:rsidRPr="00BF1AB1">
        <w:rPr>
          <w:color w:val="000000"/>
          <w:sz w:val="22"/>
          <w:szCs w:val="22"/>
        </w:rPr>
        <w:t>que os custos são coerentes com os de mercado</w:t>
      </w:r>
      <w:r w:rsidR="00C06BE0" w:rsidRPr="00BF1AB1">
        <w:rPr>
          <w:color w:val="000000"/>
          <w:sz w:val="22"/>
          <w:szCs w:val="22"/>
        </w:rPr>
        <w:t>, ficando o pregoeiro com a faculdade de promover tal verificação</w:t>
      </w:r>
      <w:r w:rsidR="005D26D6" w:rsidRPr="00BF1AB1">
        <w:rPr>
          <w:color w:val="000000"/>
          <w:sz w:val="22"/>
          <w:szCs w:val="22"/>
        </w:rPr>
        <w:t>;</w:t>
      </w:r>
    </w:p>
    <w:p w:rsidR="005D26D6" w:rsidRPr="00BF1AB1" w:rsidRDefault="005D26D6" w:rsidP="009B4F14">
      <w:pPr>
        <w:autoSpaceDE w:val="0"/>
        <w:autoSpaceDN w:val="0"/>
        <w:adjustRightInd w:val="0"/>
        <w:ind w:left="1416" w:firstLine="708"/>
        <w:rPr>
          <w:color w:val="000000"/>
          <w:sz w:val="22"/>
          <w:szCs w:val="22"/>
        </w:rPr>
      </w:pPr>
      <w:r w:rsidRPr="00BF1AB1">
        <w:rPr>
          <w:color w:val="000000"/>
          <w:sz w:val="22"/>
          <w:szCs w:val="22"/>
        </w:rPr>
        <w:t xml:space="preserve"> </w:t>
      </w:r>
    </w:p>
    <w:p w:rsidR="00C64EF6" w:rsidRPr="00BF1AB1" w:rsidRDefault="004227F8" w:rsidP="009B4F14">
      <w:pPr>
        <w:autoSpaceDE w:val="0"/>
        <w:autoSpaceDN w:val="0"/>
        <w:adjustRightInd w:val="0"/>
        <w:jc w:val="both"/>
        <w:rPr>
          <w:color w:val="000000"/>
          <w:sz w:val="22"/>
          <w:szCs w:val="22"/>
        </w:rPr>
      </w:pPr>
      <w:r w:rsidRPr="00BF1AB1">
        <w:rPr>
          <w:color w:val="000000"/>
          <w:sz w:val="22"/>
          <w:szCs w:val="22"/>
        </w:rPr>
        <w:t xml:space="preserve"> </w:t>
      </w:r>
      <w:r w:rsidRPr="00BF1AB1">
        <w:rPr>
          <w:color w:val="000000"/>
          <w:sz w:val="22"/>
          <w:szCs w:val="22"/>
        </w:rPr>
        <w:tab/>
      </w:r>
      <w:r w:rsidR="005D26D6" w:rsidRPr="00BF1AB1">
        <w:rPr>
          <w:color w:val="000000"/>
          <w:sz w:val="22"/>
          <w:szCs w:val="22"/>
        </w:rPr>
        <w:t xml:space="preserve">c) apresentarem proposta alternativa, tendo como opção de preço ou marca, ou oferta de vantagem baseada na </w:t>
      </w:r>
      <w:r w:rsidR="0073419D" w:rsidRPr="00BF1AB1">
        <w:rPr>
          <w:color w:val="000000"/>
          <w:sz w:val="22"/>
          <w:szCs w:val="22"/>
        </w:rPr>
        <w:t>proposta das demais Licitantes.</w:t>
      </w:r>
    </w:p>
    <w:p w:rsidR="00C64EF6" w:rsidRPr="00BF1AB1" w:rsidRDefault="00C64EF6" w:rsidP="009B4F14">
      <w:pPr>
        <w:autoSpaceDE w:val="0"/>
        <w:autoSpaceDN w:val="0"/>
        <w:adjustRightInd w:val="0"/>
        <w:ind w:firstLine="708"/>
        <w:jc w:val="both"/>
        <w:rPr>
          <w:color w:val="000000"/>
          <w:sz w:val="22"/>
          <w:szCs w:val="22"/>
        </w:rPr>
      </w:pPr>
    </w:p>
    <w:p w:rsidR="006B096C"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8.5 – Para fins de classificação das propostas, será considerado o preço </w:t>
      </w:r>
      <w:r w:rsidR="000C1229" w:rsidRPr="00BF1AB1">
        <w:rPr>
          <w:color w:val="000000"/>
          <w:sz w:val="22"/>
          <w:szCs w:val="22"/>
        </w:rPr>
        <w:t>por item de cada lote</w:t>
      </w:r>
      <w:r w:rsidRPr="00BF1AB1">
        <w:rPr>
          <w:color w:val="000000"/>
          <w:sz w:val="22"/>
          <w:szCs w:val="22"/>
        </w:rPr>
        <w:t xml:space="preserve">.  </w:t>
      </w:r>
    </w:p>
    <w:p w:rsidR="006B096C" w:rsidRPr="00BF1AB1" w:rsidRDefault="006B096C"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8.6 – O Pregoeiro procederá à classificação da proposta de m</w:t>
      </w:r>
      <w:r w:rsidR="0073419D" w:rsidRPr="00BF1AB1">
        <w:rPr>
          <w:color w:val="000000"/>
          <w:sz w:val="22"/>
          <w:szCs w:val="22"/>
        </w:rPr>
        <w:t>aior</w:t>
      </w:r>
      <w:r w:rsidRPr="00BF1AB1">
        <w:rPr>
          <w:color w:val="000000"/>
          <w:sz w:val="22"/>
          <w:szCs w:val="22"/>
        </w:rPr>
        <w:t xml:space="preserve"> preço e aquelas que tenham valores sucessivos e </w:t>
      </w:r>
      <w:r w:rsidR="0073419D" w:rsidRPr="00BF1AB1">
        <w:rPr>
          <w:color w:val="000000"/>
          <w:sz w:val="22"/>
          <w:szCs w:val="22"/>
        </w:rPr>
        <w:t xml:space="preserve">inferiores em até </w:t>
      </w:r>
      <w:r w:rsidRPr="00BF1AB1">
        <w:rPr>
          <w:color w:val="000000"/>
          <w:sz w:val="22"/>
          <w:szCs w:val="22"/>
        </w:rPr>
        <w:t>0</w:t>
      </w:r>
      <w:r w:rsidR="0073419D" w:rsidRPr="00BF1AB1">
        <w:rPr>
          <w:color w:val="000000"/>
          <w:sz w:val="22"/>
          <w:szCs w:val="22"/>
        </w:rPr>
        <w:t>5</w:t>
      </w:r>
      <w:r w:rsidRPr="00BF1AB1">
        <w:rPr>
          <w:color w:val="000000"/>
          <w:sz w:val="22"/>
          <w:szCs w:val="22"/>
        </w:rPr>
        <w:t xml:space="preserve"> % (</w:t>
      </w:r>
      <w:r w:rsidR="0073419D" w:rsidRPr="00BF1AB1">
        <w:rPr>
          <w:color w:val="000000"/>
          <w:sz w:val="22"/>
          <w:szCs w:val="22"/>
        </w:rPr>
        <w:t xml:space="preserve">cinco </w:t>
      </w:r>
      <w:r w:rsidRPr="00BF1AB1">
        <w:rPr>
          <w:color w:val="000000"/>
          <w:sz w:val="22"/>
          <w:szCs w:val="22"/>
        </w:rPr>
        <w:t>por cento), relativamente à de m</w:t>
      </w:r>
      <w:r w:rsidR="0073419D" w:rsidRPr="00BF1AB1">
        <w:rPr>
          <w:color w:val="000000"/>
          <w:sz w:val="22"/>
          <w:szCs w:val="22"/>
        </w:rPr>
        <w:t>aior</w:t>
      </w:r>
      <w:r w:rsidRPr="00BF1AB1">
        <w:rPr>
          <w:color w:val="000000"/>
          <w:sz w:val="22"/>
          <w:szCs w:val="22"/>
        </w:rPr>
        <w:t xml:space="preserve"> preço global, para participarem dos lances verbais</w:t>
      </w:r>
      <w:r w:rsidR="0073419D" w:rsidRPr="00BF1AB1">
        <w:rPr>
          <w:color w:val="000000"/>
          <w:sz w:val="22"/>
          <w:szCs w:val="22"/>
        </w:rPr>
        <w:t>, até o limite de 03 (três) maiores</w:t>
      </w:r>
      <w:r w:rsidR="00C06BE0" w:rsidRPr="00BF1AB1">
        <w:rPr>
          <w:color w:val="000000"/>
          <w:sz w:val="22"/>
          <w:szCs w:val="22"/>
        </w:rPr>
        <w:t xml:space="preserve"> preços</w:t>
      </w:r>
      <w:r w:rsidRPr="00BF1AB1">
        <w:rPr>
          <w:color w:val="000000"/>
          <w:sz w:val="22"/>
          <w:szCs w:val="22"/>
        </w:rPr>
        <w:t>. Na hipótese de haver propostas com o mesmo valor, estas serão consideradas uma única proposta.</w:t>
      </w:r>
    </w:p>
    <w:p w:rsidR="0073419D" w:rsidRPr="00BF1AB1" w:rsidRDefault="0073419D"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8.7 - Caso não haja pelo menos três propostas nas condições definidas no item 8.6, serão classificadas as propostas </w:t>
      </w:r>
      <w:proofErr w:type="spellStart"/>
      <w:r w:rsidRPr="00BF1AB1">
        <w:rPr>
          <w:color w:val="000000"/>
          <w:sz w:val="22"/>
          <w:szCs w:val="22"/>
        </w:rPr>
        <w:t>subseqüentes</w:t>
      </w:r>
      <w:proofErr w:type="spellEnd"/>
      <w:r w:rsidRPr="00BF1AB1">
        <w:rPr>
          <w:color w:val="000000"/>
          <w:sz w:val="22"/>
          <w:szCs w:val="22"/>
        </w:rPr>
        <w:t xml:space="preserve"> que apresentarem o </w:t>
      </w:r>
      <w:r w:rsidR="0073419D" w:rsidRPr="00BF1AB1">
        <w:rPr>
          <w:color w:val="000000"/>
          <w:sz w:val="22"/>
          <w:szCs w:val="22"/>
        </w:rPr>
        <w:t>maior</w:t>
      </w:r>
      <w:r w:rsidRPr="00BF1AB1">
        <w:rPr>
          <w:color w:val="000000"/>
          <w:sz w:val="22"/>
          <w:szCs w:val="22"/>
        </w:rPr>
        <w:t xml:space="preserve"> preço por item, até o máximo de três, já incluída a de m</w:t>
      </w:r>
      <w:r w:rsidR="0073419D" w:rsidRPr="00BF1AB1">
        <w:rPr>
          <w:color w:val="000000"/>
          <w:sz w:val="22"/>
          <w:szCs w:val="22"/>
        </w:rPr>
        <w:t>aior</w:t>
      </w:r>
      <w:r w:rsidRPr="00BF1AB1">
        <w:rPr>
          <w:color w:val="000000"/>
          <w:sz w:val="22"/>
          <w:szCs w:val="22"/>
        </w:rPr>
        <w:t xml:space="preserve"> preço, qualquer que tenham sido os valores oferecidos.</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ab/>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crescentes, em relação à de m</w:t>
      </w:r>
      <w:r w:rsidR="0073419D" w:rsidRPr="00BF1AB1">
        <w:rPr>
          <w:color w:val="000000"/>
          <w:sz w:val="22"/>
          <w:szCs w:val="22"/>
        </w:rPr>
        <w:t>aior</w:t>
      </w:r>
      <w:r w:rsidRPr="00BF1AB1">
        <w:rPr>
          <w:color w:val="000000"/>
          <w:sz w:val="22"/>
          <w:szCs w:val="22"/>
        </w:rPr>
        <w:t xml:space="preserve"> preço, iniciando-se pelo autor da proposta de </w:t>
      </w:r>
      <w:r w:rsidR="0073419D" w:rsidRPr="00BF1AB1">
        <w:rPr>
          <w:color w:val="000000"/>
          <w:sz w:val="22"/>
          <w:szCs w:val="22"/>
        </w:rPr>
        <w:t>menor</w:t>
      </w:r>
      <w:r w:rsidRPr="00BF1AB1">
        <w:rPr>
          <w:color w:val="000000"/>
          <w:sz w:val="22"/>
          <w:szCs w:val="22"/>
        </w:rPr>
        <w:t xml:space="preserve"> valor</w:t>
      </w:r>
      <w:r w:rsidR="00C06BE0" w:rsidRPr="00BF1AB1">
        <w:rPr>
          <w:color w:val="000000"/>
          <w:sz w:val="22"/>
          <w:szCs w:val="22"/>
        </w:rPr>
        <w:t>, sendo que deverá ser apresentada a proposta até uma casa decimal</w:t>
      </w:r>
      <w:r w:rsidRPr="00BF1AB1">
        <w:rPr>
          <w:color w:val="000000"/>
          <w:sz w:val="22"/>
          <w:szCs w:val="22"/>
        </w:rPr>
        <w:t xml:space="preserve">. </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8.9 – A cada nova rodada será efetivada a classificação momentânea das propostas, o que definirá a </w:t>
      </w:r>
      <w:proofErr w:type="spellStart"/>
      <w:r w:rsidRPr="00BF1AB1">
        <w:rPr>
          <w:color w:val="000000"/>
          <w:sz w:val="22"/>
          <w:szCs w:val="22"/>
        </w:rPr>
        <w:t>seqüência</w:t>
      </w:r>
      <w:proofErr w:type="spellEnd"/>
      <w:r w:rsidRPr="00BF1AB1">
        <w:rPr>
          <w:color w:val="000000"/>
          <w:sz w:val="22"/>
          <w:szCs w:val="22"/>
        </w:rPr>
        <w:t xml:space="preserve"> dos lances seguintes.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8.</w:t>
      </w:r>
      <w:r w:rsidR="0073419D" w:rsidRPr="00BF1AB1">
        <w:rPr>
          <w:color w:val="000000"/>
          <w:sz w:val="22"/>
          <w:szCs w:val="22"/>
        </w:rPr>
        <w:t>10 - O lance sempre deverá ser superior</w:t>
      </w:r>
      <w:r w:rsidRPr="00BF1AB1">
        <w:rPr>
          <w:color w:val="000000"/>
          <w:sz w:val="22"/>
          <w:szCs w:val="22"/>
        </w:rPr>
        <w:t xml:space="preserve"> ao anterior ou da proposta de m</w:t>
      </w:r>
      <w:r w:rsidR="0073419D" w:rsidRPr="00BF1AB1">
        <w:rPr>
          <w:color w:val="000000"/>
          <w:sz w:val="22"/>
          <w:szCs w:val="22"/>
        </w:rPr>
        <w:t>aior</w:t>
      </w:r>
      <w:r w:rsidRPr="00BF1AB1">
        <w:rPr>
          <w:color w:val="000000"/>
          <w:sz w:val="22"/>
          <w:szCs w:val="22"/>
        </w:rPr>
        <w:t xml:space="preserve"> preço.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5D26D6" w:rsidRPr="00BF1AB1" w:rsidRDefault="005D26D6" w:rsidP="009B4F14">
      <w:pPr>
        <w:autoSpaceDE w:val="0"/>
        <w:autoSpaceDN w:val="0"/>
        <w:adjustRightInd w:val="0"/>
        <w:jc w:val="both"/>
        <w:rPr>
          <w:color w:val="000000"/>
          <w:sz w:val="22"/>
          <w:szCs w:val="22"/>
        </w:rPr>
      </w:pPr>
    </w:p>
    <w:p w:rsidR="004227F8"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8.13 - Não poderá haver desistência dos lances ofertados, sujeitando-se o proponente desistente às penalidades cabíveis. </w:t>
      </w:r>
    </w:p>
    <w:p w:rsidR="009828F3" w:rsidRPr="00BF1AB1" w:rsidRDefault="009828F3"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lastRenderedPageBreak/>
        <w:t xml:space="preserve">8.14 – Caso não se realize lances verbais, </w:t>
      </w:r>
      <w:proofErr w:type="gramStart"/>
      <w:r w:rsidRPr="00BF1AB1">
        <w:rPr>
          <w:color w:val="000000"/>
          <w:sz w:val="22"/>
          <w:szCs w:val="22"/>
        </w:rPr>
        <w:t>serão</w:t>
      </w:r>
      <w:proofErr w:type="gramEnd"/>
      <w:r w:rsidRPr="00BF1AB1">
        <w:rPr>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5D26D6" w:rsidRPr="00BF1AB1" w:rsidRDefault="005D26D6" w:rsidP="009B4F14">
      <w:pPr>
        <w:autoSpaceDE w:val="0"/>
        <w:autoSpaceDN w:val="0"/>
        <w:adjustRightInd w:val="0"/>
        <w:ind w:firstLine="708"/>
        <w:jc w:val="both"/>
        <w:rPr>
          <w:color w:val="000000"/>
          <w:sz w:val="22"/>
          <w:szCs w:val="22"/>
        </w:rPr>
      </w:pPr>
    </w:p>
    <w:p w:rsidR="000C1229"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8.15 - Após este ato, será encerrada a etapa competitiva e ordenadas as ofertas, exclusivamente pelo critério de menor preço por item. </w:t>
      </w:r>
    </w:p>
    <w:p w:rsidR="00C84B03" w:rsidRPr="00BF1AB1" w:rsidRDefault="00C84B03"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8.16 – O Pregoeiro examinará a aceitabilidade, quanto ao objeto e valor apresentado pela primeira classificada, conforme definido neste Edital e seus Anexos, decidindo motivadamente a respeito.</w:t>
      </w: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 </w:t>
      </w:r>
    </w:p>
    <w:p w:rsidR="006B096C"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8.17 - Sendo aceitável a oferta, será verificado o atendimento das condições </w:t>
      </w:r>
      <w:proofErr w:type="spellStart"/>
      <w:r w:rsidRPr="00BF1AB1">
        <w:rPr>
          <w:color w:val="000000"/>
          <w:sz w:val="22"/>
          <w:szCs w:val="22"/>
        </w:rPr>
        <w:t>habilitatórias</w:t>
      </w:r>
      <w:proofErr w:type="spellEnd"/>
      <w:r w:rsidRPr="00BF1AB1">
        <w:rPr>
          <w:color w:val="000000"/>
          <w:sz w:val="22"/>
          <w:szCs w:val="22"/>
        </w:rPr>
        <w:t xml:space="preserve"> pela Licitante que a tiver formulado. </w:t>
      </w:r>
    </w:p>
    <w:p w:rsidR="006B096C" w:rsidRPr="00BF1AB1" w:rsidRDefault="006B096C"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8.18 - Constatado o atendimento pleno às exigências </w:t>
      </w:r>
      <w:proofErr w:type="spellStart"/>
      <w:r w:rsidRPr="00BF1AB1">
        <w:rPr>
          <w:color w:val="000000"/>
          <w:sz w:val="22"/>
          <w:szCs w:val="22"/>
        </w:rPr>
        <w:t>editalícias</w:t>
      </w:r>
      <w:proofErr w:type="spellEnd"/>
      <w:r w:rsidRPr="00BF1AB1">
        <w:rPr>
          <w:color w:val="000000"/>
          <w:sz w:val="22"/>
          <w:szCs w:val="22"/>
        </w:rPr>
        <w:t xml:space="preserve"> será declarada a Proponente vencedora sendo-lhe adjudicado o objeto deste Edital pelo Pregoeiro.</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 </w:t>
      </w:r>
    </w:p>
    <w:p w:rsidR="00231864"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8.19 - Se a Proponente não atender às exigências </w:t>
      </w:r>
      <w:proofErr w:type="spellStart"/>
      <w:r w:rsidRPr="00BF1AB1">
        <w:rPr>
          <w:color w:val="000000"/>
          <w:sz w:val="22"/>
          <w:szCs w:val="22"/>
        </w:rPr>
        <w:t>habilitatórias</w:t>
      </w:r>
      <w:proofErr w:type="spellEnd"/>
      <w:r w:rsidRPr="00BF1AB1">
        <w:rPr>
          <w:color w:val="000000"/>
          <w:sz w:val="22"/>
          <w:szCs w:val="22"/>
        </w:rPr>
        <w:t>, o Pregoeiro negociará diretamente com a Licitante melhor classificada e, se a oferta for aceitável, examinará o seu envelope “Documentos de Habilitação”, sendo declarada vencedora e a ela será adjudicado o objeto deste Pregão.</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8.20 – Na ocorrência do disposto no item 8.17, o Pregoeiro poderá negociar diretamente com a Proponente para obtenção de melhor preço.</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8.22 – A Licitante vencedora, no tempo fixado pelo Pregoeiro, deverá apresentar n</w:t>
      </w:r>
      <w:r w:rsidR="00231864" w:rsidRPr="00BF1AB1">
        <w:rPr>
          <w:color w:val="000000"/>
          <w:sz w:val="22"/>
          <w:szCs w:val="22"/>
        </w:rPr>
        <w:t xml:space="preserve">ova </w:t>
      </w:r>
      <w:r w:rsidR="000C1229" w:rsidRPr="00BF1AB1">
        <w:rPr>
          <w:color w:val="000000"/>
          <w:sz w:val="22"/>
          <w:szCs w:val="22"/>
        </w:rPr>
        <w:t>Proposta contendo o preço por item</w:t>
      </w:r>
      <w:r w:rsidRPr="00BF1AB1">
        <w:rPr>
          <w:color w:val="000000"/>
          <w:sz w:val="22"/>
          <w:szCs w:val="22"/>
        </w:rPr>
        <w:t>, obtido através d</w:t>
      </w:r>
      <w:r w:rsidR="004227F8" w:rsidRPr="00BF1AB1">
        <w:rPr>
          <w:color w:val="000000"/>
          <w:sz w:val="22"/>
          <w:szCs w:val="22"/>
        </w:rPr>
        <w:t>a negociação efetuada na fase dos</w:t>
      </w:r>
      <w:r w:rsidRPr="00BF1AB1">
        <w:rPr>
          <w:color w:val="000000"/>
          <w:sz w:val="22"/>
          <w:szCs w:val="22"/>
        </w:rPr>
        <w:t xml:space="preserve"> lances verbais.</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b/>
          <w:color w:val="000000"/>
          <w:sz w:val="22"/>
          <w:szCs w:val="22"/>
        </w:rPr>
      </w:pPr>
      <w:r w:rsidRPr="00BF1AB1">
        <w:rPr>
          <w:b/>
          <w:color w:val="000000"/>
          <w:sz w:val="22"/>
          <w:szCs w:val="22"/>
        </w:rPr>
        <w:t>IX.  DOS RECURSOS</w:t>
      </w:r>
    </w:p>
    <w:p w:rsidR="005D26D6" w:rsidRPr="00BF1AB1" w:rsidRDefault="005D26D6" w:rsidP="009B4F14">
      <w:pPr>
        <w:autoSpaceDE w:val="0"/>
        <w:autoSpaceDN w:val="0"/>
        <w:adjustRightInd w:val="0"/>
        <w:jc w:val="both"/>
        <w:rPr>
          <w:b/>
          <w:color w:val="000000"/>
          <w:sz w:val="22"/>
          <w:szCs w:val="22"/>
        </w:rPr>
      </w:pPr>
      <w:r w:rsidRPr="00BF1AB1">
        <w:rPr>
          <w:b/>
          <w:color w:val="000000"/>
          <w:sz w:val="22"/>
          <w:szCs w:val="22"/>
        </w:rPr>
        <w:t xml:space="preserve">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sidRPr="00BF1AB1">
        <w:rPr>
          <w:color w:val="000000"/>
          <w:sz w:val="22"/>
          <w:szCs w:val="22"/>
        </w:rPr>
        <w:t>3</w:t>
      </w:r>
      <w:r w:rsidRPr="00BF1AB1">
        <w:rPr>
          <w:color w:val="000000"/>
          <w:sz w:val="22"/>
          <w:szCs w:val="22"/>
        </w:rPr>
        <w:t xml:space="preserve"> (</w:t>
      </w:r>
      <w:r w:rsidR="00FA30EC" w:rsidRPr="00BF1AB1">
        <w:rPr>
          <w:color w:val="000000"/>
          <w:sz w:val="22"/>
          <w:szCs w:val="22"/>
        </w:rPr>
        <w:t>três</w:t>
      </w:r>
      <w:r w:rsidRPr="00BF1AB1">
        <w:rPr>
          <w:color w:val="000000"/>
          <w:sz w:val="22"/>
          <w:szCs w:val="22"/>
        </w:rPr>
        <w:t xml:space="preserve">) dias úteis para a apresentação das razões do recurso, ficando as demais Licitantes desde logo intimadas para apresentar </w:t>
      </w:r>
      <w:r w:rsidR="00A636AE" w:rsidRPr="00BF1AB1">
        <w:rPr>
          <w:color w:val="000000"/>
          <w:sz w:val="22"/>
          <w:szCs w:val="22"/>
        </w:rPr>
        <w:t>à</w:t>
      </w:r>
      <w:r w:rsidRPr="00BF1AB1">
        <w:rPr>
          <w:color w:val="000000"/>
          <w:sz w:val="22"/>
          <w:szCs w:val="22"/>
        </w:rPr>
        <w:t xml:space="preserve">s </w:t>
      </w:r>
      <w:proofErr w:type="spellStart"/>
      <w:proofErr w:type="gramStart"/>
      <w:r w:rsidRPr="00BF1AB1">
        <w:rPr>
          <w:color w:val="000000"/>
          <w:sz w:val="22"/>
          <w:szCs w:val="22"/>
        </w:rPr>
        <w:t>contra-razões</w:t>
      </w:r>
      <w:proofErr w:type="spellEnd"/>
      <w:proofErr w:type="gramEnd"/>
      <w:r w:rsidRPr="00BF1AB1">
        <w:rPr>
          <w:color w:val="000000"/>
          <w:sz w:val="22"/>
          <w:szCs w:val="22"/>
        </w:rPr>
        <w:t>, em igual prazo, que começará a correr do término do prazo da recorrente, sendo-lhes assegurada vista imediata dos autos</w:t>
      </w:r>
      <w:r w:rsidR="00FA30EC" w:rsidRPr="00BF1AB1">
        <w:rPr>
          <w:color w:val="000000"/>
          <w:sz w:val="22"/>
          <w:szCs w:val="22"/>
        </w:rPr>
        <w:t>, na secretaria de Administração, não podendo fazer carga</w:t>
      </w:r>
      <w:r w:rsidRPr="00BF1AB1">
        <w:rPr>
          <w:color w:val="000000"/>
          <w:sz w:val="22"/>
          <w:szCs w:val="22"/>
        </w:rPr>
        <w:t>. A falta de manifestação importará a decadência do direito de recurso</w:t>
      </w:r>
      <w:r w:rsidR="00FA30EC" w:rsidRPr="00BF1AB1">
        <w:rPr>
          <w:color w:val="000000"/>
          <w:sz w:val="22"/>
          <w:szCs w:val="22"/>
        </w:rPr>
        <w:t>, e ausência da apresentação das razões recursais importará no reconhecimento de desistência do recurso</w:t>
      </w:r>
      <w:r w:rsidRPr="00BF1AB1">
        <w:rPr>
          <w:color w:val="000000"/>
          <w:sz w:val="22"/>
          <w:szCs w:val="22"/>
        </w:rPr>
        <w:t>.</w:t>
      </w:r>
      <w:r w:rsidR="00FA30EC" w:rsidRPr="00BF1AB1">
        <w:rPr>
          <w:color w:val="000000"/>
          <w:sz w:val="22"/>
          <w:szCs w:val="22"/>
        </w:rPr>
        <w:t xml:space="preserve"> A</w:t>
      </w:r>
      <w:r w:rsidR="00E53CA1" w:rsidRPr="00BF1AB1">
        <w:rPr>
          <w:color w:val="000000"/>
          <w:sz w:val="22"/>
          <w:szCs w:val="22"/>
        </w:rPr>
        <w:t>s</w:t>
      </w:r>
      <w:r w:rsidR="00FA30EC" w:rsidRPr="00BF1AB1">
        <w:rPr>
          <w:color w:val="000000"/>
          <w:sz w:val="22"/>
          <w:szCs w:val="22"/>
        </w:rPr>
        <w:t xml:space="preserve"> razões recursais poderão ser feitas de forma oral, após a imediata interposição, sendo uma faculdade do recorrente, de igual forma para as contra razões.</w:t>
      </w:r>
      <w:r w:rsidRPr="00BF1AB1">
        <w:rPr>
          <w:color w:val="000000"/>
          <w:sz w:val="22"/>
          <w:szCs w:val="22"/>
        </w:rPr>
        <w:t xml:space="preserve"> </w:t>
      </w:r>
    </w:p>
    <w:p w:rsidR="004227F8" w:rsidRPr="00BF1AB1" w:rsidRDefault="004227F8" w:rsidP="009B4F14">
      <w:pPr>
        <w:autoSpaceDE w:val="0"/>
        <w:autoSpaceDN w:val="0"/>
        <w:adjustRightInd w:val="0"/>
        <w:jc w:val="both"/>
        <w:rPr>
          <w:color w:val="000000"/>
          <w:sz w:val="22"/>
          <w:szCs w:val="22"/>
        </w:rPr>
      </w:pPr>
    </w:p>
    <w:p w:rsidR="00C84B03"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w:t>
      </w:r>
      <w:r w:rsidR="006B096C" w:rsidRPr="00BF1AB1">
        <w:rPr>
          <w:color w:val="000000"/>
          <w:sz w:val="22"/>
          <w:szCs w:val="22"/>
        </w:rPr>
        <w:t xml:space="preserve"> ser protocolizado e dirigido a</w:t>
      </w:r>
      <w:r w:rsidRPr="00BF1AB1">
        <w:rPr>
          <w:color w:val="000000"/>
          <w:sz w:val="22"/>
          <w:szCs w:val="22"/>
        </w:rPr>
        <w:t xml:space="preserve"> Senhor</w:t>
      </w:r>
      <w:r w:rsidR="006B096C" w:rsidRPr="00BF1AB1">
        <w:rPr>
          <w:color w:val="000000"/>
          <w:sz w:val="22"/>
          <w:szCs w:val="22"/>
        </w:rPr>
        <w:t>a</w:t>
      </w:r>
      <w:r w:rsidRPr="00BF1AB1">
        <w:rPr>
          <w:color w:val="000000"/>
          <w:sz w:val="22"/>
          <w:szCs w:val="22"/>
        </w:rPr>
        <w:t xml:space="preserve"> Prefeit</w:t>
      </w:r>
      <w:r w:rsidR="006B096C" w:rsidRPr="00BF1AB1">
        <w:rPr>
          <w:color w:val="000000"/>
          <w:sz w:val="22"/>
          <w:szCs w:val="22"/>
        </w:rPr>
        <w:t>a</w:t>
      </w:r>
      <w:r w:rsidRPr="00BF1AB1">
        <w:rPr>
          <w:color w:val="000000"/>
          <w:sz w:val="22"/>
          <w:szCs w:val="22"/>
        </w:rPr>
        <w:t xml:space="preserve"> Municipal, por intermédio do </w:t>
      </w:r>
      <w:r w:rsidRPr="00BF1AB1">
        <w:rPr>
          <w:color w:val="000000"/>
          <w:sz w:val="22"/>
          <w:szCs w:val="22"/>
        </w:rPr>
        <w:lastRenderedPageBreak/>
        <w:t xml:space="preserve">Pregoeiro, que prestará as informações no prazo de 01 (um) dia útil, cabendo a </w:t>
      </w:r>
      <w:proofErr w:type="gramStart"/>
      <w:r w:rsidRPr="00BF1AB1">
        <w:rPr>
          <w:color w:val="000000"/>
          <w:sz w:val="22"/>
          <w:szCs w:val="22"/>
        </w:rPr>
        <w:t>Sr.</w:t>
      </w:r>
      <w:proofErr w:type="gramEnd"/>
      <w:r w:rsidRPr="00BF1AB1">
        <w:rPr>
          <w:color w:val="000000"/>
          <w:sz w:val="22"/>
          <w:szCs w:val="22"/>
        </w:rPr>
        <w:t xml:space="preserve"> Prefeit</w:t>
      </w:r>
      <w:r w:rsidR="00A636AE" w:rsidRPr="00BF1AB1">
        <w:rPr>
          <w:color w:val="000000"/>
          <w:sz w:val="22"/>
          <w:szCs w:val="22"/>
        </w:rPr>
        <w:t>o</w:t>
      </w:r>
      <w:r w:rsidRPr="00BF1AB1">
        <w:rPr>
          <w:color w:val="000000"/>
          <w:sz w:val="22"/>
          <w:szCs w:val="22"/>
        </w:rPr>
        <w:t xml:space="preserve"> julgá-lo em igual prazo.</w:t>
      </w:r>
    </w:p>
    <w:p w:rsidR="005D26D6" w:rsidRPr="00BF1AB1" w:rsidRDefault="005D26D6" w:rsidP="009B4F14">
      <w:pPr>
        <w:tabs>
          <w:tab w:val="left" w:pos="1680"/>
        </w:tabs>
        <w:autoSpaceDE w:val="0"/>
        <w:autoSpaceDN w:val="0"/>
        <w:adjustRightInd w:val="0"/>
        <w:ind w:firstLine="708"/>
        <w:jc w:val="both"/>
        <w:rPr>
          <w:color w:val="000000"/>
          <w:sz w:val="22"/>
          <w:szCs w:val="22"/>
        </w:rPr>
      </w:pPr>
      <w:r w:rsidRPr="00BF1AB1">
        <w:rPr>
          <w:color w:val="000000"/>
          <w:sz w:val="22"/>
          <w:szCs w:val="22"/>
        </w:rPr>
        <w:tab/>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9.3 - O acolhimento do recurso pelo Pregoeiro ou pela Autoridade Superior importará a invalidação apenas dos atos insuscetíveis de aproveitamento.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9.4 - Acatado(s) o(s) recurso(s) pelo Pregoeiro ele procederá à adjudicação do objeto à Proponente vencedora</w:t>
      </w:r>
      <w:r w:rsidR="00FA30EC" w:rsidRPr="00BF1AB1">
        <w:rPr>
          <w:color w:val="000000"/>
          <w:sz w:val="22"/>
          <w:szCs w:val="22"/>
        </w:rPr>
        <w:t>, ou mandará renovar os atos de julgamento, conforme o caso</w:t>
      </w:r>
      <w:r w:rsidRPr="00BF1AB1">
        <w:rPr>
          <w:color w:val="000000"/>
          <w:sz w:val="22"/>
          <w:szCs w:val="22"/>
        </w:rPr>
        <w:t xml:space="preserve">.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9.5 - Decidido(s) o(s) recurso(s) e constatada a regularidade dos atos procedimentais, a autoridade competente adjudicará o objeto à Licitante vencedora.</w:t>
      </w:r>
    </w:p>
    <w:p w:rsidR="005D26D6" w:rsidRPr="00BF1AB1" w:rsidRDefault="005D26D6" w:rsidP="009B4F14">
      <w:pPr>
        <w:autoSpaceDE w:val="0"/>
        <w:autoSpaceDN w:val="0"/>
        <w:adjustRightInd w:val="0"/>
        <w:jc w:val="both"/>
        <w:rPr>
          <w:color w:val="000000"/>
          <w:sz w:val="22"/>
          <w:szCs w:val="22"/>
        </w:rPr>
      </w:pPr>
    </w:p>
    <w:p w:rsidR="00231864"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9.6 - A decisão em grau de recurso será definitiva e dela dar-se-á conhecimento aos interessados, através de comunicação por escrito</w:t>
      </w:r>
      <w:r w:rsidR="00FA30EC" w:rsidRPr="00BF1AB1">
        <w:rPr>
          <w:color w:val="000000"/>
          <w:sz w:val="22"/>
          <w:szCs w:val="22"/>
        </w:rPr>
        <w:t xml:space="preserve"> em publicação no site oficial do Município, e no </w:t>
      </w:r>
      <w:proofErr w:type="spellStart"/>
      <w:r w:rsidR="00FA30EC" w:rsidRPr="00BF1AB1">
        <w:rPr>
          <w:i/>
          <w:color w:val="000000"/>
          <w:sz w:val="22"/>
          <w:szCs w:val="22"/>
        </w:rPr>
        <w:t>placard</w:t>
      </w:r>
      <w:proofErr w:type="spellEnd"/>
      <w:r w:rsidR="00FA30EC" w:rsidRPr="00BF1AB1">
        <w:rPr>
          <w:i/>
          <w:color w:val="000000"/>
          <w:sz w:val="22"/>
          <w:szCs w:val="22"/>
        </w:rPr>
        <w:t xml:space="preserve"> </w:t>
      </w:r>
      <w:r w:rsidR="00FA30EC" w:rsidRPr="00BF1AB1">
        <w:rPr>
          <w:color w:val="000000"/>
          <w:sz w:val="22"/>
          <w:szCs w:val="22"/>
        </w:rPr>
        <w:t>da prefeitura no prazo de 05 (cinco) dias após o prazo previsto para as contra razões do recurso</w:t>
      </w:r>
      <w:r w:rsidRPr="00BF1AB1">
        <w:rPr>
          <w:color w:val="000000"/>
          <w:sz w:val="22"/>
          <w:szCs w:val="22"/>
        </w:rPr>
        <w:t xml:space="preserve">. </w:t>
      </w:r>
    </w:p>
    <w:p w:rsidR="00231864" w:rsidRPr="00BF1AB1" w:rsidRDefault="00231864" w:rsidP="009B4F14">
      <w:pPr>
        <w:autoSpaceDE w:val="0"/>
        <w:autoSpaceDN w:val="0"/>
        <w:adjustRightInd w:val="0"/>
        <w:jc w:val="both"/>
        <w:outlineLvl w:val="3"/>
        <w:rPr>
          <w:color w:val="000000"/>
          <w:sz w:val="22"/>
          <w:szCs w:val="22"/>
        </w:rPr>
      </w:pPr>
    </w:p>
    <w:p w:rsidR="005D26D6"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X. DO CRITÉRIO DE JULGAMENTO</w:t>
      </w:r>
    </w:p>
    <w:p w:rsidR="005D26D6" w:rsidRPr="00BF1AB1" w:rsidRDefault="005D26D6" w:rsidP="009B4F14">
      <w:pPr>
        <w:autoSpaceDE w:val="0"/>
        <w:autoSpaceDN w:val="0"/>
        <w:adjustRightInd w:val="0"/>
        <w:jc w:val="both"/>
        <w:outlineLvl w:val="3"/>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10.1 - No julgamento das propostas considerar-se-á vencedora aquela que, tendo sido aceita, estiver de acordo com os termos deste Edital e seus Anexos, e ofertar o </w:t>
      </w:r>
      <w:r w:rsidR="004227F8" w:rsidRPr="00BF1AB1">
        <w:rPr>
          <w:color w:val="000000"/>
          <w:sz w:val="22"/>
          <w:szCs w:val="22"/>
        </w:rPr>
        <w:t>menor</w:t>
      </w:r>
      <w:r w:rsidR="00231864" w:rsidRPr="00BF1AB1">
        <w:rPr>
          <w:color w:val="000000"/>
          <w:sz w:val="22"/>
          <w:szCs w:val="22"/>
        </w:rPr>
        <w:t xml:space="preserve"> preço </w:t>
      </w:r>
      <w:r w:rsidR="004227F8" w:rsidRPr="00BF1AB1">
        <w:rPr>
          <w:color w:val="000000"/>
          <w:sz w:val="22"/>
          <w:szCs w:val="22"/>
        </w:rPr>
        <w:t>por item do lote</w:t>
      </w:r>
      <w:r w:rsidRPr="00BF1AB1">
        <w:rPr>
          <w:color w:val="000000"/>
          <w:sz w:val="22"/>
          <w:szCs w:val="22"/>
        </w:rPr>
        <w:t>.</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sz w:val="22"/>
          <w:szCs w:val="22"/>
        </w:rPr>
      </w:pPr>
      <w:r w:rsidRPr="00BF1AB1">
        <w:rPr>
          <w:color w:val="000000"/>
          <w:sz w:val="22"/>
          <w:szCs w:val="22"/>
        </w:rPr>
        <w:t xml:space="preserve">10.2 – O resultado do julgamento das propostas será disponibilizado aos interessados na Prefeitura Municipal de </w:t>
      </w:r>
      <w:r w:rsidR="00A636AE" w:rsidRPr="00BF1AB1">
        <w:rPr>
          <w:color w:val="000000"/>
          <w:sz w:val="22"/>
          <w:szCs w:val="22"/>
        </w:rPr>
        <w:t>Heitoraí</w:t>
      </w:r>
      <w:r w:rsidRPr="00BF1AB1">
        <w:rPr>
          <w:color w:val="000000"/>
          <w:sz w:val="22"/>
          <w:szCs w:val="22"/>
        </w:rPr>
        <w:t xml:space="preserve">, na sala da Comissão Permanente de Licitações, </w:t>
      </w:r>
      <w:hyperlink r:id="rId9" w:history="1">
        <w:r w:rsidR="00A636AE" w:rsidRPr="00BF1AB1">
          <w:rPr>
            <w:rStyle w:val="Hyperlink"/>
            <w:color w:val="auto"/>
            <w:sz w:val="22"/>
            <w:szCs w:val="22"/>
            <w:u w:val="none"/>
            <w:bdr w:val="none" w:sz="0" w:space="0" w:color="auto" w:frame="1"/>
          </w:rPr>
          <w:t>Av.</w:t>
        </w:r>
      </w:hyperlink>
      <w:r w:rsidR="00A636AE" w:rsidRPr="00BF1AB1">
        <w:rPr>
          <w:rStyle w:val="Hyperlink"/>
          <w:color w:val="auto"/>
          <w:sz w:val="22"/>
          <w:szCs w:val="22"/>
          <w:u w:val="none"/>
          <w:bdr w:val="none" w:sz="0" w:space="0" w:color="auto" w:frame="1"/>
        </w:rPr>
        <w:t xml:space="preserve"> Coronel Heitor, s/n, centro, Heitoraí/GO</w:t>
      </w:r>
      <w:r w:rsidR="00FA30EC" w:rsidRPr="00BF1AB1">
        <w:rPr>
          <w:rStyle w:val="apple-converted-space"/>
          <w:rFonts w:eastAsia="Calibri"/>
          <w:sz w:val="22"/>
          <w:szCs w:val="22"/>
        </w:rPr>
        <w:t> </w:t>
      </w:r>
      <w:r w:rsidR="00FA30EC" w:rsidRPr="00BF1AB1">
        <w:rPr>
          <w:sz w:val="22"/>
          <w:szCs w:val="22"/>
        </w:rPr>
        <w:t>- CEP:</w:t>
      </w:r>
      <w:r w:rsidR="00231864" w:rsidRPr="00BF1AB1">
        <w:rPr>
          <w:sz w:val="22"/>
          <w:szCs w:val="22"/>
        </w:rPr>
        <w:t xml:space="preserve"> </w:t>
      </w:r>
      <w:r w:rsidR="00FA30EC" w:rsidRPr="00BF1AB1">
        <w:rPr>
          <w:sz w:val="22"/>
          <w:szCs w:val="22"/>
          <w:bdr w:val="none" w:sz="0" w:space="0" w:color="auto" w:frame="1"/>
        </w:rPr>
        <w:t>76-000</w:t>
      </w:r>
      <w:r w:rsidRPr="00BF1AB1">
        <w:rPr>
          <w:color w:val="000000"/>
          <w:sz w:val="22"/>
          <w:szCs w:val="22"/>
        </w:rPr>
        <w:t xml:space="preserve">, para intimação e conhecimento dos interessados. </w:t>
      </w:r>
    </w:p>
    <w:p w:rsidR="005D26D6" w:rsidRPr="00BF1AB1" w:rsidRDefault="005D26D6" w:rsidP="009B4F14">
      <w:pPr>
        <w:autoSpaceDE w:val="0"/>
        <w:autoSpaceDN w:val="0"/>
        <w:adjustRightInd w:val="0"/>
        <w:jc w:val="both"/>
        <w:rPr>
          <w:color w:val="000000"/>
          <w:sz w:val="22"/>
          <w:szCs w:val="22"/>
        </w:rPr>
      </w:pPr>
    </w:p>
    <w:p w:rsidR="00231864" w:rsidRPr="00BF1AB1" w:rsidRDefault="005D26D6" w:rsidP="009B4F14">
      <w:pPr>
        <w:autoSpaceDE w:val="0"/>
        <w:autoSpaceDN w:val="0"/>
        <w:adjustRightInd w:val="0"/>
        <w:jc w:val="both"/>
        <w:rPr>
          <w:b/>
          <w:color w:val="000000"/>
          <w:sz w:val="22"/>
          <w:szCs w:val="22"/>
        </w:rPr>
      </w:pPr>
      <w:r w:rsidRPr="00BF1AB1">
        <w:rPr>
          <w:b/>
          <w:color w:val="000000"/>
          <w:sz w:val="22"/>
          <w:szCs w:val="22"/>
        </w:rPr>
        <w:t xml:space="preserve">XI – DA ENTREGA E ACEITAÇÃO </w:t>
      </w:r>
      <w:r w:rsidR="00231864" w:rsidRPr="00BF1AB1">
        <w:rPr>
          <w:b/>
          <w:color w:val="000000"/>
          <w:sz w:val="22"/>
          <w:szCs w:val="22"/>
        </w:rPr>
        <w:t>DA PROPOSTA</w:t>
      </w:r>
    </w:p>
    <w:p w:rsidR="00231864" w:rsidRPr="00BF1AB1" w:rsidRDefault="00231864" w:rsidP="009B4F14">
      <w:pPr>
        <w:autoSpaceDE w:val="0"/>
        <w:autoSpaceDN w:val="0"/>
        <w:adjustRightInd w:val="0"/>
        <w:jc w:val="both"/>
        <w:rPr>
          <w:b/>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t xml:space="preserve">11.1. </w:t>
      </w:r>
      <w:r w:rsidR="00231864" w:rsidRPr="00BF1AB1">
        <w:rPr>
          <w:color w:val="000000"/>
          <w:sz w:val="22"/>
          <w:szCs w:val="22"/>
        </w:rPr>
        <w:t>O valor da</w:t>
      </w:r>
      <w:r w:rsidR="00C84B03" w:rsidRPr="00BF1AB1">
        <w:rPr>
          <w:color w:val="000000"/>
          <w:sz w:val="22"/>
          <w:szCs w:val="22"/>
        </w:rPr>
        <w:t xml:space="preserve"> proposta será avaliado de acordo com os regramentos previstos, sempre no menor preço atingível, seguindo no mais, as regras próprias do pregão presencial</w:t>
      </w:r>
      <w:r w:rsidRPr="00BF1AB1">
        <w:rPr>
          <w:color w:val="000000"/>
          <w:sz w:val="22"/>
          <w:szCs w:val="22"/>
        </w:rPr>
        <w:t>.</w:t>
      </w:r>
    </w:p>
    <w:p w:rsidR="005D26D6" w:rsidRPr="00BF1AB1" w:rsidRDefault="005D26D6" w:rsidP="009B4F14">
      <w:pPr>
        <w:autoSpaceDE w:val="0"/>
        <w:autoSpaceDN w:val="0"/>
        <w:adjustRightInd w:val="0"/>
        <w:jc w:val="both"/>
        <w:outlineLvl w:val="3"/>
        <w:rPr>
          <w:color w:val="000000"/>
          <w:sz w:val="22"/>
          <w:szCs w:val="22"/>
        </w:rPr>
      </w:pPr>
    </w:p>
    <w:p w:rsidR="005D26D6"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 xml:space="preserve">XII. DO PAGAMENTO </w:t>
      </w:r>
    </w:p>
    <w:p w:rsidR="005D26D6" w:rsidRPr="00BF1AB1" w:rsidRDefault="005D26D6" w:rsidP="009B4F14">
      <w:pPr>
        <w:autoSpaceDE w:val="0"/>
        <w:autoSpaceDN w:val="0"/>
        <w:adjustRightInd w:val="0"/>
        <w:jc w:val="both"/>
        <w:rPr>
          <w:b/>
          <w:color w:val="000000"/>
          <w:sz w:val="22"/>
          <w:szCs w:val="22"/>
        </w:rPr>
      </w:pPr>
    </w:p>
    <w:p w:rsidR="005D26D6" w:rsidRPr="00BF1AB1" w:rsidRDefault="00A51183" w:rsidP="009B4F14">
      <w:pPr>
        <w:autoSpaceDE w:val="0"/>
        <w:autoSpaceDN w:val="0"/>
        <w:adjustRightInd w:val="0"/>
        <w:ind w:firstLine="708"/>
        <w:jc w:val="both"/>
        <w:rPr>
          <w:color w:val="000000"/>
          <w:sz w:val="22"/>
          <w:szCs w:val="22"/>
        </w:rPr>
      </w:pPr>
      <w:r w:rsidRPr="00BF1AB1">
        <w:rPr>
          <w:color w:val="000000"/>
          <w:sz w:val="22"/>
          <w:szCs w:val="22"/>
        </w:rPr>
        <w:t>12.1. O MUNICÍPIO receberá d</w:t>
      </w:r>
      <w:r w:rsidR="005D26D6" w:rsidRPr="00BF1AB1">
        <w:rPr>
          <w:color w:val="000000"/>
          <w:sz w:val="22"/>
          <w:szCs w:val="22"/>
        </w:rPr>
        <w:t>a CONTRATADA após</w:t>
      </w:r>
      <w:r w:rsidRPr="00BF1AB1">
        <w:rPr>
          <w:color w:val="000000"/>
          <w:sz w:val="22"/>
          <w:szCs w:val="22"/>
        </w:rPr>
        <w:t xml:space="preserve"> o fim de cada mês, em</w:t>
      </w:r>
      <w:r w:rsidR="00C84B03" w:rsidRPr="00BF1AB1">
        <w:rPr>
          <w:color w:val="000000"/>
          <w:sz w:val="22"/>
          <w:szCs w:val="22"/>
        </w:rPr>
        <w:t xml:space="preserve"> mediante a entrega da nota fiscal, e do comprovante de entrega e recebimento da mercadoria</w:t>
      </w:r>
      <w:r w:rsidR="009828F3" w:rsidRPr="00BF1AB1">
        <w:rPr>
          <w:color w:val="000000"/>
          <w:sz w:val="22"/>
          <w:szCs w:val="22"/>
        </w:rPr>
        <w:t>, quando for o caso</w:t>
      </w:r>
      <w:r w:rsidR="00CB457E" w:rsidRPr="00BF1AB1">
        <w:rPr>
          <w:color w:val="000000"/>
          <w:sz w:val="22"/>
          <w:szCs w:val="22"/>
        </w:rPr>
        <w:t>, dentro do prazo Má</w:t>
      </w:r>
      <w:r w:rsidR="004227F8" w:rsidRPr="00BF1AB1">
        <w:rPr>
          <w:color w:val="000000"/>
          <w:sz w:val="22"/>
          <w:szCs w:val="22"/>
        </w:rPr>
        <w:t xml:space="preserve">ximo de 60 (sessenta dias) </w:t>
      </w:r>
      <w:proofErr w:type="gramStart"/>
      <w:r w:rsidR="004227F8" w:rsidRPr="00BF1AB1">
        <w:rPr>
          <w:color w:val="000000"/>
          <w:sz w:val="22"/>
          <w:szCs w:val="22"/>
        </w:rPr>
        <w:t>sob pena</w:t>
      </w:r>
      <w:proofErr w:type="gramEnd"/>
      <w:r w:rsidR="004227F8" w:rsidRPr="00BF1AB1">
        <w:rPr>
          <w:color w:val="000000"/>
          <w:sz w:val="22"/>
          <w:szCs w:val="22"/>
        </w:rPr>
        <w:t xml:space="preserve"> de decair do direito e autorizar aquisição da segunda melhor colocada</w:t>
      </w:r>
      <w:r w:rsidR="005D26D6" w:rsidRPr="00BF1AB1">
        <w:rPr>
          <w:color w:val="000000"/>
          <w:sz w:val="22"/>
          <w:szCs w:val="22"/>
        </w:rPr>
        <w:t xml:space="preserve">. </w:t>
      </w:r>
    </w:p>
    <w:p w:rsidR="00654452" w:rsidRPr="00BF1AB1" w:rsidRDefault="00654452" w:rsidP="009B4F14">
      <w:pPr>
        <w:autoSpaceDE w:val="0"/>
        <w:autoSpaceDN w:val="0"/>
        <w:adjustRightInd w:val="0"/>
        <w:jc w:val="both"/>
        <w:rPr>
          <w:color w:val="000000"/>
          <w:sz w:val="22"/>
          <w:szCs w:val="22"/>
        </w:rPr>
      </w:pPr>
    </w:p>
    <w:p w:rsidR="004227F8"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XIII. DOS RECURSOS FINANCE</w:t>
      </w:r>
      <w:r w:rsidR="00CB457E" w:rsidRPr="00BF1AB1">
        <w:rPr>
          <w:b/>
          <w:color w:val="000000"/>
          <w:sz w:val="22"/>
          <w:szCs w:val="22"/>
        </w:rPr>
        <w:t xml:space="preserve">IROS E DA DOTAÇÃO ORÇAMENTÁRIA </w:t>
      </w:r>
    </w:p>
    <w:p w:rsidR="004227F8" w:rsidRPr="00BF1AB1" w:rsidRDefault="004227F8" w:rsidP="009B4F14">
      <w:pPr>
        <w:autoSpaceDE w:val="0"/>
        <w:autoSpaceDN w:val="0"/>
        <w:adjustRightInd w:val="0"/>
        <w:jc w:val="both"/>
        <w:rPr>
          <w:color w:val="000000"/>
          <w:sz w:val="22"/>
          <w:szCs w:val="22"/>
        </w:rPr>
      </w:pPr>
    </w:p>
    <w:p w:rsidR="005D26D6" w:rsidRPr="00BF1AB1" w:rsidRDefault="005D26D6" w:rsidP="009B4F14">
      <w:pPr>
        <w:ind w:firstLine="720"/>
        <w:jc w:val="both"/>
        <w:rPr>
          <w:color w:val="000000"/>
          <w:sz w:val="22"/>
          <w:szCs w:val="22"/>
        </w:rPr>
      </w:pPr>
      <w:r w:rsidRPr="00BF1AB1">
        <w:rPr>
          <w:color w:val="000000"/>
          <w:sz w:val="22"/>
          <w:szCs w:val="22"/>
        </w:rPr>
        <w:t xml:space="preserve">13.1 As </w:t>
      </w:r>
      <w:r w:rsidR="00654452" w:rsidRPr="00BF1AB1">
        <w:rPr>
          <w:color w:val="000000"/>
          <w:sz w:val="22"/>
          <w:szCs w:val="22"/>
        </w:rPr>
        <w:t>receitas</w:t>
      </w:r>
      <w:r w:rsidRPr="00BF1AB1">
        <w:rPr>
          <w:color w:val="000000"/>
          <w:sz w:val="22"/>
          <w:szCs w:val="22"/>
        </w:rPr>
        <w:t xml:space="preserve"> com a presente licitação ter</w:t>
      </w:r>
      <w:r w:rsidR="00654452" w:rsidRPr="00BF1AB1">
        <w:rPr>
          <w:color w:val="000000"/>
          <w:sz w:val="22"/>
          <w:szCs w:val="22"/>
        </w:rPr>
        <w:t>á sua previsão na Lei Orçamentária para anual dos anos de vigência do contrato, e constituirão arrecadação municipal</w:t>
      </w:r>
      <w:r w:rsidRPr="00BF1AB1">
        <w:rPr>
          <w:color w:val="000000"/>
          <w:sz w:val="22"/>
          <w:szCs w:val="22"/>
        </w:rPr>
        <w:t>.</w:t>
      </w: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b/>
          <w:color w:val="000000"/>
          <w:sz w:val="22"/>
          <w:szCs w:val="22"/>
        </w:rPr>
      </w:pPr>
      <w:r w:rsidRPr="00BF1AB1">
        <w:rPr>
          <w:b/>
          <w:color w:val="000000"/>
          <w:sz w:val="22"/>
          <w:szCs w:val="22"/>
        </w:rPr>
        <w:t>XIV. DAS OBRIGAÇÕES</w:t>
      </w: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r w:rsidRPr="00BF1AB1">
        <w:rPr>
          <w:color w:val="000000"/>
          <w:sz w:val="22"/>
          <w:szCs w:val="22"/>
        </w:rPr>
        <w:tab/>
        <w:t>14.1. A adjudicatária se obriga, nos termos deste Edital, a:</w:t>
      </w:r>
    </w:p>
    <w:p w:rsidR="005D26D6" w:rsidRPr="00BF1AB1" w:rsidRDefault="005D26D6" w:rsidP="009B4F14">
      <w:pPr>
        <w:autoSpaceDE w:val="0"/>
        <w:autoSpaceDN w:val="0"/>
        <w:adjustRightInd w:val="0"/>
        <w:jc w:val="both"/>
        <w:rPr>
          <w:color w:val="000000"/>
          <w:sz w:val="22"/>
          <w:szCs w:val="22"/>
        </w:rPr>
      </w:pPr>
    </w:p>
    <w:p w:rsidR="00C84B03" w:rsidRPr="00BF1AB1" w:rsidRDefault="005D26D6" w:rsidP="009B4F14">
      <w:pPr>
        <w:pStyle w:val="PargrafodaLista"/>
        <w:numPr>
          <w:ilvl w:val="0"/>
          <w:numId w:val="9"/>
        </w:numPr>
        <w:autoSpaceDE w:val="0"/>
        <w:autoSpaceDN w:val="0"/>
        <w:adjustRightInd w:val="0"/>
        <w:ind w:left="0" w:firstLine="709"/>
        <w:jc w:val="both"/>
        <w:rPr>
          <w:color w:val="000000"/>
          <w:sz w:val="22"/>
          <w:szCs w:val="22"/>
        </w:rPr>
      </w:pPr>
      <w:r w:rsidRPr="00BF1AB1">
        <w:rPr>
          <w:color w:val="000000"/>
          <w:sz w:val="22"/>
          <w:szCs w:val="22"/>
        </w:rPr>
        <w:t>Após a homologação da licitação, comparecer para assinatura do Contrato, no prazo de até 05 (cinco) dias, contados do recebimento da convocação formal, conforme o caso;</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jc w:val="both"/>
        <w:rPr>
          <w:color w:val="000000"/>
          <w:sz w:val="22"/>
          <w:szCs w:val="22"/>
        </w:rPr>
      </w:pPr>
      <w:r w:rsidRPr="00BF1AB1">
        <w:rPr>
          <w:color w:val="000000"/>
          <w:sz w:val="22"/>
          <w:szCs w:val="22"/>
        </w:rPr>
        <w:tab/>
        <w:t>b) O licitante</w:t>
      </w:r>
      <w:r w:rsidR="00654452" w:rsidRPr="00BF1AB1">
        <w:rPr>
          <w:color w:val="000000"/>
          <w:sz w:val="22"/>
          <w:szCs w:val="22"/>
        </w:rPr>
        <w:t xml:space="preserve"> vencedor se compromete a utilizar o imóvel cedido para fins lícitos, e de acordo com as regras da legislação vigente, devendo ainda efetuar os pagamentos dos valores a titulo de uso do bem, nas datas previstas</w:t>
      </w:r>
      <w:r w:rsidRPr="00BF1AB1">
        <w:rPr>
          <w:color w:val="000000"/>
          <w:sz w:val="22"/>
          <w:szCs w:val="22"/>
        </w:rPr>
        <w:t>;</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t xml:space="preserve">c) O licitante vencedor fica </w:t>
      </w:r>
      <w:proofErr w:type="gramStart"/>
      <w:r w:rsidRPr="00BF1AB1">
        <w:rPr>
          <w:color w:val="000000"/>
          <w:sz w:val="22"/>
          <w:szCs w:val="22"/>
        </w:rPr>
        <w:t>obrigado a aceitar nas mesmas</w:t>
      </w:r>
      <w:proofErr w:type="gramEnd"/>
      <w:r w:rsidRPr="00BF1AB1">
        <w:rPr>
          <w:color w:val="000000"/>
          <w:sz w:val="22"/>
          <w:szCs w:val="22"/>
        </w:rPr>
        <w:t xml:space="preserve"> condições de fornecimento, acréscimos ou supressões de até 25% (vinte e cinco) por cento do valor total da adjudicação</w:t>
      </w:r>
      <w:r w:rsidR="00BA4937" w:rsidRPr="00BF1AB1">
        <w:rPr>
          <w:color w:val="000000"/>
          <w:sz w:val="22"/>
          <w:szCs w:val="22"/>
        </w:rPr>
        <w:t xml:space="preserve">, </w:t>
      </w:r>
      <w:r w:rsidR="004227F8" w:rsidRPr="00BF1AB1">
        <w:rPr>
          <w:color w:val="000000"/>
          <w:sz w:val="22"/>
          <w:szCs w:val="22"/>
        </w:rPr>
        <w:t xml:space="preserve">ou mesma </w:t>
      </w:r>
      <w:r w:rsidR="00CC5997" w:rsidRPr="00BF1AB1">
        <w:rPr>
          <w:color w:val="000000"/>
          <w:sz w:val="22"/>
          <w:szCs w:val="22"/>
        </w:rPr>
        <w:t xml:space="preserve">período de tempo </w:t>
      </w:r>
      <w:r w:rsidR="00BA4937" w:rsidRPr="00BF1AB1">
        <w:rPr>
          <w:color w:val="000000"/>
          <w:sz w:val="22"/>
          <w:szCs w:val="22"/>
        </w:rPr>
        <w:t>a ser imposto por meio de termo aditivo devidamente justificado</w:t>
      </w:r>
      <w:r w:rsidRPr="00BF1AB1">
        <w:rPr>
          <w:color w:val="000000"/>
          <w:sz w:val="22"/>
          <w:szCs w:val="22"/>
        </w:rPr>
        <w:t>;</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t>d) Se a licitante vencedora, injustificadamente</w:t>
      </w:r>
      <w:r w:rsidR="00654452" w:rsidRPr="00BF1AB1">
        <w:rPr>
          <w:color w:val="000000"/>
          <w:sz w:val="22"/>
          <w:szCs w:val="22"/>
        </w:rPr>
        <w:t>,</w:t>
      </w:r>
      <w:r w:rsidRPr="00BF1AB1">
        <w:rPr>
          <w:color w:val="000000"/>
          <w:sz w:val="22"/>
          <w:szCs w:val="22"/>
        </w:rPr>
        <w:t xml:space="preserve"> ou se não apresentar situação regular no ato da feitura da nota de empenho, a sessão será retomada e, os demais</w:t>
      </w:r>
      <w:r w:rsidR="004227F8" w:rsidRPr="00BF1AB1">
        <w:rPr>
          <w:color w:val="000000"/>
          <w:sz w:val="22"/>
          <w:szCs w:val="22"/>
        </w:rPr>
        <w:t xml:space="preserve"> </w:t>
      </w:r>
      <w:r w:rsidRPr="00BF1AB1">
        <w:rPr>
          <w:color w:val="000000"/>
          <w:sz w:val="22"/>
          <w:szCs w:val="22"/>
        </w:rPr>
        <w:t xml:space="preserve">licitantes serão chamados, na ordem de classificação, para fazê-lo nas condições de suas respectivas ofertas, observado que o pregoeiro examinará a aceitabilidade, quanto ao objeto e valor, sujeitando-se o desistente às penalidades </w:t>
      </w:r>
      <w:r w:rsidR="00CB457E" w:rsidRPr="00BF1AB1">
        <w:rPr>
          <w:color w:val="000000"/>
          <w:sz w:val="22"/>
          <w:szCs w:val="22"/>
        </w:rPr>
        <w:t>constantes neste edital;</w:t>
      </w:r>
    </w:p>
    <w:p w:rsidR="00CB457E" w:rsidRPr="00BF1AB1" w:rsidRDefault="00CB457E"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t>e) Ocorrendo a hipótese prevista na letra anterior, a sessão do Pregão será retomada.</w:t>
      </w:r>
    </w:p>
    <w:p w:rsidR="00E53CA1" w:rsidRPr="00BF1AB1" w:rsidRDefault="00E53CA1"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rPr>
          <w:b/>
          <w:color w:val="000000"/>
          <w:sz w:val="22"/>
          <w:szCs w:val="22"/>
        </w:rPr>
      </w:pPr>
      <w:r w:rsidRPr="00BF1AB1">
        <w:rPr>
          <w:b/>
          <w:color w:val="000000"/>
          <w:sz w:val="22"/>
          <w:szCs w:val="22"/>
        </w:rPr>
        <w:t xml:space="preserve">XV. DO CONTRATO E DAS PENALIDADES </w:t>
      </w:r>
    </w:p>
    <w:p w:rsidR="00E53CA1" w:rsidRPr="00BF1AB1" w:rsidRDefault="00E53CA1" w:rsidP="009B4F14">
      <w:pPr>
        <w:autoSpaceDE w:val="0"/>
        <w:autoSpaceDN w:val="0"/>
        <w:adjustRightInd w:val="0"/>
        <w:rPr>
          <w:b/>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BF1AB1">
        <w:rPr>
          <w:color w:val="000000"/>
          <w:sz w:val="22"/>
          <w:szCs w:val="22"/>
        </w:rPr>
        <w:t>Sicaf</w:t>
      </w:r>
      <w:proofErr w:type="spellEnd"/>
      <w:r w:rsidRPr="00BF1AB1">
        <w:rPr>
          <w:color w:val="000000"/>
          <w:sz w:val="22"/>
          <w:szCs w:val="22"/>
        </w:rPr>
        <w:t xml:space="preserve">, ou nos sistemas de cadastramento de fornecedores a que se refere o inciso XIV do art. da Lei 10.520/2002, pelo prazo de até </w:t>
      </w:r>
      <w:proofErr w:type="gramStart"/>
      <w:r w:rsidRPr="00BF1AB1">
        <w:rPr>
          <w:color w:val="000000"/>
          <w:sz w:val="22"/>
          <w:szCs w:val="22"/>
        </w:rPr>
        <w:t>5</w:t>
      </w:r>
      <w:proofErr w:type="gramEnd"/>
      <w:r w:rsidRPr="00BF1AB1">
        <w:rPr>
          <w:color w:val="000000"/>
          <w:sz w:val="22"/>
          <w:szCs w:val="22"/>
        </w:rPr>
        <w:t xml:space="preserve"> (cinco) anos, sem prejuízo das multas previstas neste edital e no contrato e das demais cominações legais.</w:t>
      </w:r>
    </w:p>
    <w:p w:rsidR="005D26D6" w:rsidRPr="00BF1AB1" w:rsidRDefault="005D26D6" w:rsidP="009B4F14">
      <w:pPr>
        <w:autoSpaceDE w:val="0"/>
        <w:autoSpaceDN w:val="0"/>
        <w:adjustRightInd w:val="0"/>
        <w:jc w:val="both"/>
        <w:rPr>
          <w:color w:val="000000"/>
          <w:sz w:val="22"/>
          <w:szCs w:val="22"/>
        </w:rPr>
      </w:pPr>
    </w:p>
    <w:p w:rsidR="005D26D6" w:rsidRPr="00BF1AB1" w:rsidRDefault="00E40871" w:rsidP="009B4F14">
      <w:pPr>
        <w:autoSpaceDE w:val="0"/>
        <w:autoSpaceDN w:val="0"/>
        <w:adjustRightInd w:val="0"/>
        <w:ind w:firstLine="708"/>
        <w:jc w:val="both"/>
        <w:rPr>
          <w:color w:val="000000"/>
          <w:sz w:val="22"/>
          <w:szCs w:val="22"/>
        </w:rPr>
      </w:pPr>
      <w:r w:rsidRPr="00BF1AB1">
        <w:rPr>
          <w:color w:val="000000"/>
          <w:sz w:val="22"/>
          <w:szCs w:val="22"/>
        </w:rPr>
        <w:t>15.2. O atraso injustificado no pagamento</w:t>
      </w:r>
      <w:r w:rsidR="005D26D6" w:rsidRPr="00BF1AB1">
        <w:rPr>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9828F3" w:rsidRPr="00BF1AB1" w:rsidRDefault="009828F3" w:rsidP="009B4F14">
      <w:pPr>
        <w:autoSpaceDE w:val="0"/>
        <w:autoSpaceDN w:val="0"/>
        <w:adjustRightInd w:val="0"/>
        <w:ind w:firstLine="708"/>
        <w:jc w:val="both"/>
        <w:rPr>
          <w:color w:val="000000"/>
          <w:sz w:val="22"/>
          <w:szCs w:val="22"/>
        </w:rPr>
      </w:pPr>
    </w:p>
    <w:p w:rsidR="00CC5997" w:rsidRPr="00BF1AB1" w:rsidRDefault="005D26D6" w:rsidP="009B4F14">
      <w:pPr>
        <w:autoSpaceDE w:val="0"/>
        <w:autoSpaceDN w:val="0"/>
        <w:adjustRightInd w:val="0"/>
        <w:jc w:val="both"/>
        <w:rPr>
          <w:color w:val="000000"/>
          <w:sz w:val="22"/>
          <w:szCs w:val="22"/>
        </w:rPr>
      </w:pPr>
      <w:r w:rsidRPr="00BF1AB1">
        <w:rPr>
          <w:color w:val="000000"/>
          <w:sz w:val="22"/>
          <w:szCs w:val="22"/>
        </w:rPr>
        <w:tab/>
        <w:t>15.3. A Administração poderá, garantida prévia defesa, aplicar à proponente venc</w:t>
      </w:r>
      <w:r w:rsidR="00CB457E" w:rsidRPr="00BF1AB1">
        <w:rPr>
          <w:color w:val="000000"/>
          <w:sz w:val="22"/>
          <w:szCs w:val="22"/>
        </w:rPr>
        <w:t>edora as seguintes sanções.</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left="708"/>
        <w:jc w:val="both"/>
        <w:rPr>
          <w:color w:val="000000"/>
          <w:sz w:val="22"/>
          <w:szCs w:val="22"/>
        </w:rPr>
      </w:pPr>
      <w:r w:rsidRPr="00BF1AB1">
        <w:rPr>
          <w:color w:val="000000"/>
          <w:sz w:val="22"/>
          <w:szCs w:val="22"/>
        </w:rPr>
        <w:t xml:space="preserve">a) Advertência pelo atraso injustificado na prestação dos serviços;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b) Multa na forma prevista no item 15.2;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c) Suspensão temporária de participação em licitação e impedimentos de contratar com a Administração, por prazo não superior a 02 (dois) anos, pela inexecução parcial da entrega;</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BF1AB1">
        <w:rPr>
          <w:color w:val="000000"/>
          <w:sz w:val="22"/>
          <w:szCs w:val="22"/>
        </w:rPr>
        <w:t>após</w:t>
      </w:r>
      <w:proofErr w:type="gramEnd"/>
      <w:r w:rsidRPr="00BF1AB1">
        <w:rPr>
          <w:color w:val="000000"/>
          <w:sz w:val="22"/>
          <w:szCs w:val="22"/>
        </w:rPr>
        <w:t xml:space="preserve"> ressarcido os prejuízos resultante, para a Administração pela inexecução total da entrega;</w:t>
      </w:r>
    </w:p>
    <w:p w:rsidR="00C84B03" w:rsidRPr="00BF1AB1" w:rsidRDefault="005D26D6" w:rsidP="009B4F14">
      <w:pPr>
        <w:autoSpaceDE w:val="0"/>
        <w:autoSpaceDN w:val="0"/>
        <w:adjustRightInd w:val="0"/>
        <w:jc w:val="both"/>
        <w:rPr>
          <w:color w:val="000000"/>
          <w:sz w:val="22"/>
          <w:szCs w:val="22"/>
        </w:rPr>
      </w:pPr>
      <w:r w:rsidRPr="00BF1AB1">
        <w:rPr>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XVI. DA HOMOLOGAÇÃO</w:t>
      </w:r>
    </w:p>
    <w:p w:rsidR="005D26D6" w:rsidRPr="00BF1AB1" w:rsidRDefault="005D26D6" w:rsidP="009B4F14">
      <w:pPr>
        <w:autoSpaceDE w:val="0"/>
        <w:autoSpaceDN w:val="0"/>
        <w:adjustRightInd w:val="0"/>
        <w:jc w:val="both"/>
        <w:outlineLvl w:val="3"/>
        <w:rPr>
          <w:b/>
          <w:color w:val="000000"/>
          <w:sz w:val="22"/>
          <w:szCs w:val="22"/>
        </w:rPr>
      </w:pPr>
    </w:p>
    <w:p w:rsidR="005D26D6" w:rsidRPr="00BF1AB1" w:rsidRDefault="005D26D6" w:rsidP="009B4F14">
      <w:pPr>
        <w:autoSpaceDE w:val="0"/>
        <w:autoSpaceDN w:val="0"/>
        <w:adjustRightInd w:val="0"/>
        <w:ind w:firstLine="708"/>
        <w:jc w:val="both"/>
        <w:outlineLvl w:val="3"/>
        <w:rPr>
          <w:color w:val="000000"/>
          <w:sz w:val="22"/>
          <w:szCs w:val="22"/>
        </w:rPr>
      </w:pPr>
      <w:r w:rsidRPr="00BF1AB1">
        <w:rPr>
          <w:color w:val="000000"/>
          <w:sz w:val="22"/>
          <w:szCs w:val="22"/>
        </w:rPr>
        <w:lastRenderedPageBreak/>
        <w:t xml:space="preserve">16.1. Após a adjudicação do objeto da licitação pelo Pregoeiro e a vista do relatório de julgamento, o Prefeito de </w:t>
      </w:r>
      <w:r w:rsidR="00CB457E" w:rsidRPr="00BF1AB1">
        <w:rPr>
          <w:color w:val="000000"/>
          <w:sz w:val="22"/>
          <w:szCs w:val="22"/>
        </w:rPr>
        <w:t>Heitoraí</w:t>
      </w:r>
      <w:r w:rsidRPr="00BF1AB1">
        <w:rPr>
          <w:color w:val="000000"/>
          <w:sz w:val="22"/>
          <w:szCs w:val="22"/>
        </w:rPr>
        <w:t xml:space="preserve"> – Goiás efetivará juízo de conveniência acerca do procedimento licitatório, podendo homologar o certame, ou se for o caso, mediante decisão fundamentada poderá revogar a licitação;</w:t>
      </w:r>
    </w:p>
    <w:p w:rsidR="005D26D6" w:rsidRPr="00BF1AB1" w:rsidRDefault="005D26D6" w:rsidP="009B4F14">
      <w:pPr>
        <w:autoSpaceDE w:val="0"/>
        <w:autoSpaceDN w:val="0"/>
        <w:adjustRightInd w:val="0"/>
        <w:jc w:val="both"/>
        <w:rPr>
          <w:color w:val="000000"/>
          <w:sz w:val="22"/>
          <w:szCs w:val="22"/>
        </w:rPr>
      </w:pPr>
    </w:p>
    <w:p w:rsidR="006B096C"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16.2. A decisão da autoridade competente será afixada no placar da Prefeitura Municipal de</w:t>
      </w:r>
      <w:r w:rsidR="00CB457E" w:rsidRPr="00BF1AB1">
        <w:rPr>
          <w:color w:val="000000"/>
          <w:sz w:val="22"/>
          <w:szCs w:val="22"/>
        </w:rPr>
        <w:t xml:space="preserve"> Heitoraí</w:t>
      </w:r>
      <w:r w:rsidRPr="00BF1AB1">
        <w:rPr>
          <w:color w:val="000000"/>
          <w:sz w:val="22"/>
          <w:szCs w:val="22"/>
        </w:rPr>
        <w:t>;</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5D26D6" w:rsidRPr="00BF1AB1" w:rsidRDefault="005D26D6" w:rsidP="009B4F14">
      <w:pPr>
        <w:autoSpaceDE w:val="0"/>
        <w:autoSpaceDN w:val="0"/>
        <w:adjustRightInd w:val="0"/>
        <w:jc w:val="both"/>
        <w:outlineLvl w:val="3"/>
        <w:rPr>
          <w:color w:val="000000"/>
          <w:sz w:val="22"/>
          <w:szCs w:val="22"/>
        </w:rPr>
      </w:pPr>
    </w:p>
    <w:p w:rsidR="005D26D6" w:rsidRPr="00BF1AB1" w:rsidRDefault="005D26D6" w:rsidP="009B4F14">
      <w:pPr>
        <w:autoSpaceDE w:val="0"/>
        <w:autoSpaceDN w:val="0"/>
        <w:adjustRightInd w:val="0"/>
        <w:jc w:val="both"/>
        <w:outlineLvl w:val="3"/>
        <w:rPr>
          <w:b/>
          <w:color w:val="000000"/>
          <w:sz w:val="22"/>
          <w:szCs w:val="22"/>
        </w:rPr>
      </w:pPr>
      <w:r w:rsidRPr="00BF1AB1">
        <w:rPr>
          <w:b/>
          <w:color w:val="000000"/>
          <w:sz w:val="22"/>
          <w:szCs w:val="22"/>
        </w:rPr>
        <w:t xml:space="preserve">XVII. DAS DISPOSIÇÕES GERAIS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17.2. Fica assegurado ao Prefeito, mediante justificativa motivada, o direito de, a qualquer tempo e no interesse da Administração, anular a presente licitação ou revogar no todo ou em parte. </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17.3. Os Proponentes são responsáveis pela fidelidade e legitimidade das informações e dos documentos apresentados em qualquer fase da licitação. </w:t>
      </w:r>
    </w:p>
    <w:p w:rsidR="005D26D6" w:rsidRPr="00BF1AB1" w:rsidRDefault="005D26D6" w:rsidP="009B4F14">
      <w:pPr>
        <w:autoSpaceDE w:val="0"/>
        <w:autoSpaceDN w:val="0"/>
        <w:adjustRightInd w:val="0"/>
        <w:jc w:val="both"/>
        <w:rPr>
          <w:color w:val="000000"/>
          <w:sz w:val="22"/>
          <w:szCs w:val="22"/>
        </w:rPr>
      </w:pPr>
    </w:p>
    <w:p w:rsidR="00E163EC"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17.4. Após a finalização da fase de lances, não caberá desistência da proposta, salvo por motivo justo decorrente de fato superve</w:t>
      </w:r>
      <w:r w:rsidR="00C84B03" w:rsidRPr="00BF1AB1">
        <w:rPr>
          <w:color w:val="000000"/>
          <w:sz w:val="22"/>
          <w:szCs w:val="22"/>
        </w:rPr>
        <w:t>niente e aceito pelo Pregoeiro.</w:t>
      </w:r>
    </w:p>
    <w:p w:rsidR="005D26D6" w:rsidRPr="00BF1AB1" w:rsidRDefault="005D26D6" w:rsidP="009B4F14">
      <w:pPr>
        <w:autoSpaceDE w:val="0"/>
        <w:autoSpaceDN w:val="0"/>
        <w:adjustRightInd w:val="0"/>
        <w:jc w:val="both"/>
        <w:rPr>
          <w:color w:val="000000"/>
          <w:sz w:val="22"/>
          <w:szCs w:val="22"/>
        </w:rPr>
      </w:pPr>
    </w:p>
    <w:p w:rsidR="00CC5997"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17.5. É vedada a subcontratação, cessão ou transferência no todo ou em parte do objeto ora licitado, sem expressa anuência do Município Contratante. </w:t>
      </w:r>
    </w:p>
    <w:p w:rsidR="00CC5997" w:rsidRPr="00BF1AB1" w:rsidRDefault="00CC5997"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CB457E" w:rsidRPr="00BF1AB1">
        <w:rPr>
          <w:color w:val="000000"/>
          <w:sz w:val="22"/>
          <w:szCs w:val="22"/>
        </w:rPr>
        <w:t xml:space="preserve">Heitoraí </w:t>
      </w:r>
      <w:r w:rsidRPr="00BF1AB1">
        <w:rPr>
          <w:color w:val="000000"/>
          <w:sz w:val="22"/>
          <w:szCs w:val="22"/>
        </w:rPr>
        <w:t>- Goiás.</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17.7. O desatendimento de exigências formais não essenciais, não importará no afastamento da Licitante, desde que seja possível a aferição da sua qualificação e a exata compreensão da sua proposta:</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17.7.1. Exigências formais não essenciais são aquelas cujo descumprimento não acarrete irregularidade no procedimento, em termos de </w:t>
      </w:r>
      <w:proofErr w:type="spellStart"/>
      <w:r w:rsidRPr="00BF1AB1">
        <w:rPr>
          <w:color w:val="000000"/>
          <w:sz w:val="22"/>
          <w:szCs w:val="22"/>
        </w:rPr>
        <w:t>processualização</w:t>
      </w:r>
      <w:proofErr w:type="spellEnd"/>
      <w:r w:rsidRPr="00BF1AB1">
        <w:rPr>
          <w:color w:val="000000"/>
          <w:sz w:val="22"/>
          <w:szCs w:val="22"/>
        </w:rPr>
        <w:t>, bem como, não importem em vantagem a um ou mais Licitantes em detrimento dos demais.</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17.9. A Administração poderá, até a assinatura do Contrato de </w:t>
      </w:r>
      <w:r w:rsidR="00E40871" w:rsidRPr="00BF1AB1">
        <w:rPr>
          <w:color w:val="000000"/>
          <w:sz w:val="22"/>
          <w:szCs w:val="22"/>
        </w:rPr>
        <w:t>cessão</w:t>
      </w:r>
      <w:r w:rsidRPr="00BF1AB1">
        <w:rPr>
          <w:color w:val="000000"/>
          <w:sz w:val="22"/>
          <w:szCs w:val="22"/>
        </w:rPr>
        <w:t xml:space="preserve">, inabilitar licitante, por despacho fundamentado, sem direito a indenização ou ressarcimento e sem prejuízo de outras sanções </w:t>
      </w:r>
      <w:r w:rsidRPr="00BF1AB1">
        <w:rPr>
          <w:color w:val="000000"/>
          <w:sz w:val="22"/>
          <w:szCs w:val="22"/>
        </w:rPr>
        <w:lastRenderedPageBreak/>
        <w:t>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 </w:t>
      </w:r>
    </w:p>
    <w:p w:rsidR="00C64EF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sidRPr="00BF1AB1">
        <w:rPr>
          <w:color w:val="000000"/>
          <w:sz w:val="22"/>
          <w:szCs w:val="22"/>
        </w:rPr>
        <w:t>, e também dos atos po</w:t>
      </w:r>
      <w:r w:rsidR="00E40871" w:rsidRPr="00BF1AB1">
        <w:rPr>
          <w:color w:val="000000"/>
          <w:sz w:val="22"/>
          <w:szCs w:val="22"/>
        </w:rPr>
        <w:t>steriores, devendo manter conta</w:t>
      </w:r>
      <w:r w:rsidR="000902BE" w:rsidRPr="00BF1AB1">
        <w:rPr>
          <w:color w:val="000000"/>
          <w:sz w:val="22"/>
          <w:szCs w:val="22"/>
        </w:rPr>
        <w:t>nto frequente e acompanhar os processos pelo site do Município</w:t>
      </w:r>
      <w:r w:rsidRPr="00BF1AB1">
        <w:rPr>
          <w:color w:val="000000"/>
          <w:sz w:val="22"/>
          <w:szCs w:val="22"/>
        </w:rPr>
        <w:t xml:space="preserve">. </w:t>
      </w:r>
    </w:p>
    <w:p w:rsidR="000902BE" w:rsidRPr="00BF1AB1" w:rsidRDefault="000902BE" w:rsidP="009B4F14">
      <w:pPr>
        <w:autoSpaceDE w:val="0"/>
        <w:autoSpaceDN w:val="0"/>
        <w:adjustRightInd w:val="0"/>
        <w:ind w:firstLine="708"/>
        <w:jc w:val="both"/>
        <w:rPr>
          <w:color w:val="000000"/>
          <w:sz w:val="22"/>
          <w:szCs w:val="22"/>
        </w:rPr>
      </w:pPr>
    </w:p>
    <w:p w:rsidR="00C64EF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17.11 – A ausência do representante da empresa em qualquer fase do Pregão implica aceitação dos fatos que ocorrerem durante sua ausência.</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17.12 – Uma empresa não pode ser representada por mais de uma pessoa e uma pessoa não pode representar mais de uma empresa.</w:t>
      </w:r>
    </w:p>
    <w:p w:rsidR="00C64EF6" w:rsidRPr="00BF1AB1" w:rsidRDefault="00C64EF6" w:rsidP="009B4F14">
      <w:pPr>
        <w:autoSpaceDE w:val="0"/>
        <w:autoSpaceDN w:val="0"/>
        <w:adjustRightInd w:val="0"/>
        <w:jc w:val="both"/>
        <w:rPr>
          <w:color w:val="000000"/>
          <w:sz w:val="22"/>
          <w:szCs w:val="22"/>
        </w:rPr>
      </w:pPr>
    </w:p>
    <w:p w:rsidR="00C64EF6" w:rsidRPr="00BF1AB1" w:rsidRDefault="005D26D6" w:rsidP="009B4F14">
      <w:pPr>
        <w:ind w:firstLine="708"/>
        <w:jc w:val="both"/>
        <w:rPr>
          <w:sz w:val="22"/>
          <w:szCs w:val="22"/>
        </w:rPr>
      </w:pPr>
      <w:r w:rsidRPr="00BF1AB1">
        <w:rPr>
          <w:color w:val="000000"/>
          <w:sz w:val="22"/>
          <w:szCs w:val="22"/>
        </w:rPr>
        <w:t>17.13.</w:t>
      </w:r>
      <w:r w:rsidRPr="00BF1AB1">
        <w:rPr>
          <w:sz w:val="22"/>
          <w:szCs w:val="22"/>
        </w:rPr>
        <w:t xml:space="preserve"> Não sendo levantadas dúvidas quanto </w:t>
      </w:r>
      <w:proofErr w:type="gramStart"/>
      <w:r w:rsidRPr="00BF1AB1">
        <w:rPr>
          <w:sz w:val="22"/>
          <w:szCs w:val="22"/>
        </w:rPr>
        <w:t>a</w:t>
      </w:r>
      <w:proofErr w:type="gramEnd"/>
      <w:r w:rsidRPr="00BF1AB1">
        <w:rPr>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CB457E" w:rsidRPr="00BF1AB1">
        <w:rPr>
          <w:sz w:val="22"/>
          <w:szCs w:val="22"/>
        </w:rPr>
        <w:t xml:space="preserve">Heitoraí </w:t>
      </w:r>
      <w:r w:rsidR="000902BE" w:rsidRPr="00BF1AB1">
        <w:rPr>
          <w:sz w:val="22"/>
          <w:szCs w:val="22"/>
        </w:rPr>
        <w:t>- Go</w:t>
      </w:r>
      <w:r w:rsidRPr="00BF1AB1">
        <w:rPr>
          <w:sz w:val="22"/>
          <w:szCs w:val="22"/>
        </w:rPr>
        <w:t xml:space="preserve">iás, na Secretaria Municipal de Administração, situada na </w:t>
      </w:r>
      <w:r w:rsidR="00CB457E" w:rsidRPr="00BF1AB1">
        <w:rPr>
          <w:sz w:val="22"/>
          <w:szCs w:val="22"/>
        </w:rPr>
        <w:t xml:space="preserve">Av. Coronel Heitor – </w:t>
      </w:r>
      <w:r w:rsidR="000902BE" w:rsidRPr="00BF1AB1">
        <w:rPr>
          <w:sz w:val="22"/>
          <w:szCs w:val="22"/>
          <w:bdr w:val="none" w:sz="0" w:space="0" w:color="auto" w:frame="1"/>
        </w:rPr>
        <w:t>Central -</w:t>
      </w:r>
      <w:r w:rsidR="000902BE" w:rsidRPr="00BF1AB1">
        <w:rPr>
          <w:rStyle w:val="apple-converted-space"/>
          <w:rFonts w:eastAsia="Calibri"/>
          <w:sz w:val="22"/>
          <w:szCs w:val="22"/>
          <w:bdr w:val="none" w:sz="0" w:space="0" w:color="auto" w:frame="1"/>
        </w:rPr>
        <w:t> </w:t>
      </w:r>
      <w:r w:rsidR="00CB457E" w:rsidRPr="00BF1AB1">
        <w:rPr>
          <w:rStyle w:val="apple-converted-space"/>
          <w:rFonts w:eastAsia="Calibri"/>
          <w:sz w:val="22"/>
          <w:szCs w:val="22"/>
          <w:bdr w:val="none" w:sz="0" w:space="0" w:color="auto" w:frame="1"/>
        </w:rPr>
        <w:t>Heitoraí</w:t>
      </w:r>
      <w:r w:rsidR="000902BE" w:rsidRPr="00BF1AB1">
        <w:rPr>
          <w:sz w:val="22"/>
          <w:szCs w:val="22"/>
        </w:rPr>
        <w:t>,</w:t>
      </w:r>
      <w:r w:rsidR="000902BE" w:rsidRPr="00BF1AB1">
        <w:rPr>
          <w:rStyle w:val="apple-converted-space"/>
          <w:rFonts w:eastAsia="Calibri"/>
          <w:sz w:val="22"/>
          <w:szCs w:val="22"/>
        </w:rPr>
        <w:t> </w:t>
      </w:r>
      <w:r w:rsidR="000902BE" w:rsidRPr="00BF1AB1">
        <w:rPr>
          <w:sz w:val="22"/>
          <w:szCs w:val="22"/>
          <w:bdr w:val="none" w:sz="0" w:space="0" w:color="auto" w:frame="1"/>
        </w:rPr>
        <w:t>GO</w:t>
      </w:r>
      <w:r w:rsidR="000902BE" w:rsidRPr="00BF1AB1">
        <w:rPr>
          <w:rStyle w:val="apple-converted-space"/>
          <w:rFonts w:eastAsia="Calibri"/>
          <w:sz w:val="22"/>
          <w:szCs w:val="22"/>
        </w:rPr>
        <w:t> </w:t>
      </w:r>
      <w:r w:rsidR="000902BE" w:rsidRPr="00BF1AB1">
        <w:rPr>
          <w:sz w:val="22"/>
          <w:szCs w:val="22"/>
        </w:rPr>
        <w:t xml:space="preserve">- CEP: </w:t>
      </w:r>
      <w:r w:rsidR="000902BE" w:rsidRPr="00BF1AB1">
        <w:rPr>
          <w:sz w:val="22"/>
          <w:szCs w:val="22"/>
          <w:bdr w:val="none" w:sz="0" w:space="0" w:color="auto" w:frame="1"/>
        </w:rPr>
        <w:t>76</w:t>
      </w:r>
      <w:r w:rsidR="00CB457E" w:rsidRPr="00BF1AB1">
        <w:rPr>
          <w:sz w:val="22"/>
          <w:szCs w:val="22"/>
          <w:bdr w:val="none" w:sz="0" w:space="0" w:color="auto" w:frame="1"/>
        </w:rPr>
        <w:t>670</w:t>
      </w:r>
      <w:r w:rsidR="000902BE" w:rsidRPr="00BF1AB1">
        <w:rPr>
          <w:sz w:val="22"/>
          <w:szCs w:val="22"/>
          <w:bdr w:val="none" w:sz="0" w:space="0" w:color="auto" w:frame="1"/>
        </w:rPr>
        <w:t>-000</w:t>
      </w:r>
      <w:r w:rsidRPr="00BF1AB1">
        <w:rPr>
          <w:sz w:val="22"/>
          <w:szCs w:val="22"/>
        </w:rPr>
        <w:t>, onde poderão ser obtidas cópias do edital e seus anexos.</w:t>
      </w:r>
    </w:p>
    <w:p w:rsidR="009828F3" w:rsidRPr="00BF1AB1" w:rsidRDefault="005D26D6" w:rsidP="009B4F14">
      <w:pPr>
        <w:jc w:val="both"/>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17.14. Para dirimir as questões relativas ao presente Edital, elege-se como foro competente o de </w:t>
      </w:r>
      <w:r w:rsidR="00CB457E" w:rsidRPr="00BF1AB1">
        <w:rPr>
          <w:color w:val="000000"/>
          <w:sz w:val="22"/>
          <w:szCs w:val="22"/>
        </w:rPr>
        <w:t>Ita</w:t>
      </w:r>
      <w:r w:rsidR="00740CE2" w:rsidRPr="00BF1AB1">
        <w:rPr>
          <w:color w:val="000000"/>
          <w:sz w:val="22"/>
          <w:szCs w:val="22"/>
        </w:rPr>
        <w:t>beraí</w:t>
      </w:r>
      <w:r w:rsidRPr="00BF1AB1">
        <w:rPr>
          <w:color w:val="000000"/>
          <w:sz w:val="22"/>
          <w:szCs w:val="22"/>
        </w:rPr>
        <w:t xml:space="preserve">, Estado de Goiás, com exclusão de qualquer outro. </w:t>
      </w:r>
    </w:p>
    <w:p w:rsidR="00CC5997" w:rsidRPr="00BF1AB1" w:rsidRDefault="00CC5997"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ab/>
      </w:r>
      <w:r w:rsidR="00BF50B6" w:rsidRPr="00BF1AB1">
        <w:rPr>
          <w:color w:val="000000"/>
          <w:sz w:val="22"/>
          <w:szCs w:val="22"/>
        </w:rPr>
        <w:t>Heitoraí</w:t>
      </w:r>
      <w:r w:rsidRPr="00BF1AB1">
        <w:rPr>
          <w:color w:val="000000"/>
          <w:sz w:val="22"/>
          <w:szCs w:val="22"/>
        </w:rPr>
        <w:t xml:space="preserve">/GO, aos </w:t>
      </w:r>
      <w:r w:rsidR="00425B78" w:rsidRPr="00BF1AB1">
        <w:rPr>
          <w:color w:val="000000"/>
          <w:sz w:val="22"/>
          <w:szCs w:val="22"/>
        </w:rPr>
        <w:t>26</w:t>
      </w:r>
      <w:r w:rsidRPr="00BF1AB1">
        <w:rPr>
          <w:color w:val="000000"/>
          <w:sz w:val="22"/>
          <w:szCs w:val="22"/>
        </w:rPr>
        <w:t xml:space="preserve"> dias do mês de </w:t>
      </w:r>
      <w:r w:rsidR="00425B78" w:rsidRPr="00BF1AB1">
        <w:rPr>
          <w:color w:val="000000"/>
          <w:sz w:val="22"/>
          <w:szCs w:val="22"/>
        </w:rPr>
        <w:t>novembro</w:t>
      </w:r>
      <w:r w:rsidRPr="00BF1AB1">
        <w:rPr>
          <w:color w:val="000000"/>
          <w:sz w:val="22"/>
          <w:szCs w:val="22"/>
        </w:rPr>
        <w:t xml:space="preserve"> de </w:t>
      </w:r>
      <w:proofErr w:type="gramStart"/>
      <w:r w:rsidRPr="00BF1AB1">
        <w:rPr>
          <w:color w:val="000000"/>
          <w:sz w:val="22"/>
          <w:szCs w:val="22"/>
        </w:rPr>
        <w:t>201</w:t>
      </w:r>
      <w:r w:rsidR="009828F3" w:rsidRPr="00BF1AB1">
        <w:rPr>
          <w:color w:val="000000"/>
          <w:sz w:val="22"/>
          <w:szCs w:val="22"/>
        </w:rPr>
        <w:t>8</w:t>
      </w:r>
      <w:r w:rsidRPr="00BF1AB1">
        <w:rPr>
          <w:color w:val="000000"/>
          <w:sz w:val="22"/>
          <w:szCs w:val="22"/>
        </w:rPr>
        <w:t>.</w:t>
      </w:r>
      <w:bookmarkStart w:id="3" w:name="Texto59"/>
      <w:proofErr w:type="gramEnd"/>
      <w:r w:rsidR="001F026F" w:rsidRPr="00BF1AB1">
        <w:rPr>
          <w:color w:val="000000"/>
          <w:sz w:val="22"/>
          <w:szCs w:val="22"/>
        </w:rPr>
        <w:fldChar w:fldCharType="begin">
          <w:ffData>
            <w:name w:val="Texto59"/>
            <w:enabled/>
            <w:calcOnExit w:val="0"/>
            <w:textInput/>
          </w:ffData>
        </w:fldChar>
      </w:r>
      <w:r w:rsidRPr="00BF1AB1">
        <w:rPr>
          <w:color w:val="000000"/>
          <w:sz w:val="22"/>
          <w:szCs w:val="22"/>
        </w:rPr>
        <w:instrText xml:space="preserve"> FORMTEXT </w:instrText>
      </w:r>
      <w:r w:rsidR="001F026F" w:rsidRPr="00BF1AB1">
        <w:rPr>
          <w:color w:val="000000"/>
          <w:sz w:val="22"/>
          <w:szCs w:val="22"/>
        </w:rPr>
      </w:r>
      <w:r w:rsidR="001F026F" w:rsidRPr="00BF1AB1">
        <w:rPr>
          <w:color w:val="000000"/>
          <w:sz w:val="22"/>
          <w:szCs w:val="22"/>
        </w:rPr>
        <w:fldChar w:fldCharType="end"/>
      </w:r>
      <w:bookmarkEnd w:id="3"/>
      <w:r w:rsidRPr="00BF1AB1">
        <w:rPr>
          <w:color w:val="000000"/>
          <w:sz w:val="22"/>
          <w:szCs w:val="22"/>
        </w:rPr>
        <w:t xml:space="preserve"> </w:t>
      </w:r>
    </w:p>
    <w:p w:rsidR="005D26D6" w:rsidRPr="00BF1AB1" w:rsidRDefault="005D26D6" w:rsidP="009B4F14">
      <w:pPr>
        <w:autoSpaceDE w:val="0"/>
        <w:autoSpaceDN w:val="0"/>
        <w:adjustRightInd w:val="0"/>
        <w:jc w:val="center"/>
        <w:outlineLvl w:val="0"/>
        <w:rPr>
          <w:color w:val="000000"/>
          <w:sz w:val="22"/>
          <w:szCs w:val="22"/>
        </w:rPr>
      </w:pPr>
    </w:p>
    <w:p w:rsidR="0060097B" w:rsidRPr="00BF1AB1" w:rsidRDefault="0060097B" w:rsidP="009B4F14">
      <w:pPr>
        <w:autoSpaceDE w:val="0"/>
        <w:autoSpaceDN w:val="0"/>
        <w:adjustRightInd w:val="0"/>
        <w:outlineLvl w:val="0"/>
        <w:rPr>
          <w:color w:val="000000"/>
          <w:sz w:val="22"/>
          <w:szCs w:val="22"/>
        </w:rPr>
      </w:pPr>
    </w:p>
    <w:p w:rsidR="005D26D6" w:rsidRPr="00BF1AB1" w:rsidRDefault="00CB457E" w:rsidP="009B4F14">
      <w:pPr>
        <w:jc w:val="center"/>
        <w:rPr>
          <w:color w:val="000000"/>
          <w:sz w:val="22"/>
          <w:szCs w:val="22"/>
        </w:rPr>
      </w:pPr>
      <w:r w:rsidRPr="00BF1AB1">
        <w:rPr>
          <w:color w:val="000000"/>
          <w:sz w:val="22"/>
          <w:szCs w:val="22"/>
        </w:rPr>
        <w:t>GERSIMAR DORNELI</w:t>
      </w:r>
    </w:p>
    <w:p w:rsidR="00425B78" w:rsidRPr="00BF1AB1" w:rsidRDefault="005D26D6" w:rsidP="009B4F14">
      <w:pPr>
        <w:jc w:val="center"/>
        <w:rPr>
          <w:color w:val="000000"/>
          <w:sz w:val="22"/>
          <w:szCs w:val="22"/>
        </w:rPr>
      </w:pPr>
      <w:r w:rsidRPr="00BF1AB1">
        <w:rPr>
          <w:color w:val="000000"/>
          <w:sz w:val="22"/>
          <w:szCs w:val="22"/>
        </w:rPr>
        <w:t>PREGOEIRO</w:t>
      </w:r>
    </w:p>
    <w:p w:rsidR="00425B78" w:rsidRPr="00BF1AB1" w:rsidRDefault="00425B78" w:rsidP="009B4F14">
      <w:pPr>
        <w:jc w:val="center"/>
        <w:rPr>
          <w:color w:val="000000"/>
          <w:sz w:val="22"/>
          <w:szCs w:val="22"/>
        </w:rPr>
      </w:pPr>
    </w:p>
    <w:p w:rsidR="00425B78" w:rsidRPr="00BF1AB1" w:rsidRDefault="00425B78" w:rsidP="009B4F14">
      <w:pPr>
        <w:jc w:val="center"/>
        <w:rPr>
          <w:color w:val="000000"/>
          <w:sz w:val="22"/>
          <w:szCs w:val="22"/>
        </w:rPr>
      </w:pPr>
    </w:p>
    <w:p w:rsidR="00425B78" w:rsidRPr="00BF1AB1" w:rsidRDefault="00425B78" w:rsidP="009B4F14">
      <w:pPr>
        <w:jc w:val="center"/>
        <w:rPr>
          <w:color w:val="000000"/>
          <w:sz w:val="22"/>
          <w:szCs w:val="22"/>
        </w:rPr>
      </w:pPr>
      <w:r w:rsidRPr="00BF1AB1">
        <w:rPr>
          <w:color w:val="000000"/>
          <w:sz w:val="22"/>
          <w:szCs w:val="22"/>
        </w:rPr>
        <w:t>LUCIO PIRES DOS SANTOS</w:t>
      </w:r>
    </w:p>
    <w:p w:rsidR="005D26D6" w:rsidRPr="00BF1AB1" w:rsidRDefault="00425B78" w:rsidP="009B4F14">
      <w:pPr>
        <w:jc w:val="center"/>
        <w:rPr>
          <w:color w:val="000000"/>
          <w:sz w:val="22"/>
          <w:szCs w:val="22"/>
        </w:rPr>
      </w:pPr>
      <w:r w:rsidRPr="00BF1AB1">
        <w:rPr>
          <w:color w:val="000000"/>
          <w:sz w:val="22"/>
          <w:szCs w:val="22"/>
        </w:rPr>
        <w:t>Prefeito do Município de Heitoraí/GO.</w:t>
      </w:r>
      <w:r w:rsidR="005D26D6" w:rsidRPr="00BF1AB1">
        <w:rPr>
          <w:color w:val="000000"/>
          <w:sz w:val="22"/>
          <w:szCs w:val="22"/>
        </w:rPr>
        <w:t xml:space="preserve"> </w:t>
      </w:r>
    </w:p>
    <w:p w:rsidR="005D26D6" w:rsidRPr="00BF1AB1" w:rsidRDefault="005D26D6" w:rsidP="009B4F14">
      <w:pPr>
        <w:autoSpaceDE w:val="0"/>
        <w:autoSpaceDN w:val="0"/>
        <w:adjustRightInd w:val="0"/>
        <w:jc w:val="both"/>
        <w:rPr>
          <w:sz w:val="22"/>
          <w:szCs w:val="22"/>
        </w:rPr>
      </w:pPr>
    </w:p>
    <w:p w:rsidR="00C84B03" w:rsidRPr="00BF1AB1" w:rsidRDefault="00C84B03" w:rsidP="009B4F14">
      <w:pPr>
        <w:autoSpaceDE w:val="0"/>
        <w:autoSpaceDN w:val="0"/>
        <w:adjustRightInd w:val="0"/>
        <w:jc w:val="both"/>
        <w:rPr>
          <w:sz w:val="22"/>
          <w:szCs w:val="22"/>
        </w:rPr>
      </w:pPr>
    </w:p>
    <w:p w:rsidR="00425B78" w:rsidRPr="00BF1AB1" w:rsidRDefault="00425B78" w:rsidP="009B4F14">
      <w:pPr>
        <w:autoSpaceDE w:val="0"/>
        <w:autoSpaceDN w:val="0"/>
        <w:adjustRightInd w:val="0"/>
        <w:jc w:val="both"/>
        <w:rPr>
          <w:sz w:val="22"/>
          <w:szCs w:val="22"/>
        </w:rPr>
      </w:pPr>
    </w:p>
    <w:p w:rsidR="008E65B0" w:rsidRPr="00BF1AB1" w:rsidRDefault="008E65B0" w:rsidP="009B4F14">
      <w:pPr>
        <w:autoSpaceDE w:val="0"/>
        <w:autoSpaceDN w:val="0"/>
        <w:adjustRightInd w:val="0"/>
        <w:jc w:val="center"/>
        <w:rPr>
          <w:b/>
          <w:color w:val="000000"/>
          <w:sz w:val="22"/>
          <w:szCs w:val="22"/>
          <w:u w:val="single"/>
        </w:rPr>
      </w:pPr>
    </w:p>
    <w:p w:rsidR="008E65B0" w:rsidRPr="00BF1AB1" w:rsidRDefault="008E65B0" w:rsidP="009B4F14">
      <w:pPr>
        <w:autoSpaceDE w:val="0"/>
        <w:autoSpaceDN w:val="0"/>
        <w:adjustRightInd w:val="0"/>
        <w:jc w:val="center"/>
        <w:rPr>
          <w:b/>
          <w:color w:val="000000"/>
          <w:sz w:val="22"/>
          <w:szCs w:val="22"/>
          <w:u w:val="single"/>
        </w:rPr>
      </w:pPr>
    </w:p>
    <w:p w:rsidR="008E65B0" w:rsidRPr="00BF1AB1" w:rsidRDefault="008E65B0" w:rsidP="009B4F14">
      <w:pPr>
        <w:autoSpaceDE w:val="0"/>
        <w:autoSpaceDN w:val="0"/>
        <w:adjustRightInd w:val="0"/>
        <w:jc w:val="center"/>
        <w:rPr>
          <w:b/>
          <w:color w:val="000000"/>
          <w:sz w:val="22"/>
          <w:szCs w:val="22"/>
          <w:u w:val="single"/>
        </w:rPr>
      </w:pPr>
    </w:p>
    <w:p w:rsidR="008E65B0" w:rsidRPr="00BF1AB1" w:rsidRDefault="008E65B0" w:rsidP="009B4F14">
      <w:pPr>
        <w:autoSpaceDE w:val="0"/>
        <w:autoSpaceDN w:val="0"/>
        <w:adjustRightInd w:val="0"/>
        <w:jc w:val="center"/>
        <w:rPr>
          <w:b/>
          <w:color w:val="000000"/>
          <w:sz w:val="22"/>
          <w:szCs w:val="22"/>
          <w:u w:val="single"/>
        </w:rPr>
      </w:pPr>
    </w:p>
    <w:p w:rsidR="008E65B0" w:rsidRPr="00BF1AB1" w:rsidRDefault="008E65B0" w:rsidP="009B4F14">
      <w:pPr>
        <w:autoSpaceDE w:val="0"/>
        <w:autoSpaceDN w:val="0"/>
        <w:adjustRightInd w:val="0"/>
        <w:jc w:val="center"/>
        <w:rPr>
          <w:b/>
          <w:color w:val="000000"/>
          <w:sz w:val="22"/>
          <w:szCs w:val="22"/>
          <w:u w:val="single"/>
        </w:rPr>
      </w:pPr>
    </w:p>
    <w:p w:rsidR="009B4F14" w:rsidRPr="00BF1AB1" w:rsidRDefault="009B4F14" w:rsidP="00BF1AB1">
      <w:pPr>
        <w:autoSpaceDE w:val="0"/>
        <w:autoSpaceDN w:val="0"/>
        <w:adjustRightInd w:val="0"/>
        <w:rPr>
          <w:b/>
          <w:color w:val="000000"/>
          <w:sz w:val="22"/>
          <w:szCs w:val="22"/>
          <w:u w:val="single"/>
        </w:rPr>
      </w:pPr>
    </w:p>
    <w:p w:rsidR="005D26D6" w:rsidRPr="00BF1AB1" w:rsidRDefault="005D26D6" w:rsidP="009B4F14">
      <w:pPr>
        <w:autoSpaceDE w:val="0"/>
        <w:autoSpaceDN w:val="0"/>
        <w:adjustRightInd w:val="0"/>
        <w:jc w:val="center"/>
        <w:rPr>
          <w:b/>
          <w:color w:val="000000"/>
          <w:sz w:val="22"/>
          <w:szCs w:val="22"/>
          <w:u w:val="single"/>
        </w:rPr>
      </w:pPr>
      <w:r w:rsidRPr="00BF1AB1">
        <w:rPr>
          <w:b/>
          <w:color w:val="000000"/>
          <w:sz w:val="22"/>
          <w:szCs w:val="22"/>
          <w:u w:val="single"/>
        </w:rPr>
        <w:lastRenderedPageBreak/>
        <w:t xml:space="preserve">ANEXO I </w:t>
      </w:r>
    </w:p>
    <w:p w:rsidR="005D26D6" w:rsidRPr="00BF1AB1" w:rsidRDefault="005D26D6" w:rsidP="009B4F14">
      <w:pPr>
        <w:autoSpaceDE w:val="0"/>
        <w:autoSpaceDN w:val="0"/>
        <w:adjustRightInd w:val="0"/>
        <w:jc w:val="center"/>
        <w:rPr>
          <w:color w:val="000000"/>
          <w:sz w:val="22"/>
          <w:szCs w:val="22"/>
        </w:rPr>
      </w:pP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u w:val="single"/>
        </w:rPr>
        <w:t xml:space="preserve">TERMO DE REFERÊNCIA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PREGAO</w:t>
      </w:r>
      <w:r w:rsidR="00BB4E94" w:rsidRPr="00BF1AB1">
        <w:rPr>
          <w:color w:val="000000"/>
          <w:sz w:val="22"/>
          <w:szCs w:val="22"/>
        </w:rPr>
        <w:t xml:space="preserve"> PRESENCIAL Nº. 0</w:t>
      </w:r>
      <w:r w:rsidR="00425B78" w:rsidRPr="00BF1AB1">
        <w:rPr>
          <w:color w:val="000000"/>
          <w:sz w:val="22"/>
          <w:szCs w:val="22"/>
        </w:rPr>
        <w:t>9</w:t>
      </w:r>
      <w:r w:rsidRPr="00BF1AB1">
        <w:rPr>
          <w:color w:val="000000"/>
          <w:sz w:val="22"/>
          <w:szCs w:val="22"/>
        </w:rPr>
        <w:t>/201</w:t>
      </w:r>
      <w:r w:rsidR="00802A8F" w:rsidRPr="00BF1AB1">
        <w:rPr>
          <w:color w:val="000000"/>
          <w:sz w:val="22"/>
          <w:szCs w:val="22"/>
        </w:rPr>
        <w:t>8</w:t>
      </w:r>
      <w:r w:rsidRPr="00BF1AB1">
        <w:rPr>
          <w:color w:val="000000"/>
          <w:sz w:val="22"/>
          <w:szCs w:val="22"/>
        </w:rPr>
        <w:t xml:space="preserve"> </w:t>
      </w:r>
    </w:p>
    <w:p w:rsidR="005D26D6" w:rsidRPr="00BF1AB1" w:rsidRDefault="005D26D6" w:rsidP="009B4F14">
      <w:pPr>
        <w:autoSpaceDE w:val="0"/>
        <w:autoSpaceDN w:val="0"/>
        <w:adjustRightInd w:val="0"/>
        <w:jc w:val="both"/>
        <w:rPr>
          <w:color w:val="000000"/>
          <w:sz w:val="22"/>
          <w:szCs w:val="22"/>
        </w:rPr>
      </w:pPr>
    </w:p>
    <w:p w:rsidR="00C84B03"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1.   </w:t>
      </w:r>
      <w:r w:rsidRPr="00BF1AB1">
        <w:rPr>
          <w:color w:val="000000"/>
          <w:sz w:val="22"/>
          <w:szCs w:val="22"/>
        </w:rPr>
        <w:tab/>
        <w:t xml:space="preserve"> - </w:t>
      </w:r>
      <w:r w:rsidRPr="00BF1AB1">
        <w:rPr>
          <w:color w:val="000000"/>
          <w:sz w:val="22"/>
          <w:szCs w:val="22"/>
        </w:rPr>
        <w:tab/>
        <w:t>INTRODUÇÃO: Trata-se o presente instrumento da descrição do objeto, quantidade e unidade dos bens objeto do certame.</w:t>
      </w:r>
    </w:p>
    <w:p w:rsidR="00740CE2" w:rsidRPr="00BF1AB1" w:rsidRDefault="00CB457E" w:rsidP="009B4F14">
      <w:pPr>
        <w:pStyle w:val="NormalWeb"/>
        <w:jc w:val="both"/>
        <w:rPr>
          <w:sz w:val="22"/>
          <w:szCs w:val="22"/>
        </w:rPr>
      </w:pPr>
      <w:r w:rsidRPr="00BF1AB1">
        <w:rPr>
          <w:b/>
          <w:color w:val="000000"/>
          <w:sz w:val="22"/>
          <w:szCs w:val="22"/>
          <w:u w:val="single"/>
        </w:rPr>
        <w:t>Lote n. I</w:t>
      </w:r>
      <w:r w:rsidRPr="00BF1AB1">
        <w:rPr>
          <w:b/>
          <w:color w:val="000000"/>
          <w:sz w:val="22"/>
          <w:szCs w:val="22"/>
        </w:rPr>
        <w:t xml:space="preserve"> –</w:t>
      </w:r>
      <w:r w:rsidR="00425B78" w:rsidRPr="00BF1AB1">
        <w:rPr>
          <w:b/>
          <w:color w:val="000000"/>
          <w:sz w:val="22"/>
          <w:szCs w:val="22"/>
        </w:rPr>
        <w:t xml:space="preserve"> </w:t>
      </w:r>
      <w:r w:rsidR="00425B78" w:rsidRPr="00BF1AB1">
        <w:rPr>
          <w:sz w:val="22"/>
          <w:szCs w:val="22"/>
        </w:rPr>
        <w:t xml:space="preserve">aquisição de 01 (um) veículo Ambulância Tipo A – Zero Km, fabricação nacional, cor branca, potência mínima 14 </w:t>
      </w:r>
      <w:proofErr w:type="spellStart"/>
      <w:r w:rsidR="00425B78" w:rsidRPr="00BF1AB1">
        <w:rPr>
          <w:sz w:val="22"/>
          <w:szCs w:val="22"/>
        </w:rPr>
        <w:t>cv</w:t>
      </w:r>
      <w:proofErr w:type="spellEnd"/>
      <w:r w:rsidR="00425B78" w:rsidRPr="00BF1AB1">
        <w:rPr>
          <w:sz w:val="22"/>
          <w:szCs w:val="22"/>
        </w:rPr>
        <w:t xml:space="preserve">, combustível </w:t>
      </w:r>
      <w:proofErr w:type="spellStart"/>
      <w:r w:rsidR="00425B78" w:rsidRPr="00BF1AB1">
        <w:rPr>
          <w:sz w:val="22"/>
          <w:szCs w:val="22"/>
        </w:rPr>
        <w:t>flex</w:t>
      </w:r>
      <w:proofErr w:type="spellEnd"/>
      <w:r w:rsidR="00425B78" w:rsidRPr="00BF1AB1">
        <w:rPr>
          <w:sz w:val="22"/>
          <w:szCs w:val="22"/>
        </w:rPr>
        <w:t xml:space="preserve">, ar condicionado original de fabrica, freios ABS, </w:t>
      </w:r>
      <w:proofErr w:type="spellStart"/>
      <w:r w:rsidR="00425B78" w:rsidRPr="00BF1AB1">
        <w:rPr>
          <w:sz w:val="22"/>
          <w:szCs w:val="22"/>
        </w:rPr>
        <w:t>air</w:t>
      </w:r>
      <w:proofErr w:type="spellEnd"/>
      <w:r w:rsidR="00425B78" w:rsidRPr="00BF1AB1">
        <w:rPr>
          <w:sz w:val="22"/>
          <w:szCs w:val="22"/>
        </w:rPr>
        <w:t xml:space="preserve"> bag duplo, rodas no mínimo aro 14, vidros e travas elétricos, tanque de combustível de no mínimo 56 litros, protetor de Carter, capacidade da caçamba de no mínimo 1.100 litros, distância entre eixos de no mín. 2.700 metros, capacidade de transporte de um paciente e três acompanhantes, sendo dois no compartimento de atendimento, e um na cabine junto ao motorista, cambio manual de 05 marchas e 01 a ré, garantia de fábrica mínima de 12 meses, sem limites de </w:t>
      </w:r>
      <w:proofErr w:type="spellStart"/>
      <w:r w:rsidR="00425B78" w:rsidRPr="00BF1AB1">
        <w:rPr>
          <w:sz w:val="22"/>
          <w:szCs w:val="22"/>
        </w:rPr>
        <w:t>kilometragem</w:t>
      </w:r>
      <w:proofErr w:type="spellEnd"/>
      <w:r w:rsidR="00425B78" w:rsidRPr="00BF1AB1">
        <w:rPr>
          <w:sz w:val="22"/>
          <w:szCs w:val="22"/>
        </w:rPr>
        <w:t xml:space="preserve">, conformidade com deliberação do </w:t>
      </w:r>
      <w:proofErr w:type="spellStart"/>
      <w:r w:rsidR="00425B78" w:rsidRPr="00BF1AB1">
        <w:rPr>
          <w:sz w:val="22"/>
          <w:szCs w:val="22"/>
        </w:rPr>
        <w:t>conatran</w:t>
      </w:r>
      <w:proofErr w:type="spellEnd"/>
      <w:r w:rsidR="00425B78" w:rsidRPr="00BF1AB1">
        <w:rPr>
          <w:sz w:val="22"/>
          <w:szCs w:val="22"/>
        </w:rPr>
        <w:t xml:space="preserve"> n. 64 de 30 de maio de 2008 e portaria n. 725/2017-GP/DO DETRAN/GO. Demais equipamentos exigidos pela portaria de n. 2.214 de 31 de agosto de 2008 do Ministério da Saúde. Características da ambulância: compartimento confeccionado em fibra de vidro com seu interior feito do mesmo material incluindo 100% em </w:t>
      </w:r>
      <w:proofErr w:type="spellStart"/>
      <w:r w:rsidR="00425B78" w:rsidRPr="00BF1AB1">
        <w:rPr>
          <w:sz w:val="22"/>
          <w:szCs w:val="22"/>
        </w:rPr>
        <w:t>fiber</w:t>
      </w:r>
      <w:proofErr w:type="spellEnd"/>
      <w:r w:rsidR="00425B78" w:rsidRPr="00BF1AB1">
        <w:rPr>
          <w:sz w:val="22"/>
          <w:szCs w:val="22"/>
        </w:rPr>
        <w:t xml:space="preserve"> </w:t>
      </w:r>
      <w:proofErr w:type="spellStart"/>
      <w:r w:rsidR="00425B78" w:rsidRPr="00BF1AB1">
        <w:rPr>
          <w:sz w:val="22"/>
          <w:szCs w:val="22"/>
        </w:rPr>
        <w:t>glass</w:t>
      </w:r>
      <w:proofErr w:type="spellEnd"/>
      <w:r w:rsidR="00425B78" w:rsidRPr="00BF1AB1">
        <w:rPr>
          <w:sz w:val="22"/>
          <w:szCs w:val="22"/>
        </w:rPr>
        <w:t xml:space="preserve"> visando uma assepsia completa do veículo. Ar condicionado para pacientes, altura interna mínima de 1.4 metros. 02 (duas) portas traseiras verticais com vidros fixos película vidro opacos, sistema de iluminação de abertura com amortecedores, pintura na cor original do compartimento do motorista e paciente, comunicação entre os </w:t>
      </w:r>
      <w:proofErr w:type="spellStart"/>
      <w:r w:rsidR="00425B78" w:rsidRPr="00BF1AB1">
        <w:rPr>
          <w:sz w:val="22"/>
          <w:szCs w:val="22"/>
        </w:rPr>
        <w:t>compatimentos</w:t>
      </w:r>
      <w:proofErr w:type="spellEnd"/>
      <w:r w:rsidR="00425B78" w:rsidRPr="00BF1AB1">
        <w:rPr>
          <w:sz w:val="22"/>
          <w:szCs w:val="22"/>
        </w:rPr>
        <w:t xml:space="preserve"> através de janela corrediça, piso traseiro em material antiderrapante e lavável, ventilador interno de dianteira e exaustor na traseira, 02 alças para o apoio de mão sobre bancos laterais, banco traseiro tipo baú para dois cintos de segurança, maca retrátil com no mínimo 1,80 metros, com colchonete revestido em </w:t>
      </w:r>
      <w:proofErr w:type="spellStart"/>
      <w:r w:rsidR="00425B78" w:rsidRPr="00BF1AB1">
        <w:rPr>
          <w:sz w:val="22"/>
          <w:szCs w:val="22"/>
        </w:rPr>
        <w:t>courvin</w:t>
      </w:r>
      <w:proofErr w:type="spellEnd"/>
      <w:r w:rsidR="00425B78" w:rsidRPr="00BF1AB1">
        <w:rPr>
          <w:sz w:val="22"/>
          <w:szCs w:val="22"/>
        </w:rPr>
        <w:t xml:space="preserve">, armário aéreo com fechamento similar luminária fluorescente de </w:t>
      </w:r>
      <w:proofErr w:type="gramStart"/>
      <w:r w:rsidR="00425B78" w:rsidRPr="00BF1AB1">
        <w:rPr>
          <w:sz w:val="22"/>
          <w:szCs w:val="22"/>
        </w:rPr>
        <w:t>15W</w:t>
      </w:r>
      <w:proofErr w:type="gramEnd"/>
      <w:r w:rsidR="00425B78" w:rsidRPr="00BF1AB1">
        <w:rPr>
          <w:sz w:val="22"/>
          <w:szCs w:val="22"/>
        </w:rPr>
        <w:t xml:space="preserve">/12v na parte superior do compartimento traseiro, luz de embarque noturno sobre as portas traseiras, suporte para soro e plasma, sistema de oxigênio de 07 litros, cilindro de oxigênio de 07 litros, dois </w:t>
      </w:r>
      <w:proofErr w:type="spellStart"/>
      <w:r w:rsidR="00425B78" w:rsidRPr="00BF1AB1">
        <w:rPr>
          <w:sz w:val="22"/>
          <w:szCs w:val="22"/>
        </w:rPr>
        <w:t>fluxometros</w:t>
      </w:r>
      <w:proofErr w:type="spellEnd"/>
      <w:r w:rsidR="00425B78" w:rsidRPr="00BF1AB1">
        <w:rPr>
          <w:sz w:val="22"/>
          <w:szCs w:val="22"/>
        </w:rPr>
        <w:t xml:space="preserve"> com régua tripla, sendo máscara, umidificador de oxigênio e aspirador tipo Venturi, sinalizador ótico-acústico em LED com sirene eletrônica de no mínimo 01 (um) TOM, contendo todas as normas da ABNT e dotada de todos os equipamentos de segurança exigidos pelo CONTRAN, bem como CAT certificador de adequação e legislação de transito, </w:t>
      </w:r>
      <w:r w:rsidR="006527C5" w:rsidRPr="00BF1AB1">
        <w:rPr>
          <w:sz w:val="22"/>
          <w:szCs w:val="22"/>
        </w:rPr>
        <w:t>para o Município de HEITORAÍ/GO, Valor Estimado R$ 80.000,00 (oitenta mil reais)</w:t>
      </w:r>
    </w:p>
    <w:p w:rsidR="001C7EFA" w:rsidRPr="00BF1AB1" w:rsidRDefault="001C7EFA" w:rsidP="009B4F14">
      <w:pPr>
        <w:autoSpaceDE w:val="0"/>
        <w:autoSpaceDN w:val="0"/>
        <w:adjustRightInd w:val="0"/>
        <w:jc w:val="both"/>
        <w:outlineLvl w:val="3"/>
        <w:rPr>
          <w:color w:val="000000"/>
          <w:sz w:val="22"/>
          <w:szCs w:val="22"/>
        </w:rPr>
      </w:pPr>
      <w:r w:rsidRPr="00BF1AB1">
        <w:rPr>
          <w:color w:val="000000"/>
          <w:sz w:val="22"/>
          <w:szCs w:val="22"/>
        </w:rPr>
        <w:tab/>
      </w:r>
      <w:r w:rsidRPr="00BF1AB1">
        <w:rPr>
          <w:color w:val="000000"/>
          <w:sz w:val="22"/>
          <w:szCs w:val="22"/>
        </w:rPr>
        <w:tab/>
      </w:r>
      <w:r w:rsidR="00CC5997" w:rsidRPr="00BF1AB1">
        <w:rPr>
          <w:color w:val="000000"/>
          <w:sz w:val="22"/>
          <w:szCs w:val="22"/>
        </w:rPr>
        <w:t xml:space="preserve">O valor de referência </w:t>
      </w:r>
      <w:r w:rsidR="00740CE2" w:rsidRPr="00BF1AB1">
        <w:rPr>
          <w:color w:val="000000"/>
          <w:sz w:val="22"/>
          <w:szCs w:val="22"/>
        </w:rPr>
        <w:t xml:space="preserve">será avaliado pela Administração, sendo </w:t>
      </w:r>
      <w:r w:rsidR="00CC5997" w:rsidRPr="00BF1AB1">
        <w:rPr>
          <w:color w:val="000000"/>
          <w:sz w:val="22"/>
          <w:szCs w:val="22"/>
        </w:rPr>
        <w:t>aquele estabelecido pelo Fundo Municipal de Saúde,</w:t>
      </w:r>
      <w:r w:rsidR="00740CE2" w:rsidRPr="00BF1AB1">
        <w:rPr>
          <w:color w:val="000000"/>
          <w:sz w:val="22"/>
          <w:szCs w:val="22"/>
        </w:rPr>
        <w:t xml:space="preserve"> de acordo com os preços praticados no Mercado para os produtos em questão</w:t>
      </w:r>
      <w:r w:rsidR="00656D66" w:rsidRPr="00BF1AB1">
        <w:rPr>
          <w:color w:val="000000"/>
          <w:sz w:val="22"/>
          <w:szCs w:val="22"/>
        </w:rPr>
        <w:t>.</w:t>
      </w:r>
    </w:p>
    <w:p w:rsidR="006527C5" w:rsidRPr="00BF1AB1" w:rsidRDefault="006527C5" w:rsidP="009B4F14">
      <w:pPr>
        <w:autoSpaceDE w:val="0"/>
        <w:autoSpaceDN w:val="0"/>
        <w:adjustRightInd w:val="0"/>
        <w:jc w:val="both"/>
        <w:outlineLvl w:val="3"/>
        <w:rPr>
          <w:color w:val="000000"/>
          <w:sz w:val="22"/>
          <w:szCs w:val="22"/>
        </w:rPr>
      </w:pPr>
    </w:p>
    <w:p w:rsidR="005D26D6" w:rsidRPr="00BF1AB1" w:rsidRDefault="006527C5" w:rsidP="009B4F14">
      <w:pPr>
        <w:jc w:val="both"/>
        <w:rPr>
          <w:color w:val="000000"/>
          <w:sz w:val="22"/>
          <w:szCs w:val="22"/>
        </w:rPr>
      </w:pPr>
      <w:r w:rsidRPr="00BF1AB1">
        <w:rPr>
          <w:color w:val="000000"/>
          <w:sz w:val="22"/>
          <w:szCs w:val="22"/>
        </w:rPr>
        <w:tab/>
      </w:r>
      <w:r w:rsidRPr="00BF1AB1">
        <w:rPr>
          <w:color w:val="000000"/>
          <w:sz w:val="22"/>
          <w:szCs w:val="22"/>
        </w:rPr>
        <w:tab/>
      </w:r>
      <w:r w:rsidR="005D26D6" w:rsidRPr="00BF1AB1">
        <w:rPr>
          <w:color w:val="000000"/>
          <w:sz w:val="22"/>
          <w:szCs w:val="22"/>
        </w:rPr>
        <w:t xml:space="preserve">Firmo </w:t>
      </w:r>
      <w:proofErr w:type="gramStart"/>
      <w:r w:rsidR="001C7EFA" w:rsidRPr="00BF1AB1">
        <w:rPr>
          <w:color w:val="000000"/>
          <w:sz w:val="22"/>
          <w:szCs w:val="22"/>
        </w:rPr>
        <w:t>à</w:t>
      </w:r>
      <w:proofErr w:type="gramEnd"/>
      <w:r w:rsidR="005D26D6" w:rsidRPr="00BF1AB1">
        <w:rPr>
          <w:color w:val="000000"/>
          <w:sz w:val="22"/>
          <w:szCs w:val="22"/>
        </w:rPr>
        <w:t xml:space="preserve"> presente para servir </w:t>
      </w:r>
      <w:r w:rsidR="004604A9" w:rsidRPr="00BF1AB1">
        <w:rPr>
          <w:color w:val="000000"/>
          <w:sz w:val="22"/>
          <w:szCs w:val="22"/>
        </w:rPr>
        <w:t>de base inicial, sendo que os preços iniciais serão aferidos pelo pregoeiro por ocasião da sessão, de acordo com os preços fixados pelo governo federal, para aquisições.</w:t>
      </w:r>
      <w:r w:rsidR="005D26D6" w:rsidRPr="00BF1AB1">
        <w:rPr>
          <w:color w:val="000000"/>
          <w:sz w:val="22"/>
          <w:szCs w:val="22"/>
        </w:rPr>
        <w:t>.</w:t>
      </w:r>
    </w:p>
    <w:p w:rsidR="002B7F72" w:rsidRPr="00BF1AB1" w:rsidRDefault="002B7F72" w:rsidP="009B4F14">
      <w:pPr>
        <w:jc w:val="both"/>
        <w:rPr>
          <w:color w:val="000000"/>
          <w:sz w:val="22"/>
          <w:szCs w:val="22"/>
        </w:rPr>
      </w:pPr>
    </w:p>
    <w:p w:rsidR="009B4F14" w:rsidRDefault="007B735D" w:rsidP="009B4F14">
      <w:pPr>
        <w:jc w:val="both"/>
        <w:rPr>
          <w:color w:val="000000"/>
          <w:sz w:val="22"/>
          <w:szCs w:val="22"/>
        </w:rPr>
      </w:pPr>
      <w:r w:rsidRPr="00BF1AB1">
        <w:rPr>
          <w:color w:val="000000"/>
          <w:sz w:val="22"/>
          <w:szCs w:val="22"/>
        </w:rPr>
        <w:tab/>
      </w:r>
      <w:r w:rsidRPr="00BF1AB1">
        <w:rPr>
          <w:color w:val="000000"/>
          <w:sz w:val="22"/>
          <w:szCs w:val="22"/>
        </w:rPr>
        <w:tab/>
      </w:r>
      <w:r w:rsidRPr="00BF1AB1">
        <w:rPr>
          <w:color w:val="000000"/>
          <w:sz w:val="22"/>
          <w:szCs w:val="22"/>
        </w:rPr>
        <w:tab/>
      </w:r>
      <w:r w:rsidRPr="00BF1AB1">
        <w:rPr>
          <w:color w:val="000000"/>
          <w:sz w:val="22"/>
          <w:szCs w:val="22"/>
        </w:rPr>
        <w:tab/>
        <w:t>Heitoraí/GO, 0</w:t>
      </w:r>
      <w:r w:rsidR="006527C5" w:rsidRPr="00BF1AB1">
        <w:rPr>
          <w:color w:val="000000"/>
          <w:sz w:val="22"/>
          <w:szCs w:val="22"/>
        </w:rPr>
        <w:t>9 de novembro</w:t>
      </w:r>
      <w:r w:rsidRPr="00BF1AB1">
        <w:rPr>
          <w:color w:val="000000"/>
          <w:sz w:val="22"/>
          <w:szCs w:val="22"/>
        </w:rPr>
        <w:t xml:space="preserve"> de 2018.</w:t>
      </w:r>
    </w:p>
    <w:p w:rsidR="00BF1AB1" w:rsidRPr="00BF1AB1" w:rsidRDefault="00BF1AB1" w:rsidP="009B4F14">
      <w:pPr>
        <w:jc w:val="both"/>
        <w:rPr>
          <w:color w:val="000000"/>
          <w:sz w:val="22"/>
          <w:szCs w:val="22"/>
        </w:rPr>
      </w:pPr>
    </w:p>
    <w:p w:rsidR="005D26D6" w:rsidRPr="00BF1AB1" w:rsidRDefault="005D26D6" w:rsidP="009B4F14">
      <w:pPr>
        <w:jc w:val="center"/>
        <w:rPr>
          <w:color w:val="000000"/>
          <w:sz w:val="22"/>
          <w:szCs w:val="22"/>
        </w:rPr>
      </w:pPr>
      <w:r w:rsidRPr="00BF1AB1">
        <w:rPr>
          <w:color w:val="000000"/>
          <w:sz w:val="22"/>
          <w:szCs w:val="22"/>
        </w:rPr>
        <w:t>_________________________________________________</w:t>
      </w:r>
    </w:p>
    <w:p w:rsidR="00BF1AB1" w:rsidRDefault="00CC5997" w:rsidP="00BF1AB1">
      <w:pPr>
        <w:jc w:val="center"/>
        <w:rPr>
          <w:color w:val="000000"/>
          <w:sz w:val="22"/>
          <w:szCs w:val="22"/>
        </w:rPr>
      </w:pPr>
      <w:r w:rsidRPr="00BF1AB1">
        <w:rPr>
          <w:color w:val="000000"/>
          <w:sz w:val="22"/>
          <w:szCs w:val="22"/>
        </w:rPr>
        <w:t xml:space="preserve">LICITANTE </w:t>
      </w:r>
      <w:r w:rsidR="005D26D6" w:rsidRPr="00BF1AB1">
        <w:rPr>
          <w:color w:val="000000"/>
          <w:sz w:val="22"/>
          <w:szCs w:val="22"/>
        </w:rPr>
        <w:t>PROPONENTE</w:t>
      </w:r>
    </w:p>
    <w:p w:rsidR="00BF1AB1" w:rsidRPr="00BF1AB1" w:rsidRDefault="00BF1AB1" w:rsidP="00BF1AB1">
      <w:pPr>
        <w:jc w:val="center"/>
        <w:rPr>
          <w:color w:val="000000"/>
          <w:sz w:val="22"/>
          <w:szCs w:val="22"/>
        </w:rPr>
      </w:pPr>
    </w:p>
    <w:p w:rsidR="005D26D6" w:rsidRPr="00BF1AB1" w:rsidRDefault="005D26D6" w:rsidP="009B4F14">
      <w:pPr>
        <w:pStyle w:val="Ttulo8"/>
        <w:rPr>
          <w:rFonts w:ascii="Times New Roman" w:hAnsi="Times New Roman"/>
          <w:b/>
          <w:color w:val="000000"/>
          <w:sz w:val="22"/>
          <w:szCs w:val="22"/>
        </w:rPr>
      </w:pPr>
      <w:r w:rsidRPr="00BF1AB1">
        <w:rPr>
          <w:rFonts w:ascii="Times New Roman" w:hAnsi="Times New Roman"/>
          <w:b/>
          <w:color w:val="000000"/>
          <w:sz w:val="22"/>
          <w:szCs w:val="22"/>
        </w:rPr>
        <w:lastRenderedPageBreak/>
        <w:t>ANEXO II</w:t>
      </w:r>
    </w:p>
    <w:p w:rsidR="005D26D6" w:rsidRPr="00BF1AB1" w:rsidRDefault="005D26D6" w:rsidP="009B4F14">
      <w:pPr>
        <w:autoSpaceDE w:val="0"/>
        <w:autoSpaceDN w:val="0"/>
        <w:adjustRightInd w:val="0"/>
        <w:jc w:val="right"/>
        <w:rPr>
          <w:color w:val="000000"/>
          <w:sz w:val="22"/>
          <w:szCs w:val="22"/>
        </w:rPr>
      </w:pPr>
      <w:r w:rsidRPr="00BF1AB1">
        <w:rPr>
          <w:color w:val="000000"/>
          <w:sz w:val="22"/>
          <w:szCs w:val="22"/>
          <w:u w:val="single"/>
        </w:rPr>
        <w:t xml:space="preserve"> </w:t>
      </w: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rPr>
        <w:t xml:space="preserve">CARTA DE CREDENCIAMENTO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À </w:t>
      </w: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Prefeitura Municipal de </w:t>
      </w:r>
      <w:r w:rsidR="00CB457E" w:rsidRPr="00BF1AB1">
        <w:rPr>
          <w:color w:val="000000"/>
          <w:sz w:val="22"/>
          <w:szCs w:val="22"/>
        </w:rPr>
        <w:t>HEITORAÍ</w:t>
      </w:r>
      <w:r w:rsidRPr="00BF1AB1">
        <w:rPr>
          <w:color w:val="000000"/>
          <w:sz w:val="22"/>
          <w:szCs w:val="22"/>
        </w:rPr>
        <w:t xml:space="preserve"> - GO. </w:t>
      </w:r>
    </w:p>
    <w:p w:rsidR="005D26D6" w:rsidRPr="00BF1AB1" w:rsidRDefault="00BB4E94" w:rsidP="009B4F14">
      <w:pPr>
        <w:autoSpaceDE w:val="0"/>
        <w:autoSpaceDN w:val="0"/>
        <w:adjustRightInd w:val="0"/>
        <w:jc w:val="both"/>
        <w:rPr>
          <w:color w:val="000000"/>
          <w:sz w:val="22"/>
          <w:szCs w:val="22"/>
        </w:rPr>
      </w:pPr>
      <w:r w:rsidRPr="00BF1AB1">
        <w:rPr>
          <w:color w:val="000000"/>
          <w:sz w:val="22"/>
          <w:szCs w:val="22"/>
        </w:rPr>
        <w:t>PREGÃO Nº 0</w:t>
      </w:r>
      <w:r w:rsidR="006527C5" w:rsidRPr="00BF1AB1">
        <w:rPr>
          <w:color w:val="000000"/>
          <w:sz w:val="22"/>
          <w:szCs w:val="22"/>
        </w:rPr>
        <w:t>9</w:t>
      </w:r>
      <w:r w:rsidR="005D26D6" w:rsidRPr="00BF1AB1">
        <w:rPr>
          <w:color w:val="000000"/>
          <w:sz w:val="22"/>
          <w:szCs w:val="22"/>
        </w:rPr>
        <w:t>/201</w:t>
      </w:r>
      <w:r w:rsidR="00E163EC" w:rsidRPr="00BF1AB1">
        <w:rPr>
          <w:color w:val="000000"/>
          <w:sz w:val="22"/>
          <w:szCs w:val="22"/>
        </w:rPr>
        <w:t>8</w:t>
      </w:r>
      <w:r w:rsidR="005D26D6" w:rsidRPr="00BF1AB1">
        <w:rPr>
          <w:color w:val="000000"/>
          <w:sz w:val="22"/>
          <w:szCs w:val="22"/>
        </w:rPr>
        <w:t xml:space="preserve">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Assunto: Credenciamento </w:t>
      </w:r>
      <w:r w:rsidR="00CC5997" w:rsidRPr="00BF1AB1">
        <w:rPr>
          <w:color w:val="000000"/>
          <w:sz w:val="22"/>
          <w:szCs w:val="22"/>
        </w:rPr>
        <w:t>para participação pregão presencial menor preço por litem de lote</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firstLine="708"/>
        <w:jc w:val="both"/>
        <w:rPr>
          <w:color w:val="000000"/>
          <w:sz w:val="22"/>
          <w:szCs w:val="22"/>
        </w:rPr>
      </w:pPr>
      <w:r w:rsidRPr="00BF1AB1">
        <w:rPr>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BF1AB1">
        <w:rPr>
          <w:color w:val="000000"/>
          <w:sz w:val="22"/>
          <w:szCs w:val="22"/>
        </w:rPr>
        <w:t>Sr.</w:t>
      </w:r>
      <w:proofErr w:type="gramEnd"/>
      <w:r w:rsidRPr="00BF1AB1">
        <w:rPr>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5D26D6" w:rsidRPr="00BF1AB1" w:rsidRDefault="005D26D6" w:rsidP="009B4F14">
      <w:pPr>
        <w:autoSpaceDE w:val="0"/>
        <w:autoSpaceDN w:val="0"/>
        <w:adjustRightInd w:val="0"/>
        <w:jc w:val="both"/>
        <w:rPr>
          <w:color w:val="000000"/>
          <w:sz w:val="22"/>
          <w:szCs w:val="22"/>
        </w:rPr>
      </w:pPr>
    </w:p>
    <w:p w:rsidR="005D26D6" w:rsidRPr="00BF1AB1" w:rsidRDefault="00CB457E" w:rsidP="009B4F14">
      <w:pPr>
        <w:autoSpaceDE w:val="0"/>
        <w:autoSpaceDN w:val="0"/>
        <w:adjustRightInd w:val="0"/>
        <w:jc w:val="both"/>
        <w:rPr>
          <w:color w:val="000000"/>
          <w:sz w:val="22"/>
          <w:szCs w:val="22"/>
        </w:rPr>
      </w:pPr>
      <w:r w:rsidRPr="00BF1AB1">
        <w:rPr>
          <w:color w:val="000000"/>
          <w:sz w:val="22"/>
          <w:szCs w:val="22"/>
        </w:rPr>
        <w:t>Heitoraí/GO</w:t>
      </w:r>
      <w:r w:rsidR="00C84B03" w:rsidRPr="00BF1AB1">
        <w:rPr>
          <w:color w:val="000000"/>
          <w:sz w:val="22"/>
          <w:szCs w:val="22"/>
        </w:rPr>
        <w:t xml:space="preserve">, </w:t>
      </w:r>
      <w:r w:rsidR="006527C5" w:rsidRPr="00BF1AB1">
        <w:rPr>
          <w:color w:val="000000"/>
          <w:sz w:val="22"/>
          <w:szCs w:val="22"/>
        </w:rPr>
        <w:t>26</w:t>
      </w:r>
      <w:r w:rsidR="005D26D6" w:rsidRPr="00BF1AB1">
        <w:rPr>
          <w:color w:val="000000"/>
          <w:sz w:val="22"/>
          <w:szCs w:val="22"/>
        </w:rPr>
        <w:t xml:space="preserve"> de </w:t>
      </w:r>
      <w:r w:rsidR="006527C5" w:rsidRPr="00BF1AB1">
        <w:rPr>
          <w:color w:val="000000"/>
          <w:sz w:val="22"/>
          <w:szCs w:val="22"/>
        </w:rPr>
        <w:t>novembro</w:t>
      </w:r>
      <w:r w:rsidR="005D26D6" w:rsidRPr="00BF1AB1">
        <w:rPr>
          <w:color w:val="000000"/>
          <w:sz w:val="22"/>
          <w:szCs w:val="22"/>
        </w:rPr>
        <w:t xml:space="preserve"> de 201</w:t>
      </w:r>
      <w:r w:rsidR="00E163EC" w:rsidRPr="00BF1AB1">
        <w:rPr>
          <w:color w:val="000000"/>
          <w:sz w:val="22"/>
          <w:szCs w:val="22"/>
        </w:rPr>
        <w:t>8</w:t>
      </w:r>
      <w:r w:rsidR="005D26D6" w:rsidRPr="00BF1AB1">
        <w:rPr>
          <w:color w:val="000000"/>
          <w:sz w:val="22"/>
          <w:szCs w:val="22"/>
        </w:rPr>
        <w:t>.</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rPr>
        <w:t>________________________________________________</w:t>
      </w: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rPr>
        <w:t xml:space="preserve">Carimbo, nome e assinatura do responsável </w:t>
      </w:r>
      <w:proofErr w:type="gramStart"/>
      <w:r w:rsidRPr="00BF1AB1">
        <w:rPr>
          <w:color w:val="000000"/>
          <w:sz w:val="22"/>
          <w:szCs w:val="22"/>
        </w:rPr>
        <w:t>legal</w:t>
      </w:r>
      <w:proofErr w:type="gramEnd"/>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BB4E94" w:rsidRPr="00BF1AB1" w:rsidRDefault="00BB4E94"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6527C5" w:rsidRPr="00BF1AB1" w:rsidRDefault="006527C5" w:rsidP="009B4F14">
      <w:pPr>
        <w:autoSpaceDE w:val="0"/>
        <w:autoSpaceDN w:val="0"/>
        <w:adjustRightInd w:val="0"/>
        <w:rPr>
          <w:color w:val="000000"/>
          <w:sz w:val="22"/>
          <w:szCs w:val="22"/>
        </w:rPr>
      </w:pPr>
    </w:p>
    <w:p w:rsidR="009B4F14" w:rsidRPr="00BF1AB1" w:rsidRDefault="009B4F14"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u w:val="single"/>
        </w:rPr>
      </w:pPr>
    </w:p>
    <w:p w:rsidR="005D26D6" w:rsidRPr="00BF1AB1" w:rsidRDefault="005D26D6" w:rsidP="009B4F14">
      <w:pPr>
        <w:autoSpaceDE w:val="0"/>
        <w:autoSpaceDN w:val="0"/>
        <w:adjustRightInd w:val="0"/>
        <w:jc w:val="center"/>
        <w:rPr>
          <w:b/>
          <w:color w:val="000000"/>
          <w:sz w:val="22"/>
          <w:szCs w:val="22"/>
          <w:u w:val="single"/>
        </w:rPr>
      </w:pPr>
      <w:r w:rsidRPr="00BF1AB1">
        <w:rPr>
          <w:b/>
          <w:color w:val="000000"/>
          <w:sz w:val="22"/>
          <w:szCs w:val="22"/>
          <w:u w:val="single"/>
        </w:rPr>
        <w:lastRenderedPageBreak/>
        <w:t xml:space="preserve">ANEXO III </w:t>
      </w: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rPr>
      </w:pPr>
    </w:p>
    <w:p w:rsidR="005D26D6" w:rsidRPr="00BF1AB1" w:rsidRDefault="005D26D6" w:rsidP="009B4F14">
      <w:pPr>
        <w:autoSpaceDE w:val="0"/>
        <w:autoSpaceDN w:val="0"/>
        <w:adjustRightInd w:val="0"/>
        <w:jc w:val="center"/>
        <w:outlineLvl w:val="2"/>
        <w:rPr>
          <w:color w:val="000000"/>
          <w:sz w:val="22"/>
          <w:szCs w:val="22"/>
        </w:rPr>
      </w:pPr>
      <w:r w:rsidRPr="00BF1AB1">
        <w:rPr>
          <w:color w:val="000000"/>
          <w:sz w:val="22"/>
          <w:szCs w:val="22"/>
        </w:rPr>
        <w:t xml:space="preserve">Modelo de Carta de Apresentação da Documentação de Habilitação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Local e Data:</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À </w:t>
      </w: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Prefeitura Municipal de </w:t>
      </w:r>
      <w:r w:rsidR="00650F1A" w:rsidRPr="00BF1AB1">
        <w:rPr>
          <w:color w:val="000000"/>
          <w:sz w:val="22"/>
          <w:szCs w:val="22"/>
        </w:rPr>
        <w:t>HEITORAÍ</w:t>
      </w:r>
      <w:r w:rsidRPr="00BF1AB1">
        <w:rPr>
          <w:color w:val="000000"/>
          <w:sz w:val="22"/>
          <w:szCs w:val="22"/>
        </w:rPr>
        <w:t xml:space="preserve"> – GO.</w:t>
      </w:r>
    </w:p>
    <w:p w:rsidR="005D26D6" w:rsidRPr="00BF1AB1" w:rsidRDefault="005D26D6" w:rsidP="009B4F14">
      <w:pPr>
        <w:autoSpaceDE w:val="0"/>
        <w:autoSpaceDN w:val="0"/>
        <w:adjustRightInd w:val="0"/>
        <w:jc w:val="both"/>
        <w:outlineLvl w:val="1"/>
        <w:rPr>
          <w:color w:val="000000"/>
          <w:sz w:val="22"/>
          <w:szCs w:val="22"/>
        </w:rPr>
      </w:pPr>
      <w:r w:rsidRPr="00BF1AB1">
        <w:rPr>
          <w:color w:val="000000"/>
          <w:sz w:val="22"/>
          <w:szCs w:val="22"/>
        </w:rPr>
        <w:t xml:space="preserve"> </w:t>
      </w:r>
    </w:p>
    <w:p w:rsidR="005D26D6" w:rsidRPr="00BF1AB1" w:rsidRDefault="00BB4E94" w:rsidP="009B4F14">
      <w:pPr>
        <w:autoSpaceDE w:val="0"/>
        <w:autoSpaceDN w:val="0"/>
        <w:adjustRightInd w:val="0"/>
        <w:jc w:val="both"/>
        <w:outlineLvl w:val="4"/>
        <w:rPr>
          <w:color w:val="000000"/>
          <w:sz w:val="22"/>
          <w:szCs w:val="22"/>
        </w:rPr>
      </w:pPr>
      <w:r w:rsidRPr="00BF1AB1">
        <w:rPr>
          <w:color w:val="000000"/>
          <w:sz w:val="22"/>
          <w:szCs w:val="22"/>
        </w:rPr>
        <w:t>Assunto: Edital - PREGÃO nº. 0</w:t>
      </w:r>
      <w:r w:rsidR="006527C5" w:rsidRPr="00BF1AB1">
        <w:rPr>
          <w:color w:val="000000"/>
          <w:sz w:val="22"/>
          <w:szCs w:val="22"/>
        </w:rPr>
        <w:t>9</w:t>
      </w:r>
      <w:r w:rsidR="005D26D6" w:rsidRPr="00BF1AB1">
        <w:rPr>
          <w:color w:val="000000"/>
          <w:sz w:val="22"/>
          <w:szCs w:val="22"/>
        </w:rPr>
        <w:t>/201</w:t>
      </w:r>
      <w:r w:rsidR="00E163EC" w:rsidRPr="00BF1AB1">
        <w:rPr>
          <w:color w:val="000000"/>
          <w:sz w:val="22"/>
          <w:szCs w:val="22"/>
        </w:rPr>
        <w:t>8</w:t>
      </w:r>
    </w:p>
    <w:p w:rsidR="005D26D6" w:rsidRPr="00BF1AB1" w:rsidRDefault="005D26D6" w:rsidP="009B4F14">
      <w:pPr>
        <w:autoSpaceDE w:val="0"/>
        <w:autoSpaceDN w:val="0"/>
        <w:adjustRightInd w:val="0"/>
        <w:jc w:val="both"/>
        <w:outlineLvl w:val="4"/>
        <w:rPr>
          <w:color w:val="000000"/>
          <w:sz w:val="22"/>
          <w:szCs w:val="22"/>
        </w:rPr>
      </w:pPr>
      <w:r w:rsidRPr="00BF1AB1">
        <w:rPr>
          <w:color w:val="000000"/>
          <w:sz w:val="22"/>
          <w:szCs w:val="22"/>
        </w:rPr>
        <w:t xml:space="preserve"> </w:t>
      </w:r>
    </w:p>
    <w:p w:rsidR="005D26D6" w:rsidRPr="00BF1AB1" w:rsidRDefault="005D26D6" w:rsidP="009B4F14">
      <w:pPr>
        <w:autoSpaceDE w:val="0"/>
        <w:autoSpaceDN w:val="0"/>
        <w:adjustRightInd w:val="0"/>
        <w:jc w:val="both"/>
        <w:outlineLvl w:val="4"/>
        <w:rPr>
          <w:color w:val="000000"/>
          <w:sz w:val="22"/>
          <w:szCs w:val="22"/>
        </w:rPr>
      </w:pPr>
      <w:r w:rsidRPr="00BF1AB1">
        <w:rPr>
          <w:color w:val="000000"/>
          <w:sz w:val="22"/>
          <w:szCs w:val="22"/>
        </w:rPr>
        <w:t xml:space="preserve">A/C: Comissão Permanente de Licitação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Após o exame dos termos e condições do Instrumento Convocatório da Lici</w:t>
      </w:r>
      <w:r w:rsidR="00BB4E94" w:rsidRPr="00BF1AB1">
        <w:rPr>
          <w:color w:val="000000"/>
          <w:sz w:val="22"/>
          <w:szCs w:val="22"/>
        </w:rPr>
        <w:t>tação modalidade PREGÃO nº. 0</w:t>
      </w:r>
      <w:r w:rsidR="006527C5" w:rsidRPr="00BF1AB1">
        <w:rPr>
          <w:color w:val="000000"/>
          <w:sz w:val="22"/>
          <w:szCs w:val="22"/>
        </w:rPr>
        <w:t>9</w:t>
      </w:r>
      <w:r w:rsidRPr="00BF1AB1">
        <w:rPr>
          <w:color w:val="000000"/>
          <w:sz w:val="22"/>
          <w:szCs w:val="22"/>
        </w:rPr>
        <w:t>/201</w:t>
      </w:r>
      <w:r w:rsidR="00E163EC" w:rsidRPr="00BF1AB1">
        <w:rPr>
          <w:color w:val="000000"/>
          <w:sz w:val="22"/>
          <w:szCs w:val="22"/>
        </w:rPr>
        <w:t>8</w:t>
      </w:r>
      <w:r w:rsidRPr="00BF1AB1">
        <w:rPr>
          <w:color w:val="000000"/>
          <w:sz w:val="22"/>
          <w:szCs w:val="22"/>
        </w:rPr>
        <w:t xml:space="preserve">, bem como de seus Anexos, partes integrantes e complementares do mesmo, propomos a entrega dos produtos, objeto da referida licitação, sob nossa exclusiva responsabilidade. </w:t>
      </w:r>
    </w:p>
    <w:p w:rsidR="005D26D6" w:rsidRPr="00BF1AB1" w:rsidRDefault="005D26D6" w:rsidP="009B4F14">
      <w:pPr>
        <w:autoSpaceDE w:val="0"/>
        <w:autoSpaceDN w:val="0"/>
        <w:adjustRightInd w:val="0"/>
        <w:ind w:firstLine="708"/>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 xml:space="preserve">Para tal fim, apresentamos os documentos de Habilitação como exigidos no referido Edital.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650F1A" w:rsidP="009B4F14">
      <w:pPr>
        <w:autoSpaceDE w:val="0"/>
        <w:autoSpaceDN w:val="0"/>
        <w:adjustRightInd w:val="0"/>
        <w:jc w:val="both"/>
        <w:rPr>
          <w:color w:val="000000"/>
          <w:sz w:val="22"/>
          <w:szCs w:val="22"/>
        </w:rPr>
      </w:pPr>
      <w:r w:rsidRPr="00BF1AB1">
        <w:rPr>
          <w:color w:val="000000"/>
          <w:sz w:val="22"/>
          <w:szCs w:val="22"/>
        </w:rPr>
        <w:t>Heitorai</w:t>
      </w:r>
      <w:r w:rsidR="00E40871" w:rsidRPr="00BF1AB1">
        <w:rPr>
          <w:color w:val="000000"/>
          <w:sz w:val="22"/>
          <w:szCs w:val="22"/>
        </w:rPr>
        <w:t xml:space="preserve">, </w:t>
      </w:r>
      <w:r w:rsidR="006527C5" w:rsidRPr="00BF1AB1">
        <w:rPr>
          <w:color w:val="000000"/>
          <w:sz w:val="22"/>
          <w:szCs w:val="22"/>
        </w:rPr>
        <w:t>26</w:t>
      </w:r>
      <w:r w:rsidR="00423F02" w:rsidRPr="00BF1AB1">
        <w:rPr>
          <w:color w:val="000000"/>
          <w:sz w:val="22"/>
          <w:szCs w:val="22"/>
        </w:rPr>
        <w:t xml:space="preserve"> d</w:t>
      </w:r>
      <w:r w:rsidR="00E40871" w:rsidRPr="00BF1AB1">
        <w:rPr>
          <w:color w:val="000000"/>
          <w:sz w:val="22"/>
          <w:szCs w:val="22"/>
        </w:rPr>
        <w:t xml:space="preserve">e </w:t>
      </w:r>
      <w:r w:rsidR="006527C5" w:rsidRPr="00BF1AB1">
        <w:rPr>
          <w:color w:val="000000"/>
          <w:sz w:val="22"/>
          <w:szCs w:val="22"/>
        </w:rPr>
        <w:t>novembro</w:t>
      </w:r>
      <w:r w:rsidR="00BB4E94" w:rsidRPr="00BF1AB1">
        <w:rPr>
          <w:color w:val="000000"/>
          <w:sz w:val="22"/>
          <w:szCs w:val="22"/>
        </w:rPr>
        <w:t xml:space="preserve"> de 201</w:t>
      </w:r>
      <w:r w:rsidR="00E163EC" w:rsidRPr="00BF1AB1">
        <w:rPr>
          <w:color w:val="000000"/>
          <w:sz w:val="22"/>
          <w:szCs w:val="22"/>
        </w:rPr>
        <w:t>8.</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ind w:left="2832" w:firstLine="708"/>
        <w:jc w:val="both"/>
        <w:rPr>
          <w:color w:val="000000"/>
          <w:sz w:val="22"/>
          <w:szCs w:val="22"/>
        </w:rPr>
      </w:pPr>
    </w:p>
    <w:p w:rsidR="00BB4E94" w:rsidRPr="00BF1AB1" w:rsidRDefault="00BB4E94" w:rsidP="009B4F14">
      <w:pPr>
        <w:autoSpaceDE w:val="0"/>
        <w:autoSpaceDN w:val="0"/>
        <w:adjustRightInd w:val="0"/>
        <w:ind w:left="2832" w:firstLine="708"/>
        <w:jc w:val="both"/>
        <w:rPr>
          <w:color w:val="000000"/>
          <w:sz w:val="22"/>
          <w:szCs w:val="22"/>
        </w:rPr>
      </w:pPr>
    </w:p>
    <w:p w:rsidR="00BB4E94" w:rsidRPr="00BF1AB1" w:rsidRDefault="00BB4E94" w:rsidP="009B4F14">
      <w:pPr>
        <w:autoSpaceDE w:val="0"/>
        <w:autoSpaceDN w:val="0"/>
        <w:adjustRightInd w:val="0"/>
        <w:rPr>
          <w:color w:val="000000"/>
          <w:sz w:val="22"/>
          <w:szCs w:val="22"/>
        </w:rPr>
      </w:pPr>
    </w:p>
    <w:p w:rsidR="00BB4E94" w:rsidRPr="00BF1AB1" w:rsidRDefault="00BB4E94" w:rsidP="009B4F14">
      <w:pPr>
        <w:autoSpaceDE w:val="0"/>
        <w:autoSpaceDN w:val="0"/>
        <w:adjustRightInd w:val="0"/>
        <w:rPr>
          <w:color w:val="000000"/>
          <w:sz w:val="22"/>
          <w:szCs w:val="22"/>
        </w:rPr>
      </w:pPr>
    </w:p>
    <w:p w:rsidR="00BB4E94" w:rsidRPr="00BF1AB1" w:rsidRDefault="00BB4E94" w:rsidP="009B4F14">
      <w:pPr>
        <w:autoSpaceDE w:val="0"/>
        <w:autoSpaceDN w:val="0"/>
        <w:adjustRightInd w:val="0"/>
        <w:jc w:val="center"/>
        <w:rPr>
          <w:color w:val="000000"/>
          <w:sz w:val="22"/>
          <w:szCs w:val="22"/>
        </w:rPr>
      </w:pPr>
      <w:r w:rsidRPr="00BF1AB1">
        <w:rPr>
          <w:color w:val="000000"/>
          <w:sz w:val="22"/>
          <w:szCs w:val="22"/>
        </w:rPr>
        <w:t>______________________________________</w:t>
      </w: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rPr>
        <w:t>Nome e assinatura da(s) proponente(s).</w:t>
      </w: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6527C5" w:rsidRPr="00BF1AB1" w:rsidRDefault="006527C5" w:rsidP="009B4F14">
      <w:pPr>
        <w:autoSpaceDE w:val="0"/>
        <w:autoSpaceDN w:val="0"/>
        <w:adjustRightInd w:val="0"/>
        <w:jc w:val="center"/>
        <w:rPr>
          <w:color w:val="000000"/>
          <w:sz w:val="22"/>
          <w:szCs w:val="22"/>
          <w:u w:val="single"/>
        </w:rPr>
      </w:pPr>
    </w:p>
    <w:p w:rsidR="006527C5" w:rsidRPr="00BF1AB1" w:rsidRDefault="006527C5" w:rsidP="009B4F14">
      <w:pPr>
        <w:autoSpaceDE w:val="0"/>
        <w:autoSpaceDN w:val="0"/>
        <w:adjustRightInd w:val="0"/>
        <w:jc w:val="center"/>
        <w:rPr>
          <w:color w:val="000000"/>
          <w:sz w:val="22"/>
          <w:szCs w:val="22"/>
          <w:u w:val="single"/>
        </w:rPr>
      </w:pPr>
    </w:p>
    <w:p w:rsidR="009B4F14" w:rsidRPr="00BF1AB1" w:rsidRDefault="009B4F14" w:rsidP="009B4F14">
      <w:pPr>
        <w:autoSpaceDE w:val="0"/>
        <w:autoSpaceDN w:val="0"/>
        <w:adjustRightInd w:val="0"/>
        <w:jc w:val="center"/>
        <w:rPr>
          <w:color w:val="000000"/>
          <w:sz w:val="22"/>
          <w:szCs w:val="22"/>
          <w:u w:val="single"/>
        </w:rPr>
      </w:pPr>
    </w:p>
    <w:p w:rsidR="004604A9" w:rsidRPr="00BF1AB1" w:rsidRDefault="004604A9" w:rsidP="009B4F14">
      <w:pPr>
        <w:autoSpaceDE w:val="0"/>
        <w:autoSpaceDN w:val="0"/>
        <w:adjustRightInd w:val="0"/>
        <w:rPr>
          <w:color w:val="000000"/>
          <w:sz w:val="22"/>
          <w:szCs w:val="22"/>
          <w:u w:val="single"/>
        </w:rPr>
      </w:pPr>
    </w:p>
    <w:p w:rsidR="005D26D6" w:rsidRPr="00BF1AB1" w:rsidRDefault="005D26D6" w:rsidP="009B4F14">
      <w:pPr>
        <w:autoSpaceDE w:val="0"/>
        <w:autoSpaceDN w:val="0"/>
        <w:adjustRightInd w:val="0"/>
        <w:jc w:val="center"/>
        <w:rPr>
          <w:b/>
          <w:color w:val="000000"/>
          <w:sz w:val="22"/>
          <w:szCs w:val="22"/>
        </w:rPr>
      </w:pPr>
      <w:r w:rsidRPr="00BF1AB1">
        <w:rPr>
          <w:b/>
          <w:color w:val="000000"/>
          <w:sz w:val="22"/>
          <w:szCs w:val="22"/>
          <w:u w:val="single"/>
        </w:rPr>
        <w:lastRenderedPageBreak/>
        <w:t xml:space="preserve">ANEXO IV </w:t>
      </w: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u w:val="single"/>
        </w:rPr>
        <w:t xml:space="preserve">DECLARAÇÃO </w:t>
      </w: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p>
    <w:p w:rsidR="005D26D6" w:rsidRPr="00BF1AB1" w:rsidRDefault="005D26D6" w:rsidP="009B4F14">
      <w:pPr>
        <w:autoSpaceDE w:val="0"/>
        <w:autoSpaceDN w:val="0"/>
        <w:adjustRightInd w:val="0"/>
        <w:jc w:val="both"/>
        <w:rPr>
          <w:color w:val="000000"/>
          <w:sz w:val="22"/>
          <w:szCs w:val="22"/>
        </w:rPr>
      </w:pPr>
      <w:r w:rsidRPr="00BF1AB1">
        <w:rPr>
          <w:color w:val="000000"/>
          <w:sz w:val="22"/>
          <w:szCs w:val="22"/>
        </w:rPr>
        <w:tab/>
      </w:r>
      <w:r w:rsidRPr="00BF1AB1">
        <w:rPr>
          <w:color w:val="000000"/>
          <w:sz w:val="22"/>
          <w:szCs w:val="22"/>
        </w:rPr>
        <w:tab/>
        <w:t xml:space="preserve">A empresa___________________________________________, inscrita no CNPJ (M.F.) sob </w:t>
      </w:r>
      <w:proofErr w:type="gramStart"/>
      <w:r w:rsidRPr="00BF1AB1">
        <w:rPr>
          <w:color w:val="000000"/>
          <w:sz w:val="22"/>
          <w:szCs w:val="22"/>
        </w:rPr>
        <w:t>o nº_________________________________________ sediada</w:t>
      </w:r>
      <w:proofErr w:type="gramEnd"/>
      <w:r w:rsidRPr="00BF1AB1">
        <w:rPr>
          <w:color w:val="000000"/>
          <w:sz w:val="22"/>
          <w:szCs w:val="22"/>
        </w:rPr>
        <w:t xml:space="preserve"> à Rua/</w:t>
      </w:r>
      <w:proofErr w:type="spellStart"/>
      <w:r w:rsidRPr="00BF1AB1">
        <w:rPr>
          <w:color w:val="000000"/>
          <w:sz w:val="22"/>
          <w:szCs w:val="22"/>
        </w:rPr>
        <w:t>Avenida_____________________________________nº</w:t>
      </w:r>
      <w:proofErr w:type="spellEnd"/>
      <w:r w:rsidRPr="00BF1AB1">
        <w:rPr>
          <w:color w:val="000000"/>
          <w:sz w:val="22"/>
          <w:szCs w:val="22"/>
        </w:rPr>
        <w:t>_____, Setor/Bairro______________________________, na cidade de __________________________________Estado de___________ DECLARA, sob as penas cabíveis que possui todos os requisitos exi</w:t>
      </w:r>
      <w:r w:rsidR="00BB4E94" w:rsidRPr="00BF1AB1">
        <w:rPr>
          <w:color w:val="000000"/>
          <w:sz w:val="22"/>
          <w:szCs w:val="22"/>
        </w:rPr>
        <w:t>gidos no Edital de Pregão nº. 0</w:t>
      </w:r>
      <w:r w:rsidR="006527C5" w:rsidRPr="00BF1AB1">
        <w:rPr>
          <w:color w:val="000000"/>
          <w:sz w:val="22"/>
          <w:szCs w:val="22"/>
        </w:rPr>
        <w:t>9</w:t>
      </w:r>
      <w:r w:rsidRPr="00BF1AB1">
        <w:rPr>
          <w:color w:val="000000"/>
          <w:sz w:val="22"/>
          <w:szCs w:val="22"/>
        </w:rPr>
        <w:t>/201</w:t>
      </w:r>
      <w:r w:rsidR="00E163EC" w:rsidRPr="00BF1AB1">
        <w:rPr>
          <w:color w:val="000000"/>
          <w:sz w:val="22"/>
          <w:szCs w:val="22"/>
        </w:rPr>
        <w:t>8</w:t>
      </w:r>
      <w:r w:rsidRPr="00BF1AB1">
        <w:rPr>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5D26D6" w:rsidRPr="00BF1AB1" w:rsidRDefault="005D26D6" w:rsidP="009B4F14">
      <w:pPr>
        <w:autoSpaceDE w:val="0"/>
        <w:autoSpaceDN w:val="0"/>
        <w:adjustRightInd w:val="0"/>
        <w:ind w:left="852"/>
        <w:jc w:val="both"/>
        <w:rPr>
          <w:color w:val="000000"/>
          <w:sz w:val="22"/>
          <w:szCs w:val="22"/>
        </w:rPr>
      </w:pPr>
    </w:p>
    <w:p w:rsidR="005D26D6" w:rsidRPr="00BF1AB1" w:rsidRDefault="00650F1A" w:rsidP="009B4F14">
      <w:pPr>
        <w:autoSpaceDE w:val="0"/>
        <w:autoSpaceDN w:val="0"/>
        <w:adjustRightInd w:val="0"/>
        <w:ind w:left="852" w:firstLine="564"/>
        <w:jc w:val="both"/>
        <w:rPr>
          <w:color w:val="000000"/>
          <w:sz w:val="22"/>
          <w:szCs w:val="22"/>
        </w:rPr>
      </w:pPr>
      <w:r w:rsidRPr="00BF1AB1">
        <w:rPr>
          <w:color w:val="000000"/>
          <w:sz w:val="22"/>
          <w:szCs w:val="22"/>
        </w:rPr>
        <w:t>Heitoraí</w:t>
      </w:r>
      <w:r w:rsidR="005D26D6" w:rsidRPr="00BF1AB1">
        <w:rPr>
          <w:color w:val="000000"/>
          <w:sz w:val="22"/>
          <w:szCs w:val="22"/>
        </w:rPr>
        <w:t>,</w:t>
      </w:r>
      <w:proofErr w:type="gramStart"/>
      <w:r w:rsidR="005D26D6" w:rsidRPr="00BF1AB1">
        <w:rPr>
          <w:color w:val="000000"/>
          <w:sz w:val="22"/>
          <w:szCs w:val="22"/>
        </w:rPr>
        <w:t xml:space="preserve">   </w:t>
      </w:r>
      <w:proofErr w:type="gramEnd"/>
      <w:r w:rsidR="005D26D6" w:rsidRPr="00BF1AB1">
        <w:rPr>
          <w:color w:val="000000"/>
          <w:sz w:val="22"/>
          <w:szCs w:val="22"/>
        </w:rPr>
        <w:t>______/_</w:t>
      </w:r>
      <w:r w:rsidR="004604A9" w:rsidRPr="00BF1AB1">
        <w:rPr>
          <w:color w:val="000000"/>
          <w:sz w:val="22"/>
          <w:szCs w:val="22"/>
        </w:rPr>
        <w:t>__________</w:t>
      </w:r>
      <w:r w:rsidR="005D26D6" w:rsidRPr="00BF1AB1">
        <w:rPr>
          <w:color w:val="000000"/>
          <w:sz w:val="22"/>
          <w:szCs w:val="22"/>
        </w:rPr>
        <w:t>________/201</w:t>
      </w:r>
      <w:r w:rsidR="00E163EC" w:rsidRPr="00BF1AB1">
        <w:rPr>
          <w:color w:val="000000"/>
          <w:sz w:val="22"/>
          <w:szCs w:val="22"/>
        </w:rPr>
        <w:t>8</w:t>
      </w:r>
      <w:r w:rsidR="005D26D6" w:rsidRPr="00BF1AB1">
        <w:rPr>
          <w:color w:val="000000"/>
          <w:sz w:val="22"/>
          <w:szCs w:val="22"/>
        </w:rPr>
        <w:t xml:space="preserve">. </w:t>
      </w: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pBdr>
          <w:bottom w:val="single" w:sz="12" w:space="1" w:color="auto"/>
        </w:pBdr>
        <w:autoSpaceDE w:val="0"/>
        <w:autoSpaceDN w:val="0"/>
        <w:adjustRightInd w:val="0"/>
        <w:rPr>
          <w:color w:val="000000"/>
          <w:sz w:val="22"/>
          <w:szCs w:val="22"/>
        </w:rPr>
      </w:pP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rPr>
        <w:t>Nome da Empresa do Representante Legal e Assinatura</w:t>
      </w: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autoSpaceDE w:val="0"/>
        <w:autoSpaceDN w:val="0"/>
        <w:adjustRightInd w:val="0"/>
        <w:rPr>
          <w:color w:val="000000"/>
          <w:sz w:val="22"/>
          <w:szCs w:val="22"/>
        </w:rPr>
      </w:pPr>
    </w:p>
    <w:p w:rsidR="009B4F14" w:rsidRDefault="009B4F14" w:rsidP="009B4F14">
      <w:pPr>
        <w:autoSpaceDE w:val="0"/>
        <w:autoSpaceDN w:val="0"/>
        <w:adjustRightInd w:val="0"/>
        <w:jc w:val="center"/>
        <w:rPr>
          <w:color w:val="000000"/>
          <w:sz w:val="22"/>
          <w:szCs w:val="22"/>
          <w:u w:val="single"/>
        </w:rPr>
      </w:pPr>
    </w:p>
    <w:p w:rsidR="00BF1AB1" w:rsidRPr="00BF1AB1" w:rsidRDefault="00BF1AB1" w:rsidP="009B4F14">
      <w:pPr>
        <w:autoSpaceDE w:val="0"/>
        <w:autoSpaceDN w:val="0"/>
        <w:adjustRightInd w:val="0"/>
        <w:jc w:val="center"/>
        <w:rPr>
          <w:b/>
          <w:color w:val="000000"/>
          <w:sz w:val="22"/>
          <w:szCs w:val="22"/>
          <w:u w:val="single"/>
        </w:rPr>
      </w:pPr>
    </w:p>
    <w:p w:rsidR="005D26D6" w:rsidRPr="00BF1AB1" w:rsidRDefault="005D26D6" w:rsidP="009B4F14">
      <w:pPr>
        <w:autoSpaceDE w:val="0"/>
        <w:autoSpaceDN w:val="0"/>
        <w:adjustRightInd w:val="0"/>
        <w:jc w:val="center"/>
        <w:rPr>
          <w:b/>
          <w:color w:val="000000"/>
          <w:sz w:val="22"/>
          <w:szCs w:val="22"/>
          <w:u w:val="single"/>
        </w:rPr>
      </w:pPr>
      <w:r w:rsidRPr="00BF1AB1">
        <w:rPr>
          <w:b/>
          <w:color w:val="000000"/>
          <w:sz w:val="22"/>
          <w:szCs w:val="22"/>
          <w:u w:val="single"/>
        </w:rPr>
        <w:lastRenderedPageBreak/>
        <w:t>ANEXO V</w:t>
      </w:r>
    </w:p>
    <w:p w:rsidR="005D26D6" w:rsidRPr="00BF1AB1" w:rsidRDefault="005D26D6" w:rsidP="009B4F14">
      <w:pPr>
        <w:autoSpaceDE w:val="0"/>
        <w:autoSpaceDN w:val="0"/>
        <w:adjustRightInd w:val="0"/>
        <w:jc w:val="center"/>
        <w:rPr>
          <w:color w:val="000000"/>
          <w:sz w:val="22"/>
          <w:szCs w:val="22"/>
          <w:u w:val="single"/>
        </w:rPr>
      </w:pPr>
    </w:p>
    <w:p w:rsidR="005D26D6" w:rsidRPr="00BF1AB1" w:rsidRDefault="005D26D6" w:rsidP="009B4F14">
      <w:pPr>
        <w:autoSpaceDE w:val="0"/>
        <w:autoSpaceDN w:val="0"/>
        <w:adjustRightInd w:val="0"/>
        <w:jc w:val="center"/>
        <w:rPr>
          <w:color w:val="000000"/>
          <w:sz w:val="22"/>
          <w:szCs w:val="22"/>
        </w:rPr>
      </w:pPr>
      <w:r w:rsidRPr="00BF1AB1">
        <w:rPr>
          <w:color w:val="000000"/>
          <w:sz w:val="22"/>
          <w:szCs w:val="22"/>
          <w:u w:val="single"/>
        </w:rPr>
        <w:t xml:space="preserve"> </w:t>
      </w:r>
    </w:p>
    <w:p w:rsidR="005D26D6" w:rsidRPr="00BF1AB1" w:rsidRDefault="005D26D6" w:rsidP="009B4F14">
      <w:pPr>
        <w:autoSpaceDE w:val="0"/>
        <w:autoSpaceDN w:val="0"/>
        <w:adjustRightInd w:val="0"/>
        <w:jc w:val="center"/>
        <w:outlineLvl w:val="5"/>
        <w:rPr>
          <w:color w:val="000000"/>
          <w:sz w:val="22"/>
          <w:szCs w:val="22"/>
          <w:u w:val="single"/>
        </w:rPr>
      </w:pPr>
      <w:r w:rsidRPr="00BF1AB1">
        <w:rPr>
          <w:color w:val="000000"/>
          <w:sz w:val="22"/>
          <w:szCs w:val="22"/>
          <w:u w:val="single"/>
        </w:rPr>
        <w:t>DECLARAÇÃO</w:t>
      </w:r>
    </w:p>
    <w:p w:rsidR="005D26D6" w:rsidRPr="00BF1AB1" w:rsidRDefault="005D26D6" w:rsidP="009B4F14">
      <w:pPr>
        <w:autoSpaceDE w:val="0"/>
        <w:autoSpaceDN w:val="0"/>
        <w:adjustRightInd w:val="0"/>
        <w:outlineLvl w:val="5"/>
        <w:rPr>
          <w:color w:val="000000"/>
          <w:sz w:val="22"/>
          <w:szCs w:val="22"/>
        </w:rPr>
      </w:pPr>
      <w:r w:rsidRPr="00BF1AB1">
        <w:rPr>
          <w:color w:val="000000"/>
          <w:sz w:val="22"/>
          <w:szCs w:val="22"/>
          <w:u w:val="single"/>
        </w:rPr>
        <w:t xml:space="preserve"> </w:t>
      </w:r>
    </w:p>
    <w:p w:rsidR="005D26D6" w:rsidRPr="00BF1AB1" w:rsidRDefault="005D26D6" w:rsidP="009B4F14">
      <w:pPr>
        <w:autoSpaceDE w:val="0"/>
        <w:autoSpaceDN w:val="0"/>
        <w:adjustRightInd w:val="0"/>
        <w:jc w:val="both"/>
        <w:rPr>
          <w:sz w:val="22"/>
          <w:szCs w:val="22"/>
        </w:rPr>
      </w:pPr>
      <w:r w:rsidRPr="00BF1AB1">
        <w:rPr>
          <w:sz w:val="22"/>
          <w:szCs w:val="22"/>
        </w:rPr>
        <w:t>_______________________________________________________________</w:t>
      </w:r>
    </w:p>
    <w:p w:rsidR="005D26D6" w:rsidRPr="00BF1AB1" w:rsidRDefault="005D26D6" w:rsidP="009B4F14">
      <w:pPr>
        <w:autoSpaceDE w:val="0"/>
        <w:autoSpaceDN w:val="0"/>
        <w:adjustRightInd w:val="0"/>
        <w:jc w:val="both"/>
        <w:rPr>
          <w:sz w:val="22"/>
          <w:szCs w:val="22"/>
        </w:rPr>
      </w:pPr>
      <w:r w:rsidRPr="00BF1AB1">
        <w:rPr>
          <w:sz w:val="22"/>
          <w:szCs w:val="22"/>
        </w:rPr>
        <w:t>(RAZÃO SOCIAL DE EMPRESA)</w:t>
      </w:r>
    </w:p>
    <w:p w:rsidR="005D26D6" w:rsidRPr="00BF1AB1" w:rsidRDefault="005D26D6" w:rsidP="009B4F14">
      <w:pPr>
        <w:autoSpaceDE w:val="0"/>
        <w:autoSpaceDN w:val="0"/>
        <w:adjustRightInd w:val="0"/>
        <w:jc w:val="both"/>
        <w:rPr>
          <w:sz w:val="22"/>
          <w:szCs w:val="22"/>
        </w:rPr>
      </w:pPr>
      <w:r w:rsidRPr="00BF1AB1">
        <w:rPr>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BF1AB1">
        <w:rPr>
          <w:sz w:val="22"/>
          <w:szCs w:val="22"/>
        </w:rPr>
        <w:t>_________________________</w:t>
      </w:r>
      <w:proofErr w:type="gramEnd"/>
    </w:p>
    <w:p w:rsidR="005D26D6" w:rsidRPr="00BF1AB1" w:rsidRDefault="005D26D6" w:rsidP="009B4F14">
      <w:pPr>
        <w:autoSpaceDE w:val="0"/>
        <w:autoSpaceDN w:val="0"/>
        <w:adjustRightInd w:val="0"/>
        <w:jc w:val="both"/>
        <w:rPr>
          <w:sz w:val="22"/>
          <w:szCs w:val="22"/>
        </w:rPr>
      </w:pPr>
      <w:r w:rsidRPr="00BF1AB1">
        <w:rPr>
          <w:sz w:val="22"/>
          <w:szCs w:val="22"/>
        </w:rPr>
        <w:t>Declara que:</w:t>
      </w:r>
    </w:p>
    <w:p w:rsidR="005D26D6" w:rsidRPr="00BF1AB1" w:rsidRDefault="005D26D6" w:rsidP="009B4F14">
      <w:pPr>
        <w:autoSpaceDE w:val="0"/>
        <w:autoSpaceDN w:val="0"/>
        <w:adjustRightInd w:val="0"/>
        <w:jc w:val="both"/>
        <w:rPr>
          <w:sz w:val="22"/>
          <w:szCs w:val="22"/>
        </w:rPr>
      </w:pPr>
    </w:p>
    <w:p w:rsidR="005D26D6" w:rsidRPr="00BF1AB1" w:rsidRDefault="005D26D6" w:rsidP="009B4F14">
      <w:pPr>
        <w:numPr>
          <w:ilvl w:val="0"/>
          <w:numId w:val="2"/>
        </w:numPr>
        <w:autoSpaceDE w:val="0"/>
        <w:autoSpaceDN w:val="0"/>
        <w:adjustRightInd w:val="0"/>
        <w:jc w:val="both"/>
        <w:rPr>
          <w:sz w:val="22"/>
          <w:szCs w:val="22"/>
        </w:rPr>
      </w:pPr>
      <w:r w:rsidRPr="00BF1AB1">
        <w:rPr>
          <w:sz w:val="22"/>
          <w:szCs w:val="22"/>
        </w:rPr>
        <w:t xml:space="preserve"> Inexistem fatos impeditivos para sua habilitação, no presente Processo Licitatório, bem como ter ciência da obrigatoriedade de declarar ocorrências posteriores, </w:t>
      </w:r>
      <w:proofErr w:type="gramStart"/>
      <w:r w:rsidRPr="00BF1AB1">
        <w:rPr>
          <w:sz w:val="22"/>
          <w:szCs w:val="22"/>
        </w:rPr>
        <w:t>e</w:t>
      </w:r>
      <w:proofErr w:type="gramEnd"/>
    </w:p>
    <w:p w:rsidR="005D26D6" w:rsidRPr="00BF1AB1" w:rsidRDefault="005D26D6" w:rsidP="009B4F14">
      <w:pPr>
        <w:numPr>
          <w:ilvl w:val="0"/>
          <w:numId w:val="2"/>
        </w:numPr>
        <w:autoSpaceDE w:val="0"/>
        <w:autoSpaceDN w:val="0"/>
        <w:adjustRightInd w:val="0"/>
        <w:jc w:val="both"/>
        <w:rPr>
          <w:sz w:val="22"/>
          <w:szCs w:val="22"/>
        </w:rPr>
      </w:pPr>
      <w:r w:rsidRPr="00BF1AB1">
        <w:rPr>
          <w:sz w:val="22"/>
          <w:szCs w:val="22"/>
        </w:rPr>
        <w:t xml:space="preserve">Para fins do disposto no inciso V do art. 27 da lei n° 8.666/93, de 21 de junho de </w:t>
      </w:r>
      <w:proofErr w:type="gramStart"/>
      <w:r w:rsidRPr="00BF1AB1">
        <w:rPr>
          <w:sz w:val="22"/>
          <w:szCs w:val="22"/>
        </w:rPr>
        <w:t>1993 acrescido</w:t>
      </w:r>
      <w:proofErr w:type="gramEnd"/>
      <w:r w:rsidRPr="00BF1AB1">
        <w:rPr>
          <w:sz w:val="22"/>
          <w:szCs w:val="22"/>
        </w:rPr>
        <w:t xml:space="preserve"> pela lei n°. 9.854, de 27 de outubro de 1999, não emprega menores de dezoito anos em trabalho noturno, perigoso ou insalubre, e não emprega menor de dezesseis anos.</w:t>
      </w:r>
    </w:p>
    <w:p w:rsidR="005D26D6" w:rsidRPr="00BF1AB1" w:rsidRDefault="005D26D6" w:rsidP="009B4F14">
      <w:pPr>
        <w:autoSpaceDE w:val="0"/>
        <w:autoSpaceDN w:val="0"/>
        <w:adjustRightInd w:val="0"/>
        <w:jc w:val="both"/>
        <w:rPr>
          <w:sz w:val="22"/>
          <w:szCs w:val="22"/>
        </w:rPr>
      </w:pPr>
    </w:p>
    <w:p w:rsidR="005D26D6" w:rsidRPr="00BF1AB1" w:rsidRDefault="005D26D6" w:rsidP="009B4F14">
      <w:pPr>
        <w:autoSpaceDE w:val="0"/>
        <w:autoSpaceDN w:val="0"/>
        <w:adjustRightInd w:val="0"/>
        <w:jc w:val="both"/>
        <w:rPr>
          <w:sz w:val="22"/>
          <w:szCs w:val="22"/>
        </w:rPr>
      </w:pPr>
      <w:r w:rsidRPr="00BF1AB1">
        <w:rPr>
          <w:sz w:val="22"/>
          <w:szCs w:val="22"/>
        </w:rPr>
        <w:t xml:space="preserve">Ressalva: emprega menor, a partir de quatorze anos, na condição de aprendiz </w:t>
      </w:r>
      <w:proofErr w:type="gramStart"/>
      <w:r w:rsidRPr="00BF1AB1">
        <w:rPr>
          <w:sz w:val="22"/>
          <w:szCs w:val="22"/>
        </w:rPr>
        <w:t xml:space="preserve">( </w:t>
      </w:r>
      <w:r w:rsidR="004604A9" w:rsidRPr="00BF1AB1">
        <w:rPr>
          <w:sz w:val="22"/>
          <w:szCs w:val="22"/>
        </w:rPr>
        <w:t xml:space="preserve">       </w:t>
      </w:r>
      <w:r w:rsidRPr="00BF1AB1">
        <w:rPr>
          <w:sz w:val="22"/>
          <w:szCs w:val="22"/>
        </w:rPr>
        <w:t xml:space="preserve"> </w:t>
      </w:r>
      <w:proofErr w:type="gramEnd"/>
      <w:r w:rsidRPr="00BF1AB1">
        <w:rPr>
          <w:sz w:val="22"/>
          <w:szCs w:val="22"/>
        </w:rPr>
        <w:t>).</w:t>
      </w:r>
    </w:p>
    <w:p w:rsidR="005D26D6" w:rsidRPr="00BF1AB1" w:rsidRDefault="005D26D6" w:rsidP="009B4F14">
      <w:pPr>
        <w:autoSpaceDE w:val="0"/>
        <w:autoSpaceDN w:val="0"/>
        <w:adjustRightInd w:val="0"/>
        <w:jc w:val="both"/>
        <w:rPr>
          <w:sz w:val="22"/>
          <w:szCs w:val="22"/>
        </w:rPr>
      </w:pPr>
    </w:p>
    <w:p w:rsidR="005D26D6" w:rsidRPr="00BF1AB1" w:rsidRDefault="005D26D6" w:rsidP="009B4F14">
      <w:pPr>
        <w:autoSpaceDE w:val="0"/>
        <w:autoSpaceDN w:val="0"/>
        <w:adjustRightInd w:val="0"/>
        <w:jc w:val="both"/>
        <w:rPr>
          <w:sz w:val="22"/>
          <w:szCs w:val="22"/>
        </w:rPr>
      </w:pPr>
    </w:p>
    <w:p w:rsidR="005D26D6" w:rsidRPr="00BF1AB1" w:rsidRDefault="005D26D6" w:rsidP="009B4F14">
      <w:pPr>
        <w:autoSpaceDE w:val="0"/>
        <w:autoSpaceDN w:val="0"/>
        <w:adjustRightInd w:val="0"/>
        <w:jc w:val="both"/>
        <w:rPr>
          <w:sz w:val="22"/>
          <w:szCs w:val="22"/>
        </w:rPr>
      </w:pPr>
    </w:p>
    <w:p w:rsidR="005D26D6" w:rsidRPr="00BF1AB1" w:rsidRDefault="00650F1A" w:rsidP="009B4F14">
      <w:pPr>
        <w:autoSpaceDE w:val="0"/>
        <w:autoSpaceDN w:val="0"/>
        <w:adjustRightInd w:val="0"/>
        <w:jc w:val="both"/>
        <w:rPr>
          <w:sz w:val="22"/>
          <w:szCs w:val="22"/>
        </w:rPr>
      </w:pPr>
      <w:r w:rsidRPr="00BF1AB1">
        <w:rPr>
          <w:sz w:val="22"/>
          <w:szCs w:val="22"/>
        </w:rPr>
        <w:t>Heitoraí</w:t>
      </w:r>
      <w:r w:rsidR="00E01458" w:rsidRPr="00BF1AB1">
        <w:rPr>
          <w:sz w:val="22"/>
          <w:szCs w:val="22"/>
        </w:rPr>
        <w:t>, ________</w:t>
      </w:r>
      <w:r w:rsidR="00BB4E94" w:rsidRPr="00BF1AB1">
        <w:rPr>
          <w:sz w:val="22"/>
          <w:szCs w:val="22"/>
        </w:rPr>
        <w:t xml:space="preserve"> de ____________________ </w:t>
      </w:r>
      <w:proofErr w:type="spellStart"/>
      <w:r w:rsidR="00BB4E94" w:rsidRPr="00BF1AB1">
        <w:rPr>
          <w:sz w:val="22"/>
          <w:szCs w:val="22"/>
        </w:rPr>
        <w:t>de</w:t>
      </w:r>
      <w:proofErr w:type="spellEnd"/>
      <w:r w:rsidR="00BB4E94" w:rsidRPr="00BF1AB1">
        <w:rPr>
          <w:sz w:val="22"/>
          <w:szCs w:val="22"/>
        </w:rPr>
        <w:t xml:space="preserve"> 201</w:t>
      </w:r>
      <w:r w:rsidR="00E163EC" w:rsidRPr="00BF1AB1">
        <w:rPr>
          <w:sz w:val="22"/>
          <w:szCs w:val="22"/>
        </w:rPr>
        <w:t>8</w:t>
      </w:r>
      <w:r w:rsidR="004604A9" w:rsidRPr="00BF1AB1">
        <w:rPr>
          <w:sz w:val="22"/>
          <w:szCs w:val="22"/>
        </w:rPr>
        <w:t>.</w:t>
      </w:r>
    </w:p>
    <w:p w:rsidR="005D26D6" w:rsidRPr="00BF1AB1" w:rsidRDefault="005D26D6" w:rsidP="009B4F14">
      <w:pPr>
        <w:autoSpaceDE w:val="0"/>
        <w:autoSpaceDN w:val="0"/>
        <w:adjustRightInd w:val="0"/>
        <w:jc w:val="both"/>
        <w:rPr>
          <w:sz w:val="22"/>
          <w:szCs w:val="22"/>
        </w:rPr>
      </w:pPr>
    </w:p>
    <w:p w:rsidR="005D26D6" w:rsidRPr="00BF1AB1" w:rsidRDefault="005D26D6" w:rsidP="009B4F14">
      <w:pPr>
        <w:autoSpaceDE w:val="0"/>
        <w:autoSpaceDN w:val="0"/>
        <w:adjustRightInd w:val="0"/>
        <w:jc w:val="both"/>
        <w:rPr>
          <w:sz w:val="22"/>
          <w:szCs w:val="22"/>
        </w:rPr>
      </w:pPr>
    </w:p>
    <w:p w:rsidR="004604A9" w:rsidRPr="00BF1AB1" w:rsidRDefault="004604A9" w:rsidP="009B4F14">
      <w:pPr>
        <w:autoSpaceDE w:val="0"/>
        <w:autoSpaceDN w:val="0"/>
        <w:adjustRightInd w:val="0"/>
        <w:jc w:val="both"/>
        <w:rPr>
          <w:sz w:val="22"/>
          <w:szCs w:val="22"/>
        </w:rPr>
      </w:pPr>
    </w:p>
    <w:p w:rsidR="004604A9" w:rsidRPr="00BF1AB1" w:rsidRDefault="004604A9" w:rsidP="009B4F14">
      <w:pPr>
        <w:autoSpaceDE w:val="0"/>
        <w:autoSpaceDN w:val="0"/>
        <w:adjustRightInd w:val="0"/>
        <w:jc w:val="both"/>
        <w:rPr>
          <w:sz w:val="22"/>
          <w:szCs w:val="22"/>
        </w:rPr>
      </w:pPr>
    </w:p>
    <w:p w:rsidR="005D26D6" w:rsidRPr="00BF1AB1" w:rsidRDefault="005D26D6" w:rsidP="009B4F14">
      <w:pPr>
        <w:autoSpaceDE w:val="0"/>
        <w:autoSpaceDN w:val="0"/>
        <w:adjustRightInd w:val="0"/>
        <w:jc w:val="center"/>
        <w:rPr>
          <w:sz w:val="22"/>
          <w:szCs w:val="22"/>
        </w:rPr>
      </w:pPr>
      <w:r w:rsidRPr="00BF1AB1">
        <w:rPr>
          <w:sz w:val="22"/>
          <w:szCs w:val="22"/>
        </w:rPr>
        <w:t>______________________________________________</w:t>
      </w:r>
    </w:p>
    <w:p w:rsidR="005D26D6" w:rsidRPr="00BF1AB1" w:rsidRDefault="005D26D6" w:rsidP="009B4F14">
      <w:pPr>
        <w:autoSpaceDE w:val="0"/>
        <w:autoSpaceDN w:val="0"/>
        <w:adjustRightInd w:val="0"/>
        <w:jc w:val="center"/>
        <w:rPr>
          <w:sz w:val="22"/>
          <w:szCs w:val="22"/>
        </w:rPr>
      </w:pPr>
      <w:r w:rsidRPr="00BF1AB1">
        <w:rPr>
          <w:sz w:val="22"/>
          <w:szCs w:val="22"/>
        </w:rPr>
        <w:t>(Representante legal e carimbo)</w:t>
      </w:r>
    </w:p>
    <w:p w:rsidR="005D26D6" w:rsidRPr="00BF1AB1" w:rsidRDefault="005D26D6" w:rsidP="009B4F14">
      <w:pPr>
        <w:autoSpaceDE w:val="0"/>
        <w:autoSpaceDN w:val="0"/>
        <w:adjustRightInd w:val="0"/>
        <w:jc w:val="center"/>
        <w:rPr>
          <w:sz w:val="22"/>
          <w:szCs w:val="22"/>
        </w:rPr>
      </w:pPr>
      <w:r w:rsidRPr="00BF1AB1">
        <w:rPr>
          <w:sz w:val="22"/>
          <w:szCs w:val="22"/>
        </w:rPr>
        <w:t>(Observação: em caso de afirmativo, assinar a ressalva acima</w:t>
      </w:r>
      <w:proofErr w:type="gramStart"/>
      <w:r w:rsidRPr="00BF1AB1">
        <w:rPr>
          <w:sz w:val="22"/>
          <w:szCs w:val="22"/>
        </w:rPr>
        <w:t>)</w:t>
      </w:r>
      <w:proofErr w:type="gramEnd"/>
    </w:p>
    <w:p w:rsidR="005D26D6" w:rsidRPr="00BF1AB1" w:rsidRDefault="005D26D6" w:rsidP="009B4F14">
      <w:pPr>
        <w:autoSpaceDE w:val="0"/>
        <w:autoSpaceDN w:val="0"/>
        <w:adjustRightInd w:val="0"/>
        <w:jc w:val="both"/>
        <w:rPr>
          <w:sz w:val="22"/>
          <w:szCs w:val="22"/>
        </w:rPr>
      </w:pPr>
    </w:p>
    <w:p w:rsidR="005D26D6" w:rsidRPr="00BF1AB1" w:rsidRDefault="005D26D6" w:rsidP="009B4F14">
      <w:pPr>
        <w:autoSpaceDE w:val="0"/>
        <w:autoSpaceDN w:val="0"/>
        <w:adjustRightInd w:val="0"/>
        <w:rPr>
          <w:color w:val="000000"/>
          <w:sz w:val="22"/>
          <w:szCs w:val="22"/>
        </w:rPr>
      </w:pPr>
    </w:p>
    <w:p w:rsidR="005D26D6" w:rsidRPr="00BF1AB1" w:rsidRDefault="005D26D6" w:rsidP="009B4F14">
      <w:pPr>
        <w:jc w:val="both"/>
        <w:rPr>
          <w:color w:val="000000"/>
          <w:sz w:val="22"/>
          <w:szCs w:val="22"/>
        </w:rPr>
      </w:pPr>
    </w:p>
    <w:p w:rsidR="005D26D6" w:rsidRPr="00BF1AB1" w:rsidRDefault="005D26D6" w:rsidP="009B4F14">
      <w:pPr>
        <w:jc w:val="both"/>
        <w:rPr>
          <w:color w:val="000000"/>
          <w:sz w:val="22"/>
          <w:szCs w:val="22"/>
        </w:rPr>
      </w:pPr>
    </w:p>
    <w:p w:rsidR="005D26D6" w:rsidRPr="00BF1AB1" w:rsidRDefault="005D26D6" w:rsidP="009B4F14">
      <w:pPr>
        <w:jc w:val="both"/>
        <w:rPr>
          <w:color w:val="000000"/>
          <w:sz w:val="22"/>
          <w:szCs w:val="22"/>
        </w:rPr>
      </w:pPr>
    </w:p>
    <w:p w:rsidR="005D26D6" w:rsidRPr="00BF1AB1" w:rsidRDefault="005D26D6" w:rsidP="009B4F14">
      <w:pPr>
        <w:jc w:val="both"/>
        <w:rPr>
          <w:color w:val="000000"/>
          <w:sz w:val="22"/>
          <w:szCs w:val="22"/>
        </w:rPr>
      </w:pPr>
    </w:p>
    <w:p w:rsidR="005D26D6" w:rsidRPr="00BF1AB1" w:rsidRDefault="005D26D6" w:rsidP="009B4F14">
      <w:pPr>
        <w:jc w:val="both"/>
        <w:rPr>
          <w:color w:val="000000"/>
          <w:sz w:val="22"/>
          <w:szCs w:val="22"/>
        </w:rPr>
      </w:pPr>
    </w:p>
    <w:p w:rsidR="005D26D6" w:rsidRPr="00BF1AB1" w:rsidRDefault="005D26D6" w:rsidP="009B4F14">
      <w:pPr>
        <w:jc w:val="both"/>
        <w:rPr>
          <w:color w:val="000000"/>
          <w:sz w:val="22"/>
          <w:szCs w:val="22"/>
        </w:rPr>
      </w:pPr>
    </w:p>
    <w:p w:rsidR="005D26D6" w:rsidRPr="00BF1AB1" w:rsidRDefault="005D26D6" w:rsidP="009B4F14">
      <w:pPr>
        <w:pStyle w:val="Ttulo"/>
        <w:jc w:val="left"/>
        <w:rPr>
          <w:b w:val="0"/>
          <w:color w:val="000000"/>
          <w:sz w:val="22"/>
          <w:szCs w:val="22"/>
          <w:u w:val="none"/>
        </w:rPr>
      </w:pPr>
    </w:p>
    <w:p w:rsidR="005D26D6" w:rsidRPr="00BF1AB1" w:rsidRDefault="005D26D6" w:rsidP="009B4F14">
      <w:pPr>
        <w:pStyle w:val="Ttulo"/>
        <w:jc w:val="left"/>
        <w:rPr>
          <w:b w:val="0"/>
          <w:color w:val="FF0000"/>
          <w:sz w:val="22"/>
          <w:szCs w:val="22"/>
        </w:rPr>
      </w:pPr>
    </w:p>
    <w:p w:rsidR="005D26D6" w:rsidRPr="00BF1AB1" w:rsidRDefault="005D26D6" w:rsidP="009B4F14">
      <w:pPr>
        <w:pStyle w:val="Ttulo"/>
        <w:jc w:val="left"/>
        <w:rPr>
          <w:b w:val="0"/>
          <w:color w:val="FF0000"/>
          <w:sz w:val="22"/>
          <w:szCs w:val="22"/>
        </w:rPr>
      </w:pPr>
    </w:p>
    <w:p w:rsidR="005D26D6" w:rsidRPr="00BF1AB1" w:rsidRDefault="005D26D6" w:rsidP="009B4F14">
      <w:pPr>
        <w:pStyle w:val="Ttulo"/>
        <w:jc w:val="left"/>
        <w:rPr>
          <w:b w:val="0"/>
          <w:color w:val="FF0000"/>
          <w:sz w:val="22"/>
          <w:szCs w:val="22"/>
        </w:rPr>
      </w:pPr>
    </w:p>
    <w:p w:rsidR="005D26D6" w:rsidRPr="00BF1AB1" w:rsidRDefault="005D26D6" w:rsidP="009B4F14">
      <w:pPr>
        <w:pStyle w:val="Ttulo"/>
        <w:jc w:val="left"/>
        <w:rPr>
          <w:b w:val="0"/>
          <w:color w:val="FF0000"/>
          <w:sz w:val="22"/>
          <w:szCs w:val="22"/>
        </w:rPr>
      </w:pPr>
    </w:p>
    <w:p w:rsidR="00F622CB" w:rsidRPr="00BF1AB1" w:rsidRDefault="00F622CB" w:rsidP="009B4F14">
      <w:pPr>
        <w:pStyle w:val="Ttulo"/>
        <w:jc w:val="left"/>
        <w:rPr>
          <w:b w:val="0"/>
          <w:color w:val="FF0000"/>
          <w:sz w:val="22"/>
          <w:szCs w:val="22"/>
        </w:rPr>
      </w:pPr>
    </w:p>
    <w:p w:rsidR="005D26D6" w:rsidRPr="00BF1AB1" w:rsidRDefault="005D26D6" w:rsidP="009B4F14">
      <w:pPr>
        <w:pStyle w:val="Ttulo"/>
        <w:jc w:val="left"/>
        <w:rPr>
          <w:b w:val="0"/>
          <w:color w:val="FF0000"/>
          <w:sz w:val="22"/>
          <w:szCs w:val="22"/>
        </w:rPr>
      </w:pPr>
    </w:p>
    <w:p w:rsidR="005D26D6" w:rsidRPr="00BF1AB1" w:rsidRDefault="005D26D6" w:rsidP="009B4F14">
      <w:pPr>
        <w:pStyle w:val="Ttulo"/>
        <w:jc w:val="left"/>
        <w:rPr>
          <w:b w:val="0"/>
          <w:color w:val="FF0000"/>
          <w:sz w:val="22"/>
          <w:szCs w:val="22"/>
        </w:rPr>
      </w:pPr>
    </w:p>
    <w:p w:rsidR="005D26D6" w:rsidRPr="00BF1AB1" w:rsidRDefault="005D26D6" w:rsidP="009B4F14">
      <w:pPr>
        <w:pStyle w:val="Ttulo"/>
        <w:jc w:val="left"/>
        <w:rPr>
          <w:b w:val="0"/>
          <w:color w:val="FF0000"/>
          <w:sz w:val="22"/>
          <w:szCs w:val="22"/>
        </w:rPr>
      </w:pPr>
    </w:p>
    <w:p w:rsidR="009B4F14" w:rsidRPr="00BF1AB1" w:rsidRDefault="009B4F14" w:rsidP="009B4F14">
      <w:pPr>
        <w:pStyle w:val="Ttulo"/>
        <w:jc w:val="left"/>
        <w:rPr>
          <w:b w:val="0"/>
          <w:color w:val="FF0000"/>
          <w:sz w:val="22"/>
          <w:szCs w:val="22"/>
        </w:rPr>
      </w:pPr>
    </w:p>
    <w:p w:rsidR="009B4F14" w:rsidRPr="00BF1AB1" w:rsidRDefault="009B4F14" w:rsidP="009B4F14">
      <w:pPr>
        <w:pStyle w:val="Ttulo"/>
        <w:jc w:val="left"/>
        <w:rPr>
          <w:b w:val="0"/>
          <w:color w:val="FF0000"/>
          <w:sz w:val="22"/>
          <w:szCs w:val="22"/>
        </w:rPr>
      </w:pPr>
    </w:p>
    <w:p w:rsidR="005D26D6" w:rsidRPr="00BF1AB1" w:rsidRDefault="005D26D6" w:rsidP="009B4F14">
      <w:pPr>
        <w:pStyle w:val="Ttulo"/>
        <w:rPr>
          <w:color w:val="000000"/>
          <w:sz w:val="22"/>
          <w:szCs w:val="22"/>
        </w:rPr>
      </w:pPr>
      <w:proofErr w:type="gramStart"/>
      <w:r w:rsidRPr="00BF1AB1">
        <w:rPr>
          <w:color w:val="000000"/>
          <w:sz w:val="22"/>
          <w:szCs w:val="22"/>
        </w:rPr>
        <w:lastRenderedPageBreak/>
        <w:t>ANEXO VI</w:t>
      </w:r>
      <w:proofErr w:type="gramEnd"/>
    </w:p>
    <w:p w:rsidR="005D26D6" w:rsidRPr="00BF1AB1" w:rsidRDefault="005D26D6" w:rsidP="009B4F14">
      <w:pPr>
        <w:pStyle w:val="Ttulo"/>
        <w:rPr>
          <w:b w:val="0"/>
          <w:color w:val="000000"/>
          <w:sz w:val="22"/>
          <w:szCs w:val="22"/>
        </w:rPr>
      </w:pPr>
    </w:p>
    <w:p w:rsidR="005D26D6" w:rsidRPr="00BF1AB1" w:rsidRDefault="00BB4E94" w:rsidP="009B4F14">
      <w:pPr>
        <w:pStyle w:val="Ttulo"/>
        <w:rPr>
          <w:b w:val="0"/>
          <w:color w:val="000000"/>
          <w:sz w:val="22"/>
          <w:szCs w:val="22"/>
          <w:u w:val="none"/>
        </w:rPr>
      </w:pPr>
      <w:r w:rsidRPr="00BF1AB1">
        <w:rPr>
          <w:b w:val="0"/>
          <w:color w:val="000000"/>
          <w:sz w:val="22"/>
          <w:szCs w:val="22"/>
          <w:u w:val="none"/>
        </w:rPr>
        <w:t>EDITAL 0</w:t>
      </w:r>
      <w:r w:rsidR="006527C5" w:rsidRPr="00BF1AB1">
        <w:rPr>
          <w:b w:val="0"/>
          <w:color w:val="000000"/>
          <w:sz w:val="22"/>
          <w:szCs w:val="22"/>
          <w:u w:val="none"/>
        </w:rPr>
        <w:t>9</w:t>
      </w:r>
      <w:r w:rsidR="005D26D6" w:rsidRPr="00BF1AB1">
        <w:rPr>
          <w:b w:val="0"/>
          <w:color w:val="000000"/>
          <w:sz w:val="22"/>
          <w:szCs w:val="22"/>
          <w:u w:val="none"/>
        </w:rPr>
        <w:t>/201</w:t>
      </w:r>
      <w:r w:rsidR="00E163EC" w:rsidRPr="00BF1AB1">
        <w:rPr>
          <w:b w:val="0"/>
          <w:color w:val="000000"/>
          <w:sz w:val="22"/>
          <w:szCs w:val="22"/>
          <w:u w:val="none"/>
        </w:rPr>
        <w:t>8</w:t>
      </w:r>
      <w:r w:rsidR="005D26D6" w:rsidRPr="00BF1AB1">
        <w:rPr>
          <w:b w:val="0"/>
          <w:color w:val="000000"/>
          <w:sz w:val="22"/>
          <w:szCs w:val="22"/>
          <w:u w:val="none"/>
        </w:rPr>
        <w:t xml:space="preserve"> – PREGÃO</w:t>
      </w:r>
    </w:p>
    <w:p w:rsidR="005D26D6" w:rsidRPr="00BF1AB1" w:rsidRDefault="005D26D6" w:rsidP="009B4F14">
      <w:pPr>
        <w:pStyle w:val="Ttulo"/>
        <w:rPr>
          <w:b w:val="0"/>
          <w:color w:val="000000"/>
          <w:sz w:val="22"/>
          <w:szCs w:val="22"/>
        </w:rPr>
      </w:pPr>
    </w:p>
    <w:p w:rsidR="005D26D6" w:rsidRPr="00BF1AB1" w:rsidRDefault="005D26D6" w:rsidP="009B4F14">
      <w:pPr>
        <w:jc w:val="center"/>
        <w:rPr>
          <w:b/>
          <w:color w:val="000000"/>
          <w:sz w:val="22"/>
          <w:szCs w:val="22"/>
          <w:u w:val="single"/>
        </w:rPr>
      </w:pPr>
      <w:r w:rsidRPr="00BF1AB1">
        <w:rPr>
          <w:b/>
          <w:color w:val="000000"/>
          <w:sz w:val="22"/>
          <w:szCs w:val="22"/>
          <w:u w:val="single"/>
        </w:rPr>
        <w:t xml:space="preserve">MINUTA DE CONTRATO </w:t>
      </w:r>
      <w:r w:rsidR="00423F02" w:rsidRPr="00BF1AB1">
        <w:rPr>
          <w:b/>
          <w:color w:val="000000"/>
          <w:sz w:val="22"/>
          <w:szCs w:val="22"/>
          <w:u w:val="single"/>
        </w:rPr>
        <w:t xml:space="preserve">AQUISIÇÃO DE </w:t>
      </w:r>
      <w:r w:rsidR="00650F1A" w:rsidRPr="00BF1AB1">
        <w:rPr>
          <w:b/>
          <w:color w:val="000000"/>
          <w:sz w:val="22"/>
          <w:szCs w:val="22"/>
          <w:u w:val="single"/>
        </w:rPr>
        <w:t>MATEIRAIS E EQUIPAMENTOS</w:t>
      </w:r>
      <w:r w:rsidR="00BB4E94" w:rsidRPr="00BF1AB1">
        <w:rPr>
          <w:b/>
          <w:color w:val="000000"/>
          <w:sz w:val="22"/>
          <w:szCs w:val="22"/>
          <w:u w:val="single"/>
        </w:rPr>
        <w:t xml:space="preserve"> Nº_____/201</w:t>
      </w:r>
      <w:r w:rsidR="00E163EC" w:rsidRPr="00BF1AB1">
        <w:rPr>
          <w:b/>
          <w:color w:val="000000"/>
          <w:sz w:val="22"/>
          <w:szCs w:val="22"/>
          <w:u w:val="single"/>
        </w:rPr>
        <w:t>8</w:t>
      </w:r>
      <w:r w:rsidRPr="00BF1AB1">
        <w:rPr>
          <w:b/>
          <w:color w:val="000000"/>
          <w:sz w:val="22"/>
          <w:szCs w:val="22"/>
          <w:u w:val="single"/>
        </w:rPr>
        <w:t>.</w:t>
      </w:r>
    </w:p>
    <w:p w:rsidR="005D26D6" w:rsidRPr="00BF1AB1" w:rsidRDefault="005D26D6" w:rsidP="009B4F14">
      <w:pPr>
        <w:jc w:val="center"/>
        <w:rPr>
          <w:b/>
          <w:color w:val="000000"/>
          <w:sz w:val="22"/>
          <w:szCs w:val="22"/>
          <w:u w:val="single"/>
        </w:rPr>
      </w:pPr>
    </w:p>
    <w:p w:rsidR="005D26D6" w:rsidRPr="00BF1AB1" w:rsidRDefault="005D26D6" w:rsidP="009B4F14">
      <w:pPr>
        <w:jc w:val="center"/>
        <w:rPr>
          <w:b/>
          <w:color w:val="000000"/>
          <w:sz w:val="22"/>
          <w:szCs w:val="22"/>
          <w:u w:val="single"/>
        </w:rPr>
      </w:pPr>
    </w:p>
    <w:p w:rsidR="005D26D6" w:rsidRPr="00BF1AB1" w:rsidRDefault="005D26D6" w:rsidP="009B4F14">
      <w:pPr>
        <w:ind w:left="2160"/>
        <w:jc w:val="both"/>
        <w:rPr>
          <w:b/>
          <w:color w:val="000000"/>
          <w:sz w:val="22"/>
          <w:szCs w:val="22"/>
        </w:rPr>
      </w:pPr>
      <w:r w:rsidRPr="00BF1AB1">
        <w:rPr>
          <w:b/>
          <w:color w:val="000000"/>
          <w:sz w:val="22"/>
          <w:szCs w:val="22"/>
        </w:rPr>
        <w:t xml:space="preserve">“Que entre si celebram o </w:t>
      </w:r>
      <w:r w:rsidR="004604A9" w:rsidRPr="00BF1AB1">
        <w:rPr>
          <w:b/>
          <w:color w:val="000000"/>
          <w:sz w:val="22"/>
          <w:szCs w:val="22"/>
        </w:rPr>
        <w:t xml:space="preserve">Município de </w:t>
      </w:r>
      <w:r w:rsidR="00561CC8" w:rsidRPr="00BF1AB1">
        <w:rPr>
          <w:b/>
          <w:color w:val="000000"/>
          <w:sz w:val="22"/>
          <w:szCs w:val="22"/>
        </w:rPr>
        <w:t>Heitoraí</w:t>
      </w:r>
      <w:r w:rsidRPr="00BF1AB1">
        <w:rPr>
          <w:b/>
          <w:color w:val="000000"/>
          <w:sz w:val="22"/>
          <w:szCs w:val="22"/>
        </w:rPr>
        <w:t xml:space="preserve"> - GO, ___________________________________”.</w:t>
      </w:r>
    </w:p>
    <w:p w:rsidR="005D26D6" w:rsidRPr="00BF1AB1" w:rsidRDefault="005D26D6" w:rsidP="009B4F14">
      <w:pPr>
        <w:jc w:val="both"/>
        <w:rPr>
          <w:b/>
          <w:color w:val="000000"/>
          <w:sz w:val="22"/>
          <w:szCs w:val="22"/>
        </w:rPr>
      </w:pPr>
      <w:r w:rsidRPr="00BF1AB1">
        <w:rPr>
          <w:b/>
          <w:color w:val="000000"/>
          <w:sz w:val="22"/>
          <w:szCs w:val="22"/>
        </w:rPr>
        <w:tab/>
      </w:r>
      <w:r w:rsidRPr="00BF1AB1">
        <w:rPr>
          <w:b/>
          <w:color w:val="000000"/>
          <w:sz w:val="22"/>
          <w:szCs w:val="22"/>
        </w:rPr>
        <w:tab/>
      </w:r>
    </w:p>
    <w:p w:rsidR="005D26D6" w:rsidRPr="00BF1AB1" w:rsidRDefault="005D26D6" w:rsidP="009B4F14">
      <w:pPr>
        <w:jc w:val="both"/>
        <w:rPr>
          <w:b/>
          <w:color w:val="000000"/>
          <w:sz w:val="22"/>
          <w:szCs w:val="22"/>
        </w:rPr>
      </w:pPr>
      <w:r w:rsidRPr="00BF1AB1">
        <w:rPr>
          <w:b/>
          <w:color w:val="000000"/>
          <w:sz w:val="22"/>
          <w:szCs w:val="22"/>
        </w:rPr>
        <w:t>I – PREÂMBULO</w:t>
      </w:r>
    </w:p>
    <w:p w:rsidR="005D26D6" w:rsidRPr="00BF1AB1" w:rsidRDefault="005D26D6" w:rsidP="009B4F14">
      <w:pPr>
        <w:jc w:val="both"/>
        <w:rPr>
          <w:b/>
          <w:color w:val="000000"/>
          <w:sz w:val="22"/>
          <w:szCs w:val="22"/>
        </w:rPr>
      </w:pPr>
    </w:p>
    <w:p w:rsidR="005D26D6" w:rsidRPr="00BF1AB1" w:rsidRDefault="005D26D6" w:rsidP="009B4F14">
      <w:pPr>
        <w:jc w:val="both"/>
        <w:rPr>
          <w:color w:val="000000"/>
          <w:sz w:val="22"/>
          <w:szCs w:val="22"/>
        </w:rPr>
      </w:pPr>
      <w:r w:rsidRPr="00BF1AB1">
        <w:rPr>
          <w:color w:val="000000"/>
          <w:sz w:val="22"/>
          <w:szCs w:val="22"/>
        </w:rPr>
        <w:tab/>
        <w:t xml:space="preserve">1.1 – </w:t>
      </w:r>
      <w:r w:rsidRPr="00BF1AB1">
        <w:rPr>
          <w:b/>
          <w:color w:val="000000"/>
          <w:sz w:val="22"/>
          <w:szCs w:val="22"/>
        </w:rPr>
        <w:t>O MUNICÍPIO DE</w:t>
      </w:r>
      <w:r w:rsidR="00650F1A" w:rsidRPr="00BF1AB1">
        <w:rPr>
          <w:b/>
          <w:color w:val="000000"/>
          <w:sz w:val="22"/>
          <w:szCs w:val="22"/>
        </w:rPr>
        <w:t xml:space="preserve"> HEITORAÍ</w:t>
      </w:r>
      <w:r w:rsidRPr="00BF1AB1">
        <w:rPr>
          <w:b/>
          <w:color w:val="000000"/>
          <w:sz w:val="22"/>
          <w:szCs w:val="22"/>
        </w:rPr>
        <w:t>,</w:t>
      </w:r>
      <w:r w:rsidRPr="00BF1AB1">
        <w:rPr>
          <w:color w:val="000000"/>
          <w:sz w:val="22"/>
          <w:szCs w:val="22"/>
        </w:rPr>
        <w:t xml:space="preserve"> Estado de Goiás, pessoa jurídica de direito publico interno, com sede administrativa a</w:t>
      </w:r>
      <w:r w:rsidR="00AF002E" w:rsidRPr="00BF1AB1">
        <w:rPr>
          <w:color w:val="000000"/>
          <w:sz w:val="22"/>
          <w:szCs w:val="22"/>
        </w:rPr>
        <w:t xml:space="preserve"> </w:t>
      </w:r>
      <w:r w:rsidR="00650F1A" w:rsidRPr="00BF1AB1">
        <w:rPr>
          <w:color w:val="000000"/>
          <w:sz w:val="22"/>
          <w:szCs w:val="22"/>
        </w:rPr>
        <w:t xml:space="preserve">Av. Coronel Heitor, </w:t>
      </w:r>
      <w:r w:rsidR="00AF002E" w:rsidRPr="00BF1AB1">
        <w:rPr>
          <w:sz w:val="22"/>
          <w:szCs w:val="22"/>
          <w:bdr w:val="none" w:sz="0" w:space="0" w:color="auto" w:frame="1"/>
        </w:rPr>
        <w:t>Setor Central -</w:t>
      </w:r>
      <w:r w:rsidR="00AF002E" w:rsidRPr="00BF1AB1">
        <w:rPr>
          <w:rStyle w:val="apple-converted-space"/>
          <w:rFonts w:eastAsia="Calibri"/>
          <w:sz w:val="22"/>
          <w:szCs w:val="22"/>
          <w:bdr w:val="none" w:sz="0" w:space="0" w:color="auto" w:frame="1"/>
        </w:rPr>
        <w:t> </w:t>
      </w:r>
      <w:r w:rsidR="00650F1A" w:rsidRPr="00BF1AB1">
        <w:rPr>
          <w:rStyle w:val="apple-converted-space"/>
          <w:rFonts w:eastAsia="Calibri"/>
          <w:sz w:val="22"/>
          <w:szCs w:val="22"/>
          <w:bdr w:val="none" w:sz="0" w:space="0" w:color="auto" w:frame="1"/>
        </w:rPr>
        <w:t>Heitoraí</w:t>
      </w:r>
      <w:r w:rsidR="00AF002E" w:rsidRPr="00BF1AB1">
        <w:rPr>
          <w:sz w:val="22"/>
          <w:szCs w:val="22"/>
        </w:rPr>
        <w:t>,</w:t>
      </w:r>
      <w:r w:rsidR="00AF002E" w:rsidRPr="00BF1AB1">
        <w:rPr>
          <w:rStyle w:val="apple-converted-space"/>
          <w:rFonts w:eastAsia="Calibri"/>
          <w:sz w:val="22"/>
          <w:szCs w:val="22"/>
        </w:rPr>
        <w:t> </w:t>
      </w:r>
      <w:r w:rsidR="00AF002E" w:rsidRPr="00BF1AB1">
        <w:rPr>
          <w:sz w:val="22"/>
          <w:szCs w:val="22"/>
          <w:bdr w:val="none" w:sz="0" w:space="0" w:color="auto" w:frame="1"/>
        </w:rPr>
        <w:t>GO</w:t>
      </w:r>
      <w:r w:rsidR="00AF002E" w:rsidRPr="00BF1AB1">
        <w:rPr>
          <w:rStyle w:val="apple-converted-space"/>
          <w:rFonts w:eastAsia="Calibri"/>
          <w:sz w:val="22"/>
          <w:szCs w:val="22"/>
        </w:rPr>
        <w:t> </w:t>
      </w:r>
      <w:r w:rsidR="00AF002E" w:rsidRPr="00BF1AB1">
        <w:rPr>
          <w:sz w:val="22"/>
          <w:szCs w:val="22"/>
        </w:rPr>
        <w:t>- CEP:</w:t>
      </w:r>
      <w:r w:rsidR="00E163EC" w:rsidRPr="00BF1AB1">
        <w:rPr>
          <w:sz w:val="22"/>
          <w:szCs w:val="22"/>
        </w:rPr>
        <w:t xml:space="preserve"> </w:t>
      </w:r>
      <w:r w:rsidR="00AF002E" w:rsidRPr="00BF1AB1">
        <w:rPr>
          <w:sz w:val="22"/>
          <w:szCs w:val="22"/>
          <w:bdr w:val="none" w:sz="0" w:space="0" w:color="auto" w:frame="1"/>
        </w:rPr>
        <w:t>76</w:t>
      </w:r>
      <w:r w:rsidR="00650F1A" w:rsidRPr="00BF1AB1">
        <w:rPr>
          <w:sz w:val="22"/>
          <w:szCs w:val="22"/>
          <w:bdr w:val="none" w:sz="0" w:space="0" w:color="auto" w:frame="1"/>
        </w:rPr>
        <w:t>670</w:t>
      </w:r>
      <w:r w:rsidR="00AF002E" w:rsidRPr="00BF1AB1">
        <w:rPr>
          <w:sz w:val="22"/>
          <w:szCs w:val="22"/>
          <w:bdr w:val="none" w:sz="0" w:space="0" w:color="auto" w:frame="1"/>
        </w:rPr>
        <w:t>-000</w:t>
      </w:r>
      <w:r w:rsidRPr="00BF1AB1">
        <w:rPr>
          <w:color w:val="000000"/>
          <w:sz w:val="22"/>
          <w:szCs w:val="22"/>
        </w:rPr>
        <w:t>, Centro, com inscrição no C</w:t>
      </w:r>
      <w:r w:rsidR="00656D66" w:rsidRPr="00BF1AB1">
        <w:rPr>
          <w:color w:val="000000"/>
          <w:sz w:val="22"/>
          <w:szCs w:val="22"/>
        </w:rPr>
        <w:t>NPJ</w:t>
      </w:r>
      <w:r w:rsidRPr="00BF1AB1">
        <w:rPr>
          <w:color w:val="000000"/>
          <w:sz w:val="22"/>
          <w:szCs w:val="22"/>
        </w:rPr>
        <w:t xml:space="preserve">/MF sob o nº </w:t>
      </w:r>
      <w:r w:rsidR="00650F1A" w:rsidRPr="00BF1AB1">
        <w:rPr>
          <w:color w:val="000000"/>
          <w:sz w:val="22"/>
          <w:szCs w:val="22"/>
        </w:rPr>
        <w:t>02.296.002/0001-03, representado</w:t>
      </w:r>
      <w:r w:rsidR="00AF002E" w:rsidRPr="00BF1AB1">
        <w:rPr>
          <w:color w:val="000000"/>
          <w:sz w:val="22"/>
          <w:szCs w:val="22"/>
        </w:rPr>
        <w:t xml:space="preserve"> neste ato pel</w:t>
      </w:r>
      <w:r w:rsidR="00650F1A" w:rsidRPr="00BF1AB1">
        <w:rPr>
          <w:color w:val="000000"/>
          <w:sz w:val="22"/>
          <w:szCs w:val="22"/>
        </w:rPr>
        <w:t>o</w:t>
      </w:r>
      <w:r w:rsidR="00AF002E" w:rsidRPr="00BF1AB1">
        <w:rPr>
          <w:color w:val="000000"/>
          <w:sz w:val="22"/>
          <w:szCs w:val="22"/>
        </w:rPr>
        <w:t xml:space="preserve"> s</w:t>
      </w:r>
      <w:r w:rsidR="00650F1A" w:rsidRPr="00BF1AB1">
        <w:rPr>
          <w:color w:val="000000"/>
          <w:sz w:val="22"/>
          <w:szCs w:val="22"/>
        </w:rPr>
        <w:t>eu</w:t>
      </w:r>
      <w:r w:rsidRPr="00BF1AB1">
        <w:rPr>
          <w:color w:val="000000"/>
          <w:sz w:val="22"/>
          <w:szCs w:val="22"/>
        </w:rPr>
        <w:t xml:space="preserve"> PREFEIT</w:t>
      </w:r>
      <w:r w:rsidR="00650F1A" w:rsidRPr="00BF1AB1">
        <w:rPr>
          <w:color w:val="000000"/>
          <w:sz w:val="22"/>
          <w:szCs w:val="22"/>
        </w:rPr>
        <w:t>O</w:t>
      </w:r>
      <w:r w:rsidRPr="00BF1AB1">
        <w:rPr>
          <w:color w:val="000000"/>
          <w:sz w:val="22"/>
          <w:szCs w:val="22"/>
        </w:rPr>
        <w:t xml:space="preserve"> MUNICIPAL</w:t>
      </w:r>
      <w:r w:rsidRPr="00BF1AB1">
        <w:rPr>
          <w:b/>
          <w:color w:val="000000"/>
          <w:sz w:val="22"/>
          <w:szCs w:val="22"/>
        </w:rPr>
        <w:t xml:space="preserve">, </w:t>
      </w:r>
      <w:r w:rsidR="00AF002E" w:rsidRPr="00BF1AB1">
        <w:rPr>
          <w:color w:val="000000"/>
          <w:sz w:val="22"/>
          <w:szCs w:val="22"/>
        </w:rPr>
        <w:t>brasileir</w:t>
      </w:r>
      <w:r w:rsidR="00650F1A" w:rsidRPr="00BF1AB1">
        <w:rPr>
          <w:color w:val="000000"/>
          <w:sz w:val="22"/>
          <w:szCs w:val="22"/>
        </w:rPr>
        <w:t>o</w:t>
      </w:r>
      <w:r w:rsidRPr="00BF1AB1">
        <w:rPr>
          <w:color w:val="000000"/>
          <w:sz w:val="22"/>
          <w:szCs w:val="22"/>
        </w:rPr>
        <w:t>, casad</w:t>
      </w:r>
      <w:r w:rsidR="00650F1A" w:rsidRPr="00BF1AB1">
        <w:rPr>
          <w:color w:val="000000"/>
          <w:sz w:val="22"/>
          <w:szCs w:val="22"/>
        </w:rPr>
        <w:t>o</w:t>
      </w:r>
      <w:r w:rsidRPr="00BF1AB1">
        <w:rPr>
          <w:color w:val="000000"/>
          <w:sz w:val="22"/>
          <w:szCs w:val="22"/>
        </w:rPr>
        <w:t>, ordenador de despesa, residente e domiciliad</w:t>
      </w:r>
      <w:r w:rsidR="00650F1A" w:rsidRPr="00BF1AB1">
        <w:rPr>
          <w:color w:val="000000"/>
          <w:sz w:val="22"/>
          <w:szCs w:val="22"/>
        </w:rPr>
        <w:t>o</w:t>
      </w:r>
      <w:r w:rsidRPr="00BF1AB1">
        <w:rPr>
          <w:color w:val="000000"/>
          <w:sz w:val="22"/>
          <w:szCs w:val="22"/>
        </w:rPr>
        <w:t xml:space="preserve"> em </w:t>
      </w:r>
      <w:r w:rsidR="00561CC8" w:rsidRPr="00BF1AB1">
        <w:rPr>
          <w:color w:val="000000"/>
          <w:sz w:val="22"/>
          <w:szCs w:val="22"/>
        </w:rPr>
        <w:t>Heitoraí</w:t>
      </w:r>
      <w:r w:rsidRPr="00BF1AB1">
        <w:rPr>
          <w:color w:val="000000"/>
          <w:sz w:val="22"/>
          <w:szCs w:val="22"/>
        </w:rPr>
        <w:t xml:space="preserve"> - Goiás, portador do CPF nº (</w:t>
      </w:r>
      <w:proofErr w:type="spellStart"/>
      <w:r w:rsidRPr="00BF1AB1">
        <w:rPr>
          <w:color w:val="000000"/>
          <w:sz w:val="22"/>
          <w:szCs w:val="22"/>
        </w:rPr>
        <w:t>xxxxxxxxxxxxxx</w:t>
      </w:r>
      <w:proofErr w:type="spellEnd"/>
      <w:r w:rsidRPr="00BF1AB1">
        <w:rPr>
          <w:color w:val="000000"/>
          <w:sz w:val="22"/>
          <w:szCs w:val="22"/>
        </w:rPr>
        <w:t>) e RG nº (</w:t>
      </w:r>
      <w:proofErr w:type="spellStart"/>
      <w:r w:rsidRPr="00BF1AB1">
        <w:rPr>
          <w:color w:val="000000"/>
          <w:sz w:val="22"/>
          <w:szCs w:val="22"/>
        </w:rPr>
        <w:t>xxxxxxxxxxxxx</w:t>
      </w:r>
      <w:proofErr w:type="spellEnd"/>
      <w:r w:rsidRPr="00BF1AB1">
        <w:rPr>
          <w:color w:val="000000"/>
          <w:sz w:val="22"/>
          <w:szCs w:val="22"/>
        </w:rPr>
        <w:t xml:space="preserve">), doravante denominado simplesmente </w:t>
      </w:r>
      <w:r w:rsidRPr="00BF1AB1">
        <w:rPr>
          <w:b/>
          <w:color w:val="000000"/>
          <w:sz w:val="22"/>
          <w:szCs w:val="22"/>
        </w:rPr>
        <w:t>CONTRATANTE;</w:t>
      </w:r>
    </w:p>
    <w:p w:rsidR="005D26D6" w:rsidRPr="00BF1AB1" w:rsidRDefault="005D26D6" w:rsidP="009B4F14">
      <w:pPr>
        <w:jc w:val="both"/>
        <w:rPr>
          <w:color w:val="000000"/>
          <w:sz w:val="22"/>
          <w:szCs w:val="22"/>
        </w:rPr>
      </w:pPr>
    </w:p>
    <w:p w:rsidR="005D26D6" w:rsidRPr="00BF1AB1" w:rsidRDefault="005D26D6" w:rsidP="009B4F14">
      <w:pPr>
        <w:tabs>
          <w:tab w:val="num" w:pos="2610"/>
        </w:tabs>
        <w:jc w:val="both"/>
        <w:rPr>
          <w:color w:val="000000"/>
          <w:sz w:val="22"/>
          <w:szCs w:val="22"/>
        </w:rPr>
      </w:pPr>
      <w:r w:rsidRPr="00BF1AB1">
        <w:rPr>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BF1AB1">
        <w:rPr>
          <w:color w:val="000000"/>
          <w:sz w:val="22"/>
          <w:szCs w:val="22"/>
        </w:rPr>
        <w:t>portador(</w:t>
      </w:r>
      <w:proofErr w:type="gramEnd"/>
      <w:r w:rsidRPr="00BF1AB1">
        <w:rPr>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BF1AB1">
        <w:rPr>
          <w:b/>
          <w:color w:val="000000"/>
          <w:sz w:val="22"/>
          <w:szCs w:val="22"/>
        </w:rPr>
        <w:t>CONTRATADA</w:t>
      </w:r>
      <w:r w:rsidRPr="00BF1AB1">
        <w:rPr>
          <w:color w:val="000000"/>
          <w:sz w:val="22"/>
          <w:szCs w:val="22"/>
        </w:rPr>
        <w:t>.</w:t>
      </w:r>
    </w:p>
    <w:p w:rsidR="005D26D6" w:rsidRPr="00BF1AB1" w:rsidRDefault="005D26D6" w:rsidP="009B4F14">
      <w:pPr>
        <w:jc w:val="center"/>
        <w:rPr>
          <w:b/>
          <w:color w:val="000000"/>
          <w:sz w:val="22"/>
          <w:szCs w:val="22"/>
        </w:rPr>
      </w:pPr>
    </w:p>
    <w:p w:rsidR="005D26D6" w:rsidRPr="00BF1AB1" w:rsidRDefault="005D26D6" w:rsidP="009B4F14">
      <w:pPr>
        <w:rPr>
          <w:b/>
          <w:color w:val="000000"/>
          <w:sz w:val="22"/>
          <w:szCs w:val="22"/>
        </w:rPr>
      </w:pPr>
      <w:r w:rsidRPr="00BF1AB1">
        <w:rPr>
          <w:b/>
          <w:color w:val="000000"/>
          <w:sz w:val="22"/>
          <w:szCs w:val="22"/>
        </w:rPr>
        <w:t>II – DA FUNIDADEAMENTAÇÃO LEGAL</w:t>
      </w:r>
    </w:p>
    <w:p w:rsidR="005D26D6" w:rsidRPr="00BF1AB1" w:rsidRDefault="005D26D6" w:rsidP="009B4F14">
      <w:pPr>
        <w:rPr>
          <w:b/>
          <w:color w:val="000000"/>
          <w:sz w:val="22"/>
          <w:szCs w:val="22"/>
        </w:rPr>
      </w:pPr>
    </w:p>
    <w:p w:rsidR="005D26D6" w:rsidRPr="00BF1AB1" w:rsidRDefault="005D26D6" w:rsidP="009B4F14">
      <w:pPr>
        <w:jc w:val="both"/>
        <w:rPr>
          <w:color w:val="000000"/>
          <w:sz w:val="22"/>
          <w:szCs w:val="22"/>
        </w:rPr>
      </w:pPr>
      <w:r w:rsidRPr="00BF1AB1">
        <w:rPr>
          <w:color w:val="000000"/>
          <w:sz w:val="22"/>
          <w:szCs w:val="22"/>
        </w:rPr>
        <w:t>O presente contrato é originário da licitação modalidade PREGÃO, edital nº. 00</w:t>
      </w:r>
      <w:r w:rsidR="006527C5" w:rsidRPr="00BF1AB1">
        <w:rPr>
          <w:color w:val="000000"/>
          <w:sz w:val="22"/>
          <w:szCs w:val="22"/>
        </w:rPr>
        <w:t>9</w:t>
      </w:r>
      <w:r w:rsidRPr="00BF1AB1">
        <w:rPr>
          <w:color w:val="000000"/>
          <w:sz w:val="22"/>
          <w:szCs w:val="22"/>
        </w:rPr>
        <w:t>/201</w:t>
      </w:r>
      <w:r w:rsidR="00E163EC" w:rsidRPr="00BF1AB1">
        <w:rPr>
          <w:color w:val="000000"/>
          <w:sz w:val="22"/>
          <w:szCs w:val="22"/>
        </w:rPr>
        <w:t>8</w:t>
      </w:r>
      <w:r w:rsidRPr="00BF1AB1">
        <w:rPr>
          <w:color w:val="000000"/>
          <w:sz w:val="22"/>
          <w:szCs w:val="22"/>
        </w:rPr>
        <w:t xml:space="preserve"> e tem sua fundamentação na Lei Federal nº 10.520, de 17 de julho de 2002 e na Lei Federal nº 8.666, de 21 de junho de 1.993, e suas alterações.</w:t>
      </w:r>
    </w:p>
    <w:p w:rsidR="005D26D6" w:rsidRPr="00BF1AB1" w:rsidRDefault="005D26D6" w:rsidP="009B4F14">
      <w:pPr>
        <w:jc w:val="center"/>
        <w:rPr>
          <w:b/>
          <w:color w:val="000000"/>
          <w:sz w:val="22"/>
          <w:szCs w:val="22"/>
        </w:rPr>
      </w:pPr>
    </w:p>
    <w:p w:rsidR="005D26D6" w:rsidRPr="00BF1AB1" w:rsidRDefault="005D26D6" w:rsidP="009B4F14">
      <w:pPr>
        <w:rPr>
          <w:b/>
          <w:color w:val="000000"/>
          <w:sz w:val="22"/>
          <w:szCs w:val="22"/>
        </w:rPr>
      </w:pPr>
      <w:r w:rsidRPr="00BF1AB1">
        <w:rPr>
          <w:b/>
          <w:color w:val="000000"/>
          <w:sz w:val="22"/>
          <w:szCs w:val="22"/>
        </w:rPr>
        <w:t>III – DO LOCAL E DATA</w:t>
      </w:r>
    </w:p>
    <w:p w:rsidR="005D26D6" w:rsidRPr="00BF1AB1" w:rsidRDefault="005D26D6" w:rsidP="009B4F14">
      <w:pPr>
        <w:rPr>
          <w:b/>
          <w:color w:val="000000"/>
          <w:sz w:val="22"/>
          <w:szCs w:val="22"/>
        </w:rPr>
      </w:pPr>
    </w:p>
    <w:p w:rsidR="005D26D6" w:rsidRPr="00BF1AB1" w:rsidRDefault="00660EB1" w:rsidP="009B4F14">
      <w:pPr>
        <w:jc w:val="both"/>
        <w:rPr>
          <w:color w:val="000000"/>
          <w:sz w:val="22"/>
          <w:szCs w:val="22"/>
        </w:rPr>
      </w:pPr>
      <w:r w:rsidRPr="00BF1AB1">
        <w:rPr>
          <w:color w:val="000000"/>
          <w:sz w:val="22"/>
          <w:szCs w:val="22"/>
        </w:rPr>
        <w:t xml:space="preserve">Lavrado e assinado aos_________ dias do mês de </w:t>
      </w:r>
      <w:r w:rsidR="003141CA" w:rsidRPr="00BF1AB1">
        <w:rPr>
          <w:color w:val="000000"/>
          <w:sz w:val="22"/>
          <w:szCs w:val="22"/>
        </w:rPr>
        <w:t>____________</w:t>
      </w:r>
      <w:r w:rsidR="00E163EC" w:rsidRPr="00BF1AB1">
        <w:rPr>
          <w:color w:val="000000"/>
          <w:sz w:val="22"/>
          <w:szCs w:val="22"/>
        </w:rPr>
        <w:t xml:space="preserve"> do ano de dois mil e dezoito</w:t>
      </w:r>
      <w:r w:rsidRPr="00BF1AB1">
        <w:rPr>
          <w:color w:val="000000"/>
          <w:sz w:val="22"/>
          <w:szCs w:val="22"/>
        </w:rPr>
        <w:t xml:space="preserve">, na sede da PREFEITURA DE </w:t>
      </w:r>
      <w:r w:rsidR="00561CC8" w:rsidRPr="00BF1AB1">
        <w:rPr>
          <w:color w:val="000000"/>
          <w:sz w:val="22"/>
          <w:szCs w:val="22"/>
        </w:rPr>
        <w:t>HEITORAÍ</w:t>
      </w:r>
      <w:r w:rsidRPr="00BF1AB1">
        <w:rPr>
          <w:color w:val="000000"/>
          <w:sz w:val="22"/>
          <w:szCs w:val="22"/>
        </w:rPr>
        <w:t xml:space="preserve"> – Goiás. Referido Contrato </w:t>
      </w:r>
      <w:proofErr w:type="gramStart"/>
      <w:r w:rsidRPr="00BF1AB1">
        <w:rPr>
          <w:color w:val="000000"/>
          <w:sz w:val="22"/>
          <w:szCs w:val="22"/>
        </w:rPr>
        <w:t>poderá</w:t>
      </w:r>
      <w:proofErr w:type="gramEnd"/>
      <w:r w:rsidRPr="00BF1AB1">
        <w:rPr>
          <w:color w:val="000000"/>
          <w:sz w:val="22"/>
          <w:szCs w:val="22"/>
        </w:rPr>
        <w:t xml:space="preserve"> ser prorrogado nos termos dos incisos, I, II e V do art. 57 da Lei 8.666/93.</w:t>
      </w:r>
    </w:p>
    <w:p w:rsidR="00660EB1" w:rsidRPr="00BF1AB1" w:rsidRDefault="00660EB1" w:rsidP="009B4F14">
      <w:pPr>
        <w:jc w:val="both"/>
        <w:rPr>
          <w:b/>
          <w:color w:val="000000"/>
          <w:sz w:val="22"/>
          <w:szCs w:val="22"/>
        </w:rPr>
      </w:pPr>
    </w:p>
    <w:p w:rsidR="005D26D6" w:rsidRPr="00BF1AB1" w:rsidRDefault="005D26D6" w:rsidP="009B4F14">
      <w:pPr>
        <w:rPr>
          <w:b/>
          <w:color w:val="000000"/>
          <w:sz w:val="22"/>
          <w:szCs w:val="22"/>
        </w:rPr>
      </w:pPr>
      <w:r w:rsidRPr="00BF1AB1">
        <w:rPr>
          <w:b/>
          <w:color w:val="000000"/>
          <w:sz w:val="22"/>
          <w:szCs w:val="22"/>
        </w:rPr>
        <w:t>IV – DO OBJETO</w:t>
      </w:r>
    </w:p>
    <w:p w:rsidR="005D26D6" w:rsidRPr="00BF1AB1" w:rsidRDefault="005D26D6" w:rsidP="009B4F14">
      <w:pPr>
        <w:rPr>
          <w:b/>
          <w:color w:val="000000"/>
          <w:sz w:val="22"/>
          <w:szCs w:val="22"/>
        </w:rPr>
      </w:pPr>
    </w:p>
    <w:p w:rsidR="005D26D6" w:rsidRPr="00BF1AB1" w:rsidRDefault="005D26D6" w:rsidP="009B4F14">
      <w:pPr>
        <w:autoSpaceDE w:val="0"/>
        <w:autoSpaceDN w:val="0"/>
        <w:adjustRightInd w:val="0"/>
        <w:jc w:val="both"/>
        <w:outlineLvl w:val="3"/>
        <w:rPr>
          <w:sz w:val="22"/>
          <w:szCs w:val="22"/>
        </w:rPr>
      </w:pPr>
      <w:r w:rsidRPr="00BF1AB1">
        <w:rPr>
          <w:color w:val="000000"/>
          <w:sz w:val="22"/>
          <w:szCs w:val="22"/>
        </w:rPr>
        <w:t xml:space="preserve">Constitui-se objeto deste instrumento </w:t>
      </w:r>
      <w:r w:rsidRPr="00BF1AB1">
        <w:rPr>
          <w:sz w:val="22"/>
          <w:szCs w:val="22"/>
        </w:rPr>
        <w:t xml:space="preserve">a contratação </w:t>
      </w:r>
      <w:r w:rsidR="00A12010" w:rsidRPr="00BF1AB1">
        <w:rPr>
          <w:sz w:val="22"/>
          <w:szCs w:val="22"/>
        </w:rPr>
        <w:t>de EMPRESAS</w:t>
      </w:r>
      <w:r w:rsidR="00E163EC" w:rsidRPr="00BF1AB1">
        <w:rPr>
          <w:sz w:val="22"/>
          <w:szCs w:val="22"/>
        </w:rPr>
        <w:t>:</w:t>
      </w:r>
      <w:r w:rsidR="00656D66" w:rsidRPr="00BF1AB1">
        <w:rPr>
          <w:sz w:val="22"/>
          <w:szCs w:val="22"/>
        </w:rPr>
        <w:t xml:space="preserve"> </w:t>
      </w:r>
      <w:r w:rsidR="007B735D" w:rsidRPr="00BF1AB1">
        <w:rPr>
          <w:b/>
          <w:color w:val="000000"/>
          <w:sz w:val="22"/>
          <w:szCs w:val="22"/>
          <w:u w:val="single"/>
        </w:rPr>
        <w:t>Lote n. I</w:t>
      </w:r>
      <w:r w:rsidR="007B735D" w:rsidRPr="00BF1AB1">
        <w:rPr>
          <w:b/>
          <w:color w:val="000000"/>
          <w:sz w:val="22"/>
          <w:szCs w:val="22"/>
        </w:rPr>
        <w:t xml:space="preserve"> –</w:t>
      </w:r>
      <w:r w:rsidR="006527C5" w:rsidRPr="00BF1AB1">
        <w:rPr>
          <w:b/>
          <w:color w:val="000000"/>
          <w:sz w:val="22"/>
          <w:szCs w:val="22"/>
        </w:rPr>
        <w:t xml:space="preserve"> </w:t>
      </w:r>
      <w:r w:rsidR="006527C5" w:rsidRPr="00BF1AB1">
        <w:rPr>
          <w:sz w:val="22"/>
          <w:szCs w:val="22"/>
        </w:rPr>
        <w:t xml:space="preserve">aquisição de 01 (um) veículo Ambulância Tipo A – Zero Km, fabricação nacional, cor branca, potência mínima 14 </w:t>
      </w:r>
      <w:proofErr w:type="spellStart"/>
      <w:r w:rsidR="006527C5" w:rsidRPr="00BF1AB1">
        <w:rPr>
          <w:sz w:val="22"/>
          <w:szCs w:val="22"/>
        </w:rPr>
        <w:t>cv</w:t>
      </w:r>
      <w:proofErr w:type="spellEnd"/>
      <w:r w:rsidR="006527C5" w:rsidRPr="00BF1AB1">
        <w:rPr>
          <w:sz w:val="22"/>
          <w:szCs w:val="22"/>
        </w:rPr>
        <w:t xml:space="preserve">, combustível </w:t>
      </w:r>
      <w:proofErr w:type="spellStart"/>
      <w:r w:rsidR="006527C5" w:rsidRPr="00BF1AB1">
        <w:rPr>
          <w:sz w:val="22"/>
          <w:szCs w:val="22"/>
        </w:rPr>
        <w:t>flex</w:t>
      </w:r>
      <w:proofErr w:type="spellEnd"/>
      <w:r w:rsidR="006527C5" w:rsidRPr="00BF1AB1">
        <w:rPr>
          <w:sz w:val="22"/>
          <w:szCs w:val="22"/>
        </w:rPr>
        <w:t xml:space="preserve">, ar condicionado original de fabrica, freios ABS, </w:t>
      </w:r>
      <w:proofErr w:type="spellStart"/>
      <w:r w:rsidR="006527C5" w:rsidRPr="00BF1AB1">
        <w:rPr>
          <w:sz w:val="22"/>
          <w:szCs w:val="22"/>
        </w:rPr>
        <w:t>air</w:t>
      </w:r>
      <w:proofErr w:type="spellEnd"/>
      <w:r w:rsidR="006527C5" w:rsidRPr="00BF1AB1">
        <w:rPr>
          <w:sz w:val="22"/>
          <w:szCs w:val="22"/>
        </w:rPr>
        <w:t xml:space="preserve"> bag duplo, rodas no mínimo aro 14, vidros e travas elétricos, tanque de combustível de no mínimo 56 litros, protetor de Carter, capacidade da caçamba de no mínimo 1.100 litros, distância entre eixos de no mín. 2.700 metros, capacidade de transporte de um paciente e três acompanhantes, sendo dois no compartimento de atendimento, e um na cabine junto ao motorista, cambio manual de 05 marchas e 01 a ré, garantia de </w:t>
      </w:r>
      <w:r w:rsidR="006527C5" w:rsidRPr="00BF1AB1">
        <w:rPr>
          <w:sz w:val="22"/>
          <w:szCs w:val="22"/>
        </w:rPr>
        <w:lastRenderedPageBreak/>
        <w:t xml:space="preserve">fábrica mínima de 12 meses, sem limites de </w:t>
      </w:r>
      <w:proofErr w:type="spellStart"/>
      <w:r w:rsidR="006527C5" w:rsidRPr="00BF1AB1">
        <w:rPr>
          <w:sz w:val="22"/>
          <w:szCs w:val="22"/>
        </w:rPr>
        <w:t>kilometragem</w:t>
      </w:r>
      <w:proofErr w:type="spellEnd"/>
      <w:r w:rsidR="006527C5" w:rsidRPr="00BF1AB1">
        <w:rPr>
          <w:sz w:val="22"/>
          <w:szCs w:val="22"/>
        </w:rPr>
        <w:t xml:space="preserve">, conformidade com deliberação do </w:t>
      </w:r>
      <w:proofErr w:type="spellStart"/>
      <w:r w:rsidR="006527C5" w:rsidRPr="00BF1AB1">
        <w:rPr>
          <w:sz w:val="22"/>
          <w:szCs w:val="22"/>
        </w:rPr>
        <w:t>conatran</w:t>
      </w:r>
      <w:proofErr w:type="spellEnd"/>
      <w:r w:rsidR="006527C5" w:rsidRPr="00BF1AB1">
        <w:rPr>
          <w:sz w:val="22"/>
          <w:szCs w:val="22"/>
        </w:rPr>
        <w:t xml:space="preserve"> n. 64 de 30 de maio de 2008 e portaria n. 725/2017-GP/DO DETRAN/GO. Demais equipamentos exigidos pela portaria de n. 2.214 de 31 de agosto de 2008 do Ministério da Saúde. Características da ambulância: compartimento confeccionado em fibra de vidro com seu interior feito do mesmo material incluindo 100% em </w:t>
      </w:r>
      <w:proofErr w:type="spellStart"/>
      <w:r w:rsidR="006527C5" w:rsidRPr="00BF1AB1">
        <w:rPr>
          <w:sz w:val="22"/>
          <w:szCs w:val="22"/>
        </w:rPr>
        <w:t>fiber</w:t>
      </w:r>
      <w:proofErr w:type="spellEnd"/>
      <w:r w:rsidR="006527C5" w:rsidRPr="00BF1AB1">
        <w:rPr>
          <w:sz w:val="22"/>
          <w:szCs w:val="22"/>
        </w:rPr>
        <w:t xml:space="preserve"> </w:t>
      </w:r>
      <w:proofErr w:type="spellStart"/>
      <w:r w:rsidR="006527C5" w:rsidRPr="00BF1AB1">
        <w:rPr>
          <w:sz w:val="22"/>
          <w:szCs w:val="22"/>
        </w:rPr>
        <w:t>glass</w:t>
      </w:r>
      <w:proofErr w:type="spellEnd"/>
      <w:r w:rsidR="006527C5" w:rsidRPr="00BF1AB1">
        <w:rPr>
          <w:sz w:val="22"/>
          <w:szCs w:val="22"/>
        </w:rPr>
        <w:t xml:space="preserve"> visando uma assepsia completa do veículo. Ar condicionado para pacientes, altura interna mínima de 1.4 metros. 02 (duas) portas traseiras verticais com vidros fixos película vidro opacos, sistema de iluminação de abertura com amortecedores, pintura na cor original do compartimento do motorista e paciente, comunicação entre os </w:t>
      </w:r>
      <w:proofErr w:type="spellStart"/>
      <w:r w:rsidR="006527C5" w:rsidRPr="00BF1AB1">
        <w:rPr>
          <w:sz w:val="22"/>
          <w:szCs w:val="22"/>
        </w:rPr>
        <w:t>compatimentos</w:t>
      </w:r>
      <w:proofErr w:type="spellEnd"/>
      <w:r w:rsidR="006527C5" w:rsidRPr="00BF1AB1">
        <w:rPr>
          <w:sz w:val="22"/>
          <w:szCs w:val="22"/>
        </w:rPr>
        <w:t xml:space="preserve"> através de janela corrediça, piso traseiro em material antiderrapante e lavável, ventilador interno de dianteira e exaustor na traseira, 02 alças para o apoio de mão sobre bancos laterais, banco traseiro tipo baú para dois cintos de segurança, maca retrátil com no mínimo 1,80 metros, com colchonete revestido em </w:t>
      </w:r>
      <w:proofErr w:type="spellStart"/>
      <w:r w:rsidR="006527C5" w:rsidRPr="00BF1AB1">
        <w:rPr>
          <w:sz w:val="22"/>
          <w:szCs w:val="22"/>
        </w:rPr>
        <w:t>courvin</w:t>
      </w:r>
      <w:proofErr w:type="spellEnd"/>
      <w:r w:rsidR="006527C5" w:rsidRPr="00BF1AB1">
        <w:rPr>
          <w:sz w:val="22"/>
          <w:szCs w:val="22"/>
        </w:rPr>
        <w:t xml:space="preserve">, armário aéreo com fechamento similar luminária fluorescente de </w:t>
      </w:r>
      <w:proofErr w:type="gramStart"/>
      <w:r w:rsidR="006527C5" w:rsidRPr="00BF1AB1">
        <w:rPr>
          <w:sz w:val="22"/>
          <w:szCs w:val="22"/>
        </w:rPr>
        <w:t>15W</w:t>
      </w:r>
      <w:proofErr w:type="gramEnd"/>
      <w:r w:rsidR="006527C5" w:rsidRPr="00BF1AB1">
        <w:rPr>
          <w:sz w:val="22"/>
          <w:szCs w:val="22"/>
        </w:rPr>
        <w:t xml:space="preserve">/12v na parte superior do compartimento traseiro, luz de embarque noturno sobre as portas traseiras, suporte para soro e plasma, sistema de oxigênio de 07 litros, cilindro de oxigênio de 07 litros, dois </w:t>
      </w:r>
      <w:proofErr w:type="spellStart"/>
      <w:r w:rsidR="006527C5" w:rsidRPr="00BF1AB1">
        <w:rPr>
          <w:sz w:val="22"/>
          <w:szCs w:val="22"/>
        </w:rPr>
        <w:t>fluxometros</w:t>
      </w:r>
      <w:proofErr w:type="spellEnd"/>
      <w:r w:rsidR="006527C5" w:rsidRPr="00BF1AB1">
        <w:rPr>
          <w:sz w:val="22"/>
          <w:szCs w:val="22"/>
        </w:rPr>
        <w:t xml:space="preserve"> com régua tripla, sendo máscara, umidificador de oxigênio e aspirador tipo Venturi, sinalizador ótico-acústico em LED com sirene eletrônica de no mínimo 01 (um) TOM, contendo todas as normas da ABNT e dotada de todos os equipamentos de segurança exigidos pelo CONTRAN, bem como CAT certificador de adequação e legislação de transito</w:t>
      </w:r>
      <w:r w:rsidR="00650F1A" w:rsidRPr="00BF1AB1">
        <w:rPr>
          <w:b/>
          <w:color w:val="000000"/>
          <w:sz w:val="22"/>
          <w:szCs w:val="22"/>
        </w:rPr>
        <w:t xml:space="preserve">, </w:t>
      </w:r>
      <w:r w:rsidR="00E01458" w:rsidRPr="00BF1AB1">
        <w:rPr>
          <w:sz w:val="22"/>
          <w:szCs w:val="22"/>
        </w:rPr>
        <w:t>especificado no edital</w:t>
      </w:r>
      <w:r w:rsidRPr="00BF1AB1">
        <w:rPr>
          <w:sz w:val="22"/>
          <w:szCs w:val="22"/>
        </w:rPr>
        <w:t>, conforme especificação anexa,</w:t>
      </w:r>
      <w:r w:rsidRPr="00BF1AB1">
        <w:rPr>
          <w:color w:val="000000"/>
          <w:sz w:val="22"/>
          <w:szCs w:val="22"/>
        </w:rPr>
        <w:t xml:space="preserve"> pela </w:t>
      </w:r>
      <w:r w:rsidRPr="00BF1AB1">
        <w:rPr>
          <w:b/>
          <w:color w:val="000000"/>
          <w:sz w:val="22"/>
          <w:szCs w:val="22"/>
        </w:rPr>
        <w:t>CONTRATADA</w:t>
      </w:r>
      <w:r w:rsidRPr="00BF1AB1">
        <w:rPr>
          <w:color w:val="000000"/>
          <w:sz w:val="22"/>
          <w:szCs w:val="22"/>
        </w:rPr>
        <w:t xml:space="preserve"> à </w:t>
      </w:r>
      <w:r w:rsidRPr="00BF1AB1">
        <w:rPr>
          <w:b/>
          <w:color w:val="000000"/>
          <w:sz w:val="22"/>
          <w:szCs w:val="22"/>
        </w:rPr>
        <w:t>CONTRATANTE;</w:t>
      </w:r>
      <w:r w:rsidRPr="00BF1AB1">
        <w:rPr>
          <w:color w:val="000000"/>
          <w:sz w:val="22"/>
          <w:szCs w:val="22"/>
        </w:rPr>
        <w:t xml:space="preserve"> em especificidade e quantidade constantes no anexo I d</w:t>
      </w:r>
      <w:r w:rsidR="00AF002E" w:rsidRPr="00BF1AB1">
        <w:rPr>
          <w:color w:val="000000"/>
          <w:sz w:val="22"/>
          <w:szCs w:val="22"/>
        </w:rPr>
        <w:t>este</w:t>
      </w:r>
      <w:r w:rsidRPr="00BF1AB1">
        <w:rPr>
          <w:color w:val="000000"/>
          <w:sz w:val="22"/>
          <w:szCs w:val="22"/>
        </w:rPr>
        <w:t xml:space="preserve"> edital a que se refere</w:t>
      </w:r>
      <w:r w:rsidR="00AF002E" w:rsidRPr="00BF1AB1">
        <w:rPr>
          <w:color w:val="000000"/>
          <w:sz w:val="22"/>
          <w:szCs w:val="22"/>
        </w:rPr>
        <w:t>m os lotes, e os itens</w:t>
      </w:r>
      <w:r w:rsidRPr="00BF1AB1">
        <w:rPr>
          <w:color w:val="000000"/>
          <w:sz w:val="22"/>
          <w:szCs w:val="22"/>
        </w:rPr>
        <w:t>; e devidamente homologados no processo a que se refere o pregão presencial edital nº. 0</w:t>
      </w:r>
      <w:r w:rsidR="003141CA" w:rsidRPr="00BF1AB1">
        <w:rPr>
          <w:color w:val="000000"/>
          <w:sz w:val="22"/>
          <w:szCs w:val="22"/>
        </w:rPr>
        <w:t>0</w:t>
      </w:r>
      <w:r w:rsidR="006527C5" w:rsidRPr="00BF1AB1">
        <w:rPr>
          <w:color w:val="000000"/>
          <w:sz w:val="22"/>
          <w:szCs w:val="22"/>
        </w:rPr>
        <w:t>9</w:t>
      </w:r>
      <w:r w:rsidRPr="00BF1AB1">
        <w:rPr>
          <w:color w:val="000000"/>
          <w:sz w:val="22"/>
          <w:szCs w:val="22"/>
        </w:rPr>
        <w:t>/201</w:t>
      </w:r>
      <w:r w:rsidR="00E163EC" w:rsidRPr="00BF1AB1">
        <w:rPr>
          <w:color w:val="000000"/>
          <w:sz w:val="22"/>
          <w:szCs w:val="22"/>
        </w:rPr>
        <w:t>8</w:t>
      </w:r>
      <w:r w:rsidRPr="00BF1AB1">
        <w:rPr>
          <w:color w:val="000000"/>
          <w:sz w:val="22"/>
          <w:szCs w:val="22"/>
        </w:rPr>
        <w:t>.</w:t>
      </w:r>
    </w:p>
    <w:p w:rsidR="005D26D6" w:rsidRPr="00BF1AB1" w:rsidRDefault="005D26D6" w:rsidP="009B4F14">
      <w:pPr>
        <w:jc w:val="both"/>
        <w:rPr>
          <w:color w:val="000000"/>
          <w:sz w:val="22"/>
          <w:szCs w:val="22"/>
        </w:rPr>
      </w:pPr>
      <w:r w:rsidRPr="00BF1AB1">
        <w:rPr>
          <w:color w:val="000000"/>
          <w:sz w:val="22"/>
          <w:szCs w:val="22"/>
        </w:rPr>
        <w:tab/>
      </w:r>
    </w:p>
    <w:p w:rsidR="003141CA" w:rsidRPr="00BF1AB1" w:rsidRDefault="003141CA" w:rsidP="009B4F14">
      <w:pPr>
        <w:rPr>
          <w:b/>
          <w:color w:val="000000"/>
          <w:sz w:val="22"/>
          <w:szCs w:val="22"/>
        </w:rPr>
      </w:pPr>
      <w:r w:rsidRPr="00BF1AB1">
        <w:rPr>
          <w:b/>
          <w:color w:val="000000"/>
          <w:sz w:val="22"/>
          <w:szCs w:val="22"/>
        </w:rPr>
        <w:t>V – DAS CONDIÇÕES DE FORNECIMENTO</w:t>
      </w:r>
    </w:p>
    <w:p w:rsidR="003141CA" w:rsidRPr="00BF1AB1" w:rsidRDefault="003141CA" w:rsidP="009B4F14">
      <w:pPr>
        <w:rPr>
          <w:b/>
          <w:color w:val="000000"/>
          <w:sz w:val="22"/>
          <w:szCs w:val="22"/>
        </w:rPr>
      </w:pPr>
    </w:p>
    <w:p w:rsidR="003141CA" w:rsidRPr="00BF1AB1" w:rsidRDefault="003141CA" w:rsidP="009B4F14">
      <w:pPr>
        <w:jc w:val="both"/>
        <w:rPr>
          <w:color w:val="000000"/>
          <w:sz w:val="22"/>
          <w:szCs w:val="22"/>
        </w:rPr>
      </w:pPr>
      <w:r w:rsidRPr="00BF1AB1">
        <w:rPr>
          <w:b/>
          <w:color w:val="000000"/>
          <w:sz w:val="22"/>
          <w:szCs w:val="22"/>
        </w:rPr>
        <w:tab/>
      </w:r>
      <w:r w:rsidRPr="00BF1AB1">
        <w:rPr>
          <w:color w:val="000000"/>
          <w:sz w:val="22"/>
          <w:szCs w:val="22"/>
        </w:rPr>
        <w:t xml:space="preserve">5.1 - A </w:t>
      </w:r>
      <w:r w:rsidRPr="00BF1AB1">
        <w:rPr>
          <w:b/>
          <w:color w:val="000000"/>
          <w:sz w:val="22"/>
          <w:szCs w:val="22"/>
        </w:rPr>
        <w:t xml:space="preserve">CONTRATADA </w:t>
      </w:r>
      <w:r w:rsidRPr="00BF1AB1">
        <w:rPr>
          <w:color w:val="000000"/>
          <w:sz w:val="22"/>
          <w:szCs w:val="22"/>
        </w:rPr>
        <w:t xml:space="preserve">mediante solicitação escrita do </w:t>
      </w:r>
      <w:r w:rsidRPr="00BF1AB1">
        <w:rPr>
          <w:b/>
          <w:color w:val="000000"/>
          <w:sz w:val="22"/>
          <w:szCs w:val="22"/>
        </w:rPr>
        <w:t>CONTRATANTE</w:t>
      </w:r>
      <w:r w:rsidRPr="00BF1AB1">
        <w:rPr>
          <w:color w:val="000000"/>
          <w:sz w:val="22"/>
          <w:szCs w:val="22"/>
        </w:rPr>
        <w:t>, assinada por preposto devidamente credenciado, obriga-se a entrega dos bens, a suas expensas na cidade de</w:t>
      </w:r>
      <w:r w:rsidR="00650F1A" w:rsidRPr="00BF1AB1">
        <w:rPr>
          <w:color w:val="000000"/>
          <w:sz w:val="22"/>
          <w:szCs w:val="22"/>
        </w:rPr>
        <w:t xml:space="preserve"> Heitoraí </w:t>
      </w:r>
      <w:r w:rsidRPr="00BF1AB1">
        <w:rPr>
          <w:color w:val="000000"/>
          <w:sz w:val="22"/>
          <w:szCs w:val="22"/>
        </w:rPr>
        <w:t>– GO.</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5.2 – Nenhum item pertinente a este processo licitatório será entregue sem autorização do CONTRATANTE, responsabilizando-se a CONTRATADA pela entrega irregular.</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5.5 – A CONTRATADA não poderá transferir a responsabilidade do fornecimento nem protelar suas entregas</w:t>
      </w:r>
      <w:r w:rsidR="00222E3F" w:rsidRPr="00BF1AB1">
        <w:rPr>
          <w:color w:val="000000"/>
          <w:sz w:val="22"/>
          <w:szCs w:val="22"/>
        </w:rPr>
        <w:t>, nem entregá</w:t>
      </w:r>
      <w:r w:rsidRPr="00BF1AB1">
        <w:rPr>
          <w:color w:val="000000"/>
          <w:sz w:val="22"/>
          <w:szCs w:val="22"/>
        </w:rPr>
        <w:t xml:space="preserve">-las em valores, modelos, marcas, e formas diversas das propostas, e dos termos do edital, </w:t>
      </w:r>
      <w:proofErr w:type="gramStart"/>
      <w:r w:rsidRPr="00BF1AB1">
        <w:rPr>
          <w:color w:val="000000"/>
          <w:sz w:val="22"/>
          <w:szCs w:val="22"/>
        </w:rPr>
        <w:t>sob pena</w:t>
      </w:r>
      <w:proofErr w:type="gramEnd"/>
      <w:r w:rsidRPr="00BF1AB1">
        <w:rPr>
          <w:color w:val="000000"/>
          <w:sz w:val="22"/>
          <w:szCs w:val="22"/>
        </w:rPr>
        <w:t xml:space="preserve"> de receber todas as penalidades</w:t>
      </w:r>
      <w:r w:rsidR="00222E3F" w:rsidRPr="00BF1AB1">
        <w:rPr>
          <w:color w:val="000000"/>
          <w:sz w:val="22"/>
          <w:szCs w:val="22"/>
        </w:rPr>
        <w:t xml:space="preserve"> previstas no edital, sem prejuí</w:t>
      </w:r>
      <w:r w:rsidRPr="00BF1AB1">
        <w:rPr>
          <w:color w:val="000000"/>
          <w:sz w:val="22"/>
          <w:szCs w:val="22"/>
        </w:rPr>
        <w:t>zo de tomadas</w:t>
      </w:r>
      <w:r w:rsidR="00222E3F" w:rsidRPr="00BF1AB1">
        <w:rPr>
          <w:color w:val="000000"/>
          <w:sz w:val="22"/>
          <w:szCs w:val="22"/>
        </w:rPr>
        <w:t xml:space="preserve"> de medidas judiciais, cíveis,</w:t>
      </w:r>
      <w:r w:rsidRPr="00BF1AB1">
        <w:rPr>
          <w:color w:val="000000"/>
          <w:sz w:val="22"/>
          <w:szCs w:val="22"/>
        </w:rPr>
        <w:t xml:space="preserve"> criminais, e administrativas.</w:t>
      </w:r>
    </w:p>
    <w:p w:rsidR="003141CA" w:rsidRPr="00BF1AB1" w:rsidRDefault="003141CA" w:rsidP="009B4F14">
      <w:pPr>
        <w:jc w:val="both"/>
        <w:rPr>
          <w:color w:val="000000"/>
          <w:sz w:val="22"/>
          <w:szCs w:val="22"/>
        </w:rPr>
      </w:pPr>
    </w:p>
    <w:p w:rsidR="003141CA" w:rsidRPr="00BF1AB1" w:rsidRDefault="003141CA" w:rsidP="009B4F14">
      <w:pPr>
        <w:rPr>
          <w:b/>
          <w:color w:val="000000"/>
          <w:sz w:val="22"/>
          <w:szCs w:val="22"/>
        </w:rPr>
      </w:pPr>
      <w:r w:rsidRPr="00BF1AB1">
        <w:rPr>
          <w:color w:val="000000"/>
          <w:sz w:val="22"/>
          <w:szCs w:val="22"/>
        </w:rPr>
        <w:t xml:space="preserve"> </w:t>
      </w:r>
      <w:r w:rsidRPr="00BF1AB1">
        <w:rPr>
          <w:b/>
          <w:color w:val="000000"/>
          <w:sz w:val="22"/>
          <w:szCs w:val="22"/>
        </w:rPr>
        <w:t>VI – DO PREÇO e DO REAJUSTE</w:t>
      </w:r>
    </w:p>
    <w:p w:rsidR="003141CA" w:rsidRPr="00BF1AB1" w:rsidRDefault="003141CA" w:rsidP="009B4F14">
      <w:pPr>
        <w:jc w:val="both"/>
        <w:rPr>
          <w:b/>
          <w:color w:val="000000"/>
          <w:sz w:val="22"/>
          <w:szCs w:val="22"/>
        </w:rPr>
      </w:pPr>
    </w:p>
    <w:p w:rsidR="003141CA" w:rsidRPr="00BF1AB1" w:rsidRDefault="003141CA" w:rsidP="009B4F14">
      <w:pPr>
        <w:jc w:val="both"/>
        <w:rPr>
          <w:color w:val="000000"/>
          <w:sz w:val="22"/>
          <w:szCs w:val="22"/>
        </w:rPr>
      </w:pPr>
      <w:r w:rsidRPr="00BF1AB1">
        <w:rPr>
          <w:b/>
          <w:color w:val="000000"/>
          <w:sz w:val="22"/>
          <w:szCs w:val="22"/>
        </w:rPr>
        <w:tab/>
      </w:r>
      <w:r w:rsidRPr="00BF1AB1">
        <w:rPr>
          <w:color w:val="000000"/>
          <w:sz w:val="22"/>
          <w:szCs w:val="22"/>
        </w:rPr>
        <w:t xml:space="preserve">O Preço será verificado pelo menor lance apresentado, em consonância com os regramentos existentes e predispostos no edital. </w:t>
      </w:r>
    </w:p>
    <w:p w:rsidR="003141CA" w:rsidRPr="00BF1AB1" w:rsidRDefault="003141CA" w:rsidP="009B4F14">
      <w:pPr>
        <w:ind w:left="360"/>
        <w:jc w:val="both"/>
        <w:rPr>
          <w:color w:val="000000"/>
          <w:sz w:val="22"/>
          <w:szCs w:val="22"/>
        </w:rPr>
      </w:pPr>
      <w:proofErr w:type="gramStart"/>
      <w:r w:rsidRPr="00BF1AB1">
        <w:rPr>
          <w:b/>
          <w:color w:val="000000"/>
          <w:sz w:val="22"/>
          <w:szCs w:val="22"/>
        </w:rPr>
        <w:t>SUB-CLÁUSULA</w:t>
      </w:r>
      <w:proofErr w:type="gramEnd"/>
      <w:r w:rsidRPr="00BF1AB1">
        <w:rPr>
          <w:color w:val="000000"/>
          <w:sz w:val="22"/>
          <w:szCs w:val="22"/>
        </w:rPr>
        <w:t xml:space="preserve"> – Os preços poderão ser reajustados semestralmente, a requerimento da </w:t>
      </w:r>
      <w:r w:rsidRPr="00BF1AB1">
        <w:rPr>
          <w:b/>
          <w:color w:val="000000"/>
          <w:sz w:val="22"/>
          <w:szCs w:val="22"/>
        </w:rPr>
        <w:t>CONTRATADA</w:t>
      </w:r>
      <w:r w:rsidRPr="00BF1AB1">
        <w:rPr>
          <w:color w:val="000000"/>
          <w:sz w:val="22"/>
          <w:szCs w:val="22"/>
        </w:rPr>
        <w:t xml:space="preserve">, devidamente fundamentado, após despacho do </w:t>
      </w:r>
      <w:r w:rsidRPr="00BF1AB1">
        <w:rPr>
          <w:b/>
          <w:color w:val="000000"/>
          <w:sz w:val="22"/>
          <w:szCs w:val="22"/>
        </w:rPr>
        <w:t>CONTRATANTE</w:t>
      </w:r>
      <w:r w:rsidRPr="00BF1AB1">
        <w:rPr>
          <w:color w:val="000000"/>
          <w:sz w:val="22"/>
          <w:szCs w:val="22"/>
        </w:rPr>
        <w:t>, tudo devidamente fundamentado e de acordo com as normas legais e índices vigentes à época em que os reajustes forem autorizados pelos órgãos competentes.</w:t>
      </w:r>
    </w:p>
    <w:p w:rsidR="003141CA" w:rsidRPr="00BF1AB1" w:rsidRDefault="003141CA" w:rsidP="009B4F14">
      <w:pPr>
        <w:rPr>
          <w:color w:val="000000"/>
          <w:sz w:val="22"/>
          <w:szCs w:val="22"/>
        </w:rPr>
      </w:pPr>
    </w:p>
    <w:p w:rsidR="003141CA" w:rsidRPr="00BF1AB1" w:rsidRDefault="003141CA" w:rsidP="009B4F14">
      <w:pPr>
        <w:rPr>
          <w:b/>
          <w:color w:val="000000"/>
          <w:sz w:val="22"/>
          <w:szCs w:val="22"/>
          <w:u w:val="single"/>
        </w:rPr>
      </w:pPr>
      <w:r w:rsidRPr="00BF1AB1">
        <w:rPr>
          <w:b/>
          <w:color w:val="000000"/>
          <w:sz w:val="22"/>
          <w:szCs w:val="22"/>
        </w:rPr>
        <w:lastRenderedPageBreak/>
        <w:t>VII – DAS CONDIÇÕES DE PAGAMENTO</w:t>
      </w:r>
      <w:r w:rsidRPr="00BF1AB1">
        <w:rPr>
          <w:color w:val="000000"/>
          <w:sz w:val="22"/>
          <w:szCs w:val="22"/>
        </w:rPr>
        <w:tab/>
      </w:r>
      <w:r w:rsidRPr="00BF1AB1">
        <w:rPr>
          <w:color w:val="000000"/>
          <w:sz w:val="22"/>
          <w:szCs w:val="22"/>
        </w:rPr>
        <w:tab/>
      </w:r>
    </w:p>
    <w:p w:rsidR="003141CA" w:rsidRPr="00BF1AB1" w:rsidRDefault="003141CA" w:rsidP="009B4F14">
      <w:pPr>
        <w:autoSpaceDE w:val="0"/>
        <w:autoSpaceDN w:val="0"/>
        <w:adjustRightInd w:val="0"/>
        <w:ind w:firstLine="708"/>
        <w:jc w:val="both"/>
        <w:rPr>
          <w:color w:val="000000"/>
          <w:sz w:val="22"/>
          <w:szCs w:val="22"/>
        </w:rPr>
      </w:pPr>
    </w:p>
    <w:p w:rsidR="003141CA" w:rsidRPr="00BF1AB1" w:rsidRDefault="003141CA" w:rsidP="009B4F14">
      <w:pPr>
        <w:autoSpaceDE w:val="0"/>
        <w:autoSpaceDN w:val="0"/>
        <w:adjustRightInd w:val="0"/>
        <w:ind w:firstLine="708"/>
        <w:jc w:val="both"/>
        <w:rPr>
          <w:color w:val="000000"/>
          <w:sz w:val="22"/>
          <w:szCs w:val="22"/>
        </w:rPr>
      </w:pPr>
      <w:r w:rsidRPr="00BF1AB1">
        <w:rPr>
          <w:color w:val="000000"/>
          <w:sz w:val="22"/>
          <w:szCs w:val="22"/>
        </w:rPr>
        <w:t xml:space="preserve">7.1.1 – </w:t>
      </w:r>
      <w:r w:rsidRPr="00BF1AB1">
        <w:rPr>
          <w:b/>
          <w:color w:val="000000"/>
          <w:sz w:val="22"/>
          <w:szCs w:val="22"/>
        </w:rPr>
        <w:t>O CONTRATANTE</w:t>
      </w:r>
      <w:r w:rsidRPr="00BF1AB1">
        <w:rPr>
          <w:color w:val="000000"/>
          <w:sz w:val="22"/>
          <w:szCs w:val="22"/>
        </w:rPr>
        <w:t xml:space="preserve"> pagará a </w:t>
      </w:r>
      <w:r w:rsidRPr="00BF1AB1">
        <w:rPr>
          <w:b/>
          <w:color w:val="000000"/>
          <w:sz w:val="22"/>
          <w:szCs w:val="22"/>
        </w:rPr>
        <w:t>CONTRATADA</w:t>
      </w:r>
      <w:r w:rsidRPr="00BF1AB1">
        <w:rPr>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sidRPr="00BF1AB1">
        <w:rPr>
          <w:color w:val="000000"/>
          <w:sz w:val="22"/>
          <w:szCs w:val="22"/>
        </w:rPr>
        <w:t>da Administração realizar</w:t>
      </w:r>
      <w:proofErr w:type="gramEnd"/>
      <w:r w:rsidRPr="00BF1AB1">
        <w:rPr>
          <w:color w:val="000000"/>
          <w:sz w:val="22"/>
          <w:szCs w:val="22"/>
        </w:rPr>
        <w:t xml:space="preserve"> o pagamento antes do prazo estipulado. </w:t>
      </w:r>
    </w:p>
    <w:p w:rsidR="003141CA" w:rsidRPr="00BF1AB1" w:rsidRDefault="003141CA" w:rsidP="009B4F14">
      <w:pPr>
        <w:jc w:val="both"/>
        <w:rPr>
          <w:color w:val="000000"/>
          <w:sz w:val="22"/>
          <w:szCs w:val="22"/>
        </w:rPr>
      </w:pPr>
    </w:p>
    <w:p w:rsidR="003141CA" w:rsidRPr="00BF1AB1" w:rsidRDefault="00222E3F" w:rsidP="009B4F14">
      <w:pPr>
        <w:jc w:val="both"/>
        <w:rPr>
          <w:color w:val="000000"/>
          <w:sz w:val="22"/>
          <w:szCs w:val="22"/>
        </w:rPr>
      </w:pPr>
      <w:r w:rsidRPr="00BF1AB1">
        <w:rPr>
          <w:color w:val="000000"/>
          <w:sz w:val="22"/>
          <w:szCs w:val="22"/>
        </w:rPr>
        <w:t xml:space="preserve"> </w:t>
      </w:r>
      <w:r w:rsidRPr="00BF1AB1">
        <w:rPr>
          <w:color w:val="000000"/>
          <w:sz w:val="22"/>
          <w:szCs w:val="22"/>
        </w:rPr>
        <w:tab/>
      </w:r>
      <w:r w:rsidR="003141CA" w:rsidRPr="00BF1AB1">
        <w:rPr>
          <w:color w:val="000000"/>
          <w:sz w:val="22"/>
          <w:szCs w:val="22"/>
        </w:rPr>
        <w:t xml:space="preserve">7.1.2 – O pagamento será efetuado pela secretaria municipal e Administração e Finanças, do </w:t>
      </w:r>
      <w:r w:rsidR="003141CA" w:rsidRPr="00BF1AB1">
        <w:rPr>
          <w:b/>
          <w:color w:val="000000"/>
          <w:sz w:val="22"/>
          <w:szCs w:val="22"/>
        </w:rPr>
        <w:t>CONTRATANTE</w:t>
      </w:r>
      <w:r w:rsidR="003141CA" w:rsidRPr="00BF1AB1">
        <w:rPr>
          <w:color w:val="000000"/>
          <w:sz w:val="22"/>
          <w:szCs w:val="22"/>
        </w:rPr>
        <w:t xml:space="preserve"> mediante os documentos, que façam prova da efetiva prestação do serviço.</w:t>
      </w:r>
    </w:p>
    <w:p w:rsidR="003141CA" w:rsidRPr="00BF1AB1" w:rsidRDefault="003141CA" w:rsidP="009B4F14">
      <w:pPr>
        <w:rPr>
          <w:color w:val="000000"/>
          <w:sz w:val="22"/>
          <w:szCs w:val="22"/>
        </w:rPr>
      </w:pPr>
    </w:p>
    <w:p w:rsidR="00222E3F" w:rsidRPr="00BF1AB1" w:rsidRDefault="00561CC8" w:rsidP="009B4F14">
      <w:pPr>
        <w:rPr>
          <w:b/>
          <w:color w:val="000000"/>
          <w:sz w:val="22"/>
          <w:szCs w:val="22"/>
        </w:rPr>
      </w:pPr>
      <w:bookmarkStart w:id="4" w:name="Texto192"/>
      <w:r w:rsidRPr="00BF1AB1">
        <w:rPr>
          <w:b/>
          <w:color w:val="000000"/>
          <w:sz w:val="22"/>
          <w:szCs w:val="22"/>
        </w:rPr>
        <w:t>VIII – DO PRAZO DE FORNECIMENTO</w:t>
      </w:r>
    </w:p>
    <w:p w:rsidR="00222E3F" w:rsidRPr="00BF1AB1" w:rsidRDefault="00222E3F"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Os itens pertinentes a este processo licitatório</w:t>
      </w:r>
      <w:bookmarkEnd w:id="4"/>
      <w:r w:rsidRPr="00BF1AB1">
        <w:rPr>
          <w:color w:val="000000"/>
          <w:sz w:val="22"/>
          <w:szCs w:val="22"/>
        </w:rPr>
        <w:t xml:space="preserve"> constantes do objeto deste instrumento de contrato serão fornecidos num prazo de 60 (sessenta) dias.</w:t>
      </w:r>
    </w:p>
    <w:p w:rsidR="003141CA" w:rsidRPr="00BF1AB1" w:rsidRDefault="003141CA" w:rsidP="009B4F14">
      <w:pPr>
        <w:jc w:val="center"/>
        <w:rPr>
          <w:b/>
          <w:color w:val="000000"/>
          <w:sz w:val="22"/>
          <w:szCs w:val="22"/>
        </w:rPr>
      </w:pPr>
    </w:p>
    <w:p w:rsidR="003141CA" w:rsidRPr="00BF1AB1" w:rsidRDefault="003141CA" w:rsidP="009B4F14">
      <w:pPr>
        <w:rPr>
          <w:b/>
          <w:color w:val="000000"/>
          <w:sz w:val="22"/>
          <w:szCs w:val="22"/>
        </w:rPr>
      </w:pPr>
      <w:r w:rsidRPr="00BF1AB1">
        <w:rPr>
          <w:b/>
          <w:color w:val="000000"/>
          <w:sz w:val="22"/>
          <w:szCs w:val="22"/>
        </w:rPr>
        <w:t>IX – DA DOTAÇÃO ORÇAMENTÁRIA:</w:t>
      </w:r>
    </w:p>
    <w:p w:rsidR="003141CA" w:rsidRPr="00BF1AB1" w:rsidRDefault="003141CA" w:rsidP="009B4F14">
      <w:pPr>
        <w:rPr>
          <w:b/>
          <w:color w:val="000000"/>
          <w:sz w:val="22"/>
          <w:szCs w:val="22"/>
        </w:rPr>
      </w:pPr>
    </w:p>
    <w:p w:rsidR="003141CA" w:rsidRPr="00BF1AB1" w:rsidRDefault="003141CA" w:rsidP="009B4F14">
      <w:pPr>
        <w:tabs>
          <w:tab w:val="left" w:pos="1683"/>
        </w:tabs>
        <w:jc w:val="both"/>
        <w:rPr>
          <w:color w:val="000000"/>
          <w:sz w:val="22"/>
          <w:szCs w:val="22"/>
        </w:rPr>
      </w:pPr>
      <w:r w:rsidRPr="00BF1AB1">
        <w:rPr>
          <w:color w:val="000000"/>
          <w:sz w:val="22"/>
          <w:szCs w:val="22"/>
        </w:rPr>
        <w:t xml:space="preserve">Os objetos deste Instrumento terão seus custos cobertos com os recursos das seguintes dotações orçamentárias: </w:t>
      </w:r>
    </w:p>
    <w:p w:rsidR="003141CA" w:rsidRPr="00BF1AB1" w:rsidRDefault="003141CA" w:rsidP="009B4F14">
      <w:pPr>
        <w:tabs>
          <w:tab w:val="left" w:pos="1683"/>
        </w:tabs>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Dotação orçamentária especifica __________________________________________</w:t>
      </w:r>
    </w:p>
    <w:p w:rsidR="003141CA" w:rsidRPr="00BF1AB1" w:rsidRDefault="003141CA" w:rsidP="009B4F14">
      <w:pPr>
        <w:rPr>
          <w:b/>
          <w:color w:val="000000"/>
          <w:sz w:val="22"/>
          <w:szCs w:val="22"/>
        </w:rPr>
      </w:pPr>
    </w:p>
    <w:p w:rsidR="003141CA" w:rsidRPr="00BF1AB1" w:rsidRDefault="003141CA" w:rsidP="009B4F14">
      <w:pPr>
        <w:rPr>
          <w:b/>
          <w:color w:val="000000"/>
          <w:sz w:val="22"/>
          <w:szCs w:val="22"/>
        </w:rPr>
      </w:pPr>
      <w:r w:rsidRPr="00BF1AB1">
        <w:rPr>
          <w:b/>
          <w:color w:val="000000"/>
          <w:sz w:val="22"/>
          <w:szCs w:val="22"/>
        </w:rPr>
        <w:t>X – CLAUSULA SÉTIMA – DAS OBRIGAÇÕES PENALIDADES E MULTAS</w:t>
      </w:r>
    </w:p>
    <w:p w:rsidR="003141CA" w:rsidRPr="00BF1AB1" w:rsidRDefault="003141CA" w:rsidP="009B4F14">
      <w:pPr>
        <w:jc w:val="both"/>
        <w:rPr>
          <w:b/>
          <w:color w:val="000000"/>
          <w:sz w:val="22"/>
          <w:szCs w:val="22"/>
        </w:rPr>
      </w:pPr>
    </w:p>
    <w:p w:rsidR="003141CA" w:rsidRPr="00BF1AB1" w:rsidRDefault="003141CA" w:rsidP="009B4F14">
      <w:pPr>
        <w:jc w:val="both"/>
        <w:rPr>
          <w:color w:val="000000"/>
          <w:sz w:val="22"/>
          <w:szCs w:val="22"/>
        </w:rPr>
      </w:pPr>
      <w:r w:rsidRPr="00BF1AB1">
        <w:rPr>
          <w:color w:val="000000"/>
          <w:sz w:val="22"/>
          <w:szCs w:val="22"/>
        </w:rPr>
        <w:t>10.1 – DAS OBRIGAÇÕES DO CONTRATANTE:</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 xml:space="preserve">10.1.1 – Indicar </w:t>
      </w:r>
      <w:proofErr w:type="gramStart"/>
      <w:r w:rsidRPr="00BF1AB1">
        <w:rPr>
          <w:color w:val="000000"/>
          <w:sz w:val="22"/>
          <w:szCs w:val="22"/>
        </w:rPr>
        <w:t>o(s) prepostos</w:t>
      </w:r>
      <w:proofErr w:type="gramEnd"/>
      <w:r w:rsidRPr="00BF1AB1">
        <w:rPr>
          <w:color w:val="000000"/>
          <w:sz w:val="22"/>
          <w:szCs w:val="22"/>
        </w:rPr>
        <w:t xml:space="preserve"> que assinarão as requisições e recibos de entrega;</w:t>
      </w:r>
    </w:p>
    <w:p w:rsidR="003141CA" w:rsidRPr="00BF1AB1" w:rsidRDefault="003141CA" w:rsidP="009B4F14">
      <w:pPr>
        <w:jc w:val="both"/>
        <w:rPr>
          <w:b/>
          <w:color w:val="000000"/>
          <w:sz w:val="22"/>
          <w:szCs w:val="22"/>
        </w:rPr>
      </w:pPr>
      <w:r w:rsidRPr="00BF1AB1">
        <w:rPr>
          <w:b/>
          <w:color w:val="000000"/>
          <w:sz w:val="22"/>
          <w:szCs w:val="22"/>
        </w:rPr>
        <w:tab/>
      </w:r>
    </w:p>
    <w:p w:rsidR="003141CA" w:rsidRPr="00BF1AB1" w:rsidRDefault="003141CA" w:rsidP="009B4F14">
      <w:pPr>
        <w:ind w:firstLine="708"/>
        <w:jc w:val="both"/>
        <w:rPr>
          <w:color w:val="000000"/>
          <w:sz w:val="22"/>
          <w:szCs w:val="22"/>
        </w:rPr>
      </w:pPr>
      <w:r w:rsidRPr="00BF1AB1">
        <w:rPr>
          <w:color w:val="000000"/>
          <w:sz w:val="22"/>
          <w:szCs w:val="22"/>
        </w:rPr>
        <w:t xml:space="preserve">10.1.2 – Efetuar através do órgão próprio o controle diário dos itens a serem </w:t>
      </w:r>
      <w:proofErr w:type="gramStart"/>
      <w:r w:rsidRPr="00BF1AB1">
        <w:rPr>
          <w:color w:val="000000"/>
          <w:sz w:val="22"/>
          <w:szCs w:val="22"/>
        </w:rPr>
        <w:t>entregues/recebidos</w:t>
      </w:r>
      <w:proofErr w:type="gramEnd"/>
      <w:r w:rsidRPr="00BF1AB1">
        <w:rPr>
          <w:color w:val="000000"/>
          <w:sz w:val="22"/>
          <w:szCs w:val="22"/>
        </w:rPr>
        <w:t xml:space="preserve">, e comunicar as autoridades Ministério </w:t>
      </w:r>
      <w:r w:rsidR="00222E3F" w:rsidRPr="00BF1AB1">
        <w:rPr>
          <w:color w:val="000000"/>
          <w:sz w:val="22"/>
          <w:szCs w:val="22"/>
        </w:rPr>
        <w:t>Público, Policia Civil, e Tribu</w:t>
      </w:r>
      <w:r w:rsidRPr="00BF1AB1">
        <w:rPr>
          <w:color w:val="000000"/>
          <w:sz w:val="22"/>
          <w:szCs w:val="22"/>
        </w:rPr>
        <w:t>nai</w:t>
      </w:r>
      <w:r w:rsidR="00222E3F" w:rsidRPr="00BF1AB1">
        <w:rPr>
          <w:color w:val="000000"/>
          <w:sz w:val="22"/>
          <w:szCs w:val="22"/>
        </w:rPr>
        <w:t>s de Contas nos casos de divergê</w:t>
      </w:r>
      <w:r w:rsidRPr="00BF1AB1">
        <w:rPr>
          <w:color w:val="000000"/>
          <w:sz w:val="22"/>
          <w:szCs w:val="22"/>
        </w:rPr>
        <w:t>ncias entre o objeto/produto licitado, e os entregues.</w:t>
      </w:r>
    </w:p>
    <w:p w:rsidR="003141CA" w:rsidRPr="00BF1AB1" w:rsidRDefault="003141CA" w:rsidP="009B4F14">
      <w:pPr>
        <w:ind w:firstLine="708"/>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10.1.3 – Efetuar os pagamentos na forma e condições contratadas.</w:t>
      </w:r>
    </w:p>
    <w:p w:rsidR="003141CA" w:rsidRPr="00BF1AB1" w:rsidRDefault="003141CA" w:rsidP="009B4F14">
      <w:pPr>
        <w:jc w:val="both"/>
        <w:rPr>
          <w:color w:val="000000"/>
          <w:sz w:val="22"/>
          <w:szCs w:val="22"/>
        </w:rPr>
      </w:pPr>
      <w:r w:rsidRPr="00BF1AB1">
        <w:rPr>
          <w:color w:val="000000"/>
          <w:sz w:val="22"/>
          <w:szCs w:val="22"/>
        </w:rPr>
        <w:t>10.2 – DAS OBRIGAÇÕES DA CONTRATADA</w:t>
      </w:r>
    </w:p>
    <w:p w:rsidR="003141CA" w:rsidRPr="00BF1AB1" w:rsidRDefault="003141CA" w:rsidP="009B4F14">
      <w:pPr>
        <w:jc w:val="both"/>
        <w:rPr>
          <w:b/>
          <w:color w:val="000000"/>
          <w:sz w:val="22"/>
          <w:szCs w:val="22"/>
        </w:rPr>
      </w:pPr>
    </w:p>
    <w:p w:rsidR="003141CA" w:rsidRPr="00BF1AB1" w:rsidRDefault="003141CA" w:rsidP="009B4F14">
      <w:pPr>
        <w:jc w:val="both"/>
        <w:rPr>
          <w:color w:val="000000"/>
          <w:sz w:val="22"/>
          <w:szCs w:val="22"/>
        </w:rPr>
      </w:pPr>
      <w:r w:rsidRPr="00BF1AB1">
        <w:rPr>
          <w:b/>
          <w:color w:val="000000"/>
          <w:sz w:val="22"/>
          <w:szCs w:val="22"/>
        </w:rPr>
        <w:tab/>
      </w:r>
      <w:r w:rsidRPr="00BF1AB1">
        <w:rPr>
          <w:color w:val="000000"/>
          <w:sz w:val="22"/>
          <w:szCs w:val="22"/>
        </w:rPr>
        <w:t>10.2.1 – Realizar o fornecimento dos itens deste processo licitatório na forma proposta e aqui contratada, observando fielmente os quantitativos das requisições, e as qualidades, as marca</w:t>
      </w:r>
      <w:r w:rsidR="00222E3F" w:rsidRPr="00BF1AB1">
        <w:rPr>
          <w:color w:val="000000"/>
          <w:sz w:val="22"/>
          <w:szCs w:val="22"/>
        </w:rPr>
        <w:t>s, os produtores, e demais exigê</w:t>
      </w:r>
      <w:r w:rsidRPr="00BF1AB1">
        <w:rPr>
          <w:color w:val="000000"/>
          <w:sz w:val="22"/>
          <w:szCs w:val="22"/>
        </w:rPr>
        <w:t>ncias do edital.</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10.2.2 – Apresentar as faturas preenchidas de forma correta e em valores correspondentes aos anotados nas requisições, em tempo de serem processadas;</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10.2.3 – Atender de imediato as requisições e em nenhuma hipótese atrasar o atendimento</w:t>
      </w:r>
      <w:r w:rsidR="00222E3F" w:rsidRPr="00BF1AB1">
        <w:rPr>
          <w:color w:val="000000"/>
          <w:sz w:val="22"/>
          <w:szCs w:val="22"/>
        </w:rPr>
        <w:t>, devendo ser entregue em 30</w:t>
      </w:r>
      <w:r w:rsidRPr="00BF1AB1">
        <w:rPr>
          <w:color w:val="000000"/>
          <w:sz w:val="22"/>
          <w:szCs w:val="22"/>
        </w:rPr>
        <w:t xml:space="preserve"> (</w:t>
      </w:r>
      <w:r w:rsidR="00222E3F" w:rsidRPr="00BF1AB1">
        <w:rPr>
          <w:color w:val="000000"/>
          <w:sz w:val="22"/>
          <w:szCs w:val="22"/>
        </w:rPr>
        <w:t>trinta) dias</w:t>
      </w:r>
      <w:r w:rsidRPr="00BF1AB1">
        <w:rPr>
          <w:color w:val="000000"/>
          <w:sz w:val="22"/>
          <w:szCs w:val="22"/>
        </w:rPr>
        <w:t xml:space="preserve"> após a entrega da requisição, ou solicitada, ainda que </w:t>
      </w:r>
      <w:proofErr w:type="gramStart"/>
      <w:r w:rsidRPr="00BF1AB1">
        <w:rPr>
          <w:color w:val="000000"/>
          <w:sz w:val="22"/>
          <w:szCs w:val="22"/>
        </w:rPr>
        <w:t>via</w:t>
      </w:r>
      <w:proofErr w:type="gramEnd"/>
      <w:r w:rsidRPr="00BF1AB1">
        <w:rPr>
          <w:color w:val="000000"/>
          <w:sz w:val="22"/>
          <w:szCs w:val="22"/>
        </w:rPr>
        <w:t xml:space="preserve"> e</w:t>
      </w:r>
      <w:r w:rsidR="006527C5" w:rsidRPr="00BF1AB1">
        <w:rPr>
          <w:color w:val="000000"/>
          <w:sz w:val="22"/>
          <w:szCs w:val="22"/>
        </w:rPr>
        <w:t>-</w:t>
      </w:r>
      <w:r w:rsidRPr="00BF1AB1">
        <w:rPr>
          <w:color w:val="000000"/>
          <w:sz w:val="22"/>
          <w:szCs w:val="22"/>
        </w:rPr>
        <w:t>mail.</w:t>
      </w:r>
    </w:p>
    <w:p w:rsidR="003141CA" w:rsidRPr="00BF1AB1" w:rsidRDefault="003141CA" w:rsidP="009B4F14">
      <w:pPr>
        <w:jc w:val="both"/>
        <w:rPr>
          <w:color w:val="000000"/>
          <w:sz w:val="22"/>
          <w:szCs w:val="22"/>
        </w:rPr>
      </w:pPr>
    </w:p>
    <w:p w:rsidR="003141CA" w:rsidRPr="00BF1AB1" w:rsidRDefault="003141CA" w:rsidP="009B4F14">
      <w:pPr>
        <w:rPr>
          <w:color w:val="000000"/>
          <w:sz w:val="22"/>
          <w:szCs w:val="22"/>
        </w:rPr>
      </w:pPr>
      <w:r w:rsidRPr="00BF1AB1">
        <w:rPr>
          <w:color w:val="000000"/>
          <w:sz w:val="22"/>
          <w:szCs w:val="22"/>
        </w:rPr>
        <w:t>10.3 DAS PENALIDADES E MULTAS</w:t>
      </w:r>
      <w:r w:rsidRPr="00BF1AB1">
        <w:rPr>
          <w:color w:val="000000"/>
          <w:sz w:val="22"/>
          <w:szCs w:val="22"/>
        </w:rPr>
        <w:tab/>
      </w:r>
    </w:p>
    <w:p w:rsidR="003141CA" w:rsidRPr="00BF1AB1" w:rsidRDefault="003141CA" w:rsidP="009B4F14">
      <w:pPr>
        <w:rPr>
          <w:color w:val="000000"/>
          <w:sz w:val="22"/>
          <w:szCs w:val="22"/>
        </w:rPr>
      </w:pPr>
      <w:r w:rsidRPr="00BF1AB1">
        <w:rPr>
          <w:color w:val="000000"/>
          <w:sz w:val="22"/>
          <w:szCs w:val="22"/>
        </w:rPr>
        <w:tab/>
      </w:r>
      <w:r w:rsidRPr="00BF1AB1">
        <w:rPr>
          <w:color w:val="000000"/>
          <w:sz w:val="22"/>
          <w:szCs w:val="22"/>
        </w:rPr>
        <w:tab/>
      </w:r>
    </w:p>
    <w:p w:rsidR="003141CA" w:rsidRPr="00BF1AB1" w:rsidRDefault="003141CA" w:rsidP="009B4F14">
      <w:pPr>
        <w:ind w:firstLine="708"/>
        <w:jc w:val="both"/>
        <w:rPr>
          <w:color w:val="000000"/>
          <w:sz w:val="22"/>
          <w:szCs w:val="22"/>
        </w:rPr>
      </w:pPr>
      <w:r w:rsidRPr="00BF1AB1">
        <w:rPr>
          <w:color w:val="000000"/>
          <w:sz w:val="22"/>
          <w:szCs w:val="22"/>
        </w:rPr>
        <w:lastRenderedPageBreak/>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141CA" w:rsidRPr="00BF1AB1" w:rsidRDefault="003141CA" w:rsidP="009B4F14">
      <w:pPr>
        <w:jc w:val="both"/>
        <w:rPr>
          <w:color w:val="000000"/>
          <w:sz w:val="22"/>
          <w:szCs w:val="22"/>
        </w:rPr>
      </w:pPr>
    </w:p>
    <w:p w:rsidR="00222E3F" w:rsidRPr="00BF1AB1" w:rsidRDefault="003141CA" w:rsidP="009B4F14">
      <w:pPr>
        <w:pStyle w:val="Recuodecorpodetexto3"/>
        <w:ind w:firstLine="708"/>
        <w:rPr>
          <w:color w:val="000000"/>
          <w:sz w:val="22"/>
          <w:szCs w:val="22"/>
        </w:rPr>
      </w:pPr>
      <w:r w:rsidRPr="00BF1AB1">
        <w:rPr>
          <w:color w:val="000000"/>
          <w:sz w:val="22"/>
          <w:szCs w:val="22"/>
        </w:rPr>
        <w:t>10.3.2 – A aplicação das multas</w:t>
      </w:r>
      <w:proofErr w:type="gramStart"/>
      <w:r w:rsidRPr="00BF1AB1">
        <w:rPr>
          <w:color w:val="000000"/>
          <w:sz w:val="22"/>
          <w:szCs w:val="22"/>
        </w:rPr>
        <w:t>, independerá</w:t>
      </w:r>
      <w:proofErr w:type="gramEnd"/>
      <w:r w:rsidRPr="00BF1AB1">
        <w:rPr>
          <w:color w:val="000000"/>
          <w:sz w:val="22"/>
          <w:szCs w:val="22"/>
        </w:rPr>
        <w:t xml:space="preserve"> de qualquer interpretação Administrativa, notificação ou protesto judicial sendo exigível desde a data do ato, fato ou om</w:t>
      </w:r>
      <w:r w:rsidR="00561CC8" w:rsidRPr="00BF1AB1">
        <w:rPr>
          <w:color w:val="000000"/>
          <w:sz w:val="22"/>
          <w:szCs w:val="22"/>
        </w:rPr>
        <w:t>issão que lhe tiver dada causa;</w:t>
      </w:r>
    </w:p>
    <w:p w:rsidR="00E3487D" w:rsidRPr="00BF1AB1" w:rsidRDefault="00E3487D" w:rsidP="009B4F14">
      <w:pPr>
        <w:pStyle w:val="Recuodecorpodetexto3"/>
        <w:ind w:firstLine="708"/>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10.3.4 – As multas e demais penalidades aqui prescritas serão aplicadas sem prejuízos das ações cíveis ou penais cabíveis ou de processo administrativo;</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10.3.5 – Da pena de multa caberá recurso interposto junto ao CONTRATANTE, obedecendo ao prazo da notificação, o qual deverá ser entregue na Secretaria de Administração e Planejamento.</w:t>
      </w:r>
    </w:p>
    <w:p w:rsidR="003141CA" w:rsidRPr="00BF1AB1" w:rsidRDefault="003141CA" w:rsidP="009B4F14">
      <w:pPr>
        <w:jc w:val="both"/>
        <w:rPr>
          <w:color w:val="000000"/>
          <w:sz w:val="22"/>
          <w:szCs w:val="22"/>
        </w:rPr>
      </w:pPr>
    </w:p>
    <w:p w:rsidR="003141CA" w:rsidRPr="00BF1AB1" w:rsidRDefault="003141CA" w:rsidP="009B4F14">
      <w:pPr>
        <w:ind w:firstLine="708"/>
        <w:jc w:val="both"/>
        <w:rPr>
          <w:color w:val="000000"/>
          <w:sz w:val="22"/>
          <w:szCs w:val="22"/>
        </w:rPr>
      </w:pPr>
      <w:r w:rsidRPr="00BF1AB1">
        <w:rPr>
          <w:color w:val="000000"/>
          <w:sz w:val="22"/>
          <w:szCs w:val="22"/>
        </w:rPr>
        <w:t>10.3.6 – A reincidência da CONTRATADA na prática de atos sujeitos à multa dará motivo à declaração de inidoneidade e impedimento de licitar a CONTRATANTE pelo período de 02 (dois) anos;</w:t>
      </w:r>
    </w:p>
    <w:p w:rsidR="003141CA" w:rsidRPr="00BF1AB1" w:rsidRDefault="003141CA" w:rsidP="009B4F14">
      <w:pPr>
        <w:rPr>
          <w:b/>
          <w:color w:val="000000"/>
          <w:sz w:val="22"/>
          <w:szCs w:val="22"/>
        </w:rPr>
      </w:pPr>
    </w:p>
    <w:p w:rsidR="003141CA" w:rsidRPr="00BF1AB1" w:rsidRDefault="003141CA" w:rsidP="009B4F14">
      <w:pPr>
        <w:rPr>
          <w:b/>
          <w:color w:val="000000"/>
          <w:sz w:val="22"/>
          <w:szCs w:val="22"/>
        </w:rPr>
      </w:pPr>
      <w:r w:rsidRPr="00BF1AB1">
        <w:rPr>
          <w:b/>
          <w:color w:val="000000"/>
          <w:sz w:val="22"/>
          <w:szCs w:val="22"/>
        </w:rPr>
        <w:t>XI – DA RESCISÃO</w:t>
      </w:r>
    </w:p>
    <w:p w:rsidR="003141CA" w:rsidRPr="00BF1AB1" w:rsidRDefault="003141CA" w:rsidP="009B4F14">
      <w:pPr>
        <w:rPr>
          <w:b/>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11.1 – O CONTRATANTE poderá declarar rescindido o presente contrato, por motivo de:</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11.1.1 – A CONTRATADA não cumprir as disposições contratuais;</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11.1.2 – Atraso superior a 03 (três) dias na entrega dos produtos;</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11.1.3 – Subcontratação total ou parcial do fornecimento;</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11.1.4 – Fornecimento dos produtos sem requisição do CONTRATANTE, com o respectivo visto da autoridade competente para autorização da CONTRATADA;</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11.1.5 – Dissolução da sociedade ou falecimento dos proprietários ou responsáveis;</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 xml:space="preserve">            11.1.6 – Decretação de falência da Empresa ou a instauração de insolvência civil dos proprietários;</w:t>
      </w:r>
    </w:p>
    <w:p w:rsidR="003141CA" w:rsidRPr="00BF1AB1" w:rsidRDefault="003141CA" w:rsidP="009B4F14">
      <w:pPr>
        <w:jc w:val="both"/>
        <w:rPr>
          <w:color w:val="000000"/>
          <w:sz w:val="22"/>
          <w:szCs w:val="22"/>
        </w:rPr>
      </w:pPr>
    </w:p>
    <w:p w:rsidR="003141CA" w:rsidRPr="00BF1AB1" w:rsidRDefault="003141CA" w:rsidP="009B4F14">
      <w:pPr>
        <w:ind w:firstLine="708"/>
        <w:jc w:val="both"/>
        <w:rPr>
          <w:color w:val="000000"/>
          <w:sz w:val="22"/>
          <w:szCs w:val="22"/>
        </w:rPr>
      </w:pPr>
      <w:r w:rsidRPr="00BF1AB1">
        <w:rPr>
          <w:color w:val="000000"/>
          <w:sz w:val="22"/>
          <w:szCs w:val="22"/>
        </w:rPr>
        <w:t>11.1.7 – Razões de interesse público de alta relevância e amplo conhecimento, justificados e homologados pela Prefeitura Municipal;</w:t>
      </w:r>
    </w:p>
    <w:p w:rsidR="003141CA" w:rsidRPr="00BF1AB1" w:rsidRDefault="003141CA" w:rsidP="009B4F14">
      <w:pPr>
        <w:ind w:firstLine="708"/>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11.2 – A CONTRATADA poderá declarar rescindido o presente contrato por motivo de:</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b/>
        <w:t>11.2.1 – Atraso no pagamento das faturas, acima de 60 (sessenta) dias;</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lastRenderedPageBreak/>
        <w:tab/>
        <w:t>11.2.2 – A rescisão poderá ser feita por acordo entre as partes, ou judiciais nos termos da legislação</w:t>
      </w:r>
      <w:r w:rsidR="00222E3F" w:rsidRPr="00BF1AB1">
        <w:rPr>
          <w:color w:val="000000"/>
          <w:sz w:val="22"/>
          <w:szCs w:val="22"/>
        </w:rPr>
        <w:t>.</w:t>
      </w:r>
    </w:p>
    <w:p w:rsidR="003141CA" w:rsidRPr="00BF1AB1" w:rsidRDefault="003141CA" w:rsidP="009B4F14">
      <w:pPr>
        <w:rPr>
          <w:b/>
          <w:color w:val="000000"/>
          <w:sz w:val="22"/>
          <w:szCs w:val="22"/>
        </w:rPr>
      </w:pPr>
    </w:p>
    <w:p w:rsidR="003141CA" w:rsidRPr="00BF1AB1" w:rsidRDefault="003141CA" w:rsidP="009B4F14">
      <w:pPr>
        <w:rPr>
          <w:b/>
          <w:color w:val="000000"/>
          <w:sz w:val="22"/>
          <w:szCs w:val="22"/>
        </w:rPr>
      </w:pPr>
      <w:r w:rsidRPr="00BF1AB1">
        <w:rPr>
          <w:b/>
          <w:color w:val="000000"/>
          <w:sz w:val="22"/>
          <w:szCs w:val="22"/>
        </w:rPr>
        <w:t>XII – DA ALTERAÇÃO CONTRATUAL</w:t>
      </w:r>
    </w:p>
    <w:p w:rsidR="003141CA" w:rsidRPr="00BF1AB1" w:rsidRDefault="003141CA" w:rsidP="009B4F14">
      <w:pPr>
        <w:jc w:val="both"/>
        <w:rPr>
          <w:color w:val="000000"/>
          <w:sz w:val="22"/>
          <w:szCs w:val="22"/>
        </w:rPr>
      </w:pPr>
      <w:r w:rsidRPr="00BF1AB1">
        <w:rPr>
          <w:color w:val="000000"/>
          <w:sz w:val="22"/>
          <w:szCs w:val="22"/>
        </w:rPr>
        <w:tab/>
      </w:r>
    </w:p>
    <w:p w:rsidR="003141CA" w:rsidRPr="00BF1AB1" w:rsidRDefault="003141CA" w:rsidP="009B4F14">
      <w:pPr>
        <w:jc w:val="both"/>
        <w:rPr>
          <w:color w:val="000000"/>
          <w:sz w:val="22"/>
          <w:szCs w:val="22"/>
        </w:rPr>
      </w:pPr>
      <w:r w:rsidRPr="00BF1AB1">
        <w:rPr>
          <w:color w:val="000000"/>
          <w:sz w:val="22"/>
          <w:szCs w:val="22"/>
        </w:rPr>
        <w:t>12.1 – O presente contrato poderá ser alterado unilateralmente pelo CONTRATANTE, ou por acordo, na forma da Lei;</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12.1.2 – As alterações serão processadas através de Termo Aditivo, nos limites permitidos em Lei.</w:t>
      </w:r>
    </w:p>
    <w:p w:rsidR="003141CA" w:rsidRPr="00BF1AB1" w:rsidRDefault="003141CA" w:rsidP="009B4F14">
      <w:pPr>
        <w:rPr>
          <w:color w:val="000000"/>
          <w:sz w:val="22"/>
          <w:szCs w:val="22"/>
        </w:rPr>
      </w:pPr>
    </w:p>
    <w:p w:rsidR="003141CA" w:rsidRPr="00BF1AB1" w:rsidRDefault="003141CA" w:rsidP="009B4F14">
      <w:pPr>
        <w:rPr>
          <w:b/>
          <w:color w:val="000000"/>
          <w:sz w:val="22"/>
          <w:szCs w:val="22"/>
        </w:rPr>
      </w:pPr>
      <w:r w:rsidRPr="00BF1AB1">
        <w:rPr>
          <w:b/>
          <w:color w:val="000000"/>
          <w:sz w:val="22"/>
          <w:szCs w:val="22"/>
        </w:rPr>
        <w:t>XIII – DA FISCALIZAÇÃO</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A fiscalização do fornecimento ficará a cargo das respectivas Secretarias, que manterá controle do fornecimento.</w:t>
      </w:r>
    </w:p>
    <w:p w:rsidR="003141CA" w:rsidRPr="00BF1AB1" w:rsidRDefault="003141CA" w:rsidP="009B4F14">
      <w:pPr>
        <w:rPr>
          <w:b/>
          <w:color w:val="000000"/>
          <w:sz w:val="22"/>
          <w:szCs w:val="22"/>
        </w:rPr>
      </w:pPr>
    </w:p>
    <w:p w:rsidR="003141CA" w:rsidRPr="00BF1AB1" w:rsidRDefault="003141CA" w:rsidP="009B4F14">
      <w:pPr>
        <w:rPr>
          <w:b/>
          <w:color w:val="000000"/>
          <w:sz w:val="22"/>
          <w:szCs w:val="22"/>
        </w:rPr>
      </w:pPr>
      <w:r w:rsidRPr="00BF1AB1">
        <w:rPr>
          <w:b/>
          <w:color w:val="000000"/>
          <w:sz w:val="22"/>
          <w:szCs w:val="22"/>
        </w:rPr>
        <w:t>XIV – DA INADIMPLÊNCIA</w:t>
      </w:r>
    </w:p>
    <w:p w:rsidR="003141CA" w:rsidRPr="00BF1AB1" w:rsidRDefault="003141CA" w:rsidP="009B4F14">
      <w:pPr>
        <w:jc w:val="both"/>
        <w:rPr>
          <w:color w:val="000000"/>
          <w:sz w:val="22"/>
          <w:szCs w:val="22"/>
        </w:rPr>
      </w:pPr>
      <w:r w:rsidRPr="00BF1AB1">
        <w:rPr>
          <w:color w:val="000000"/>
          <w:sz w:val="22"/>
          <w:szCs w:val="22"/>
        </w:rPr>
        <w:t>Aplicam-se no caso de inadimplência da CONTRATADA, com referência aos encargos sociais, fiscais e comerciais o disposto no artigo 71, da Lei 8.666, de 21 de junho de 1.993, e suas alterações.</w:t>
      </w:r>
    </w:p>
    <w:p w:rsidR="003141CA" w:rsidRPr="00BF1AB1" w:rsidRDefault="003141CA" w:rsidP="009B4F14">
      <w:pPr>
        <w:jc w:val="both"/>
        <w:rPr>
          <w:color w:val="000000"/>
          <w:sz w:val="22"/>
          <w:szCs w:val="22"/>
        </w:rPr>
      </w:pPr>
    </w:p>
    <w:p w:rsidR="003141CA" w:rsidRPr="00BF1AB1" w:rsidRDefault="003141CA" w:rsidP="009B4F14">
      <w:pPr>
        <w:rPr>
          <w:b/>
          <w:color w:val="000000"/>
          <w:sz w:val="22"/>
          <w:szCs w:val="22"/>
        </w:rPr>
      </w:pPr>
      <w:r w:rsidRPr="00BF1AB1">
        <w:rPr>
          <w:b/>
          <w:color w:val="000000"/>
          <w:sz w:val="22"/>
          <w:szCs w:val="22"/>
        </w:rPr>
        <w:t>XV – DA VIGÊNCIA</w:t>
      </w:r>
    </w:p>
    <w:p w:rsidR="003141CA" w:rsidRPr="00BF1AB1" w:rsidRDefault="003141CA" w:rsidP="009B4F14">
      <w:pPr>
        <w:jc w:val="both"/>
        <w:rPr>
          <w:b/>
          <w:color w:val="000000"/>
          <w:sz w:val="22"/>
          <w:szCs w:val="22"/>
        </w:rPr>
      </w:pPr>
      <w:r w:rsidRPr="00BF1AB1">
        <w:rPr>
          <w:color w:val="000000"/>
          <w:sz w:val="22"/>
          <w:szCs w:val="22"/>
        </w:rPr>
        <w:t>O presente instrumento de contrato terá vigência de __________ a ________, podendo ser prorrogado por igual período nos termos do artigo 57 e seus incisos da Lei 8.666/93.</w:t>
      </w:r>
    </w:p>
    <w:p w:rsidR="003141CA" w:rsidRPr="00BF1AB1" w:rsidRDefault="003141CA" w:rsidP="009B4F14">
      <w:pPr>
        <w:jc w:val="center"/>
        <w:rPr>
          <w:b/>
          <w:color w:val="000000"/>
          <w:sz w:val="22"/>
          <w:szCs w:val="22"/>
        </w:rPr>
      </w:pPr>
    </w:p>
    <w:p w:rsidR="003141CA" w:rsidRPr="00BF1AB1" w:rsidRDefault="003141CA" w:rsidP="009B4F14">
      <w:pPr>
        <w:rPr>
          <w:b/>
          <w:color w:val="000000"/>
          <w:sz w:val="22"/>
          <w:szCs w:val="22"/>
        </w:rPr>
      </w:pPr>
      <w:r w:rsidRPr="00BF1AB1">
        <w:rPr>
          <w:b/>
          <w:color w:val="000000"/>
          <w:sz w:val="22"/>
          <w:szCs w:val="22"/>
        </w:rPr>
        <w:t>XVI – CLAUSULA DÉCIMA QUARTA – DO FORO</w:t>
      </w:r>
    </w:p>
    <w:p w:rsidR="003141CA" w:rsidRPr="00BF1AB1" w:rsidRDefault="003141CA" w:rsidP="009B4F14">
      <w:pPr>
        <w:rPr>
          <w:b/>
          <w:color w:val="000000"/>
          <w:sz w:val="22"/>
          <w:szCs w:val="22"/>
        </w:rPr>
      </w:pPr>
    </w:p>
    <w:p w:rsidR="003141CA" w:rsidRPr="00BF1AB1" w:rsidRDefault="003141CA" w:rsidP="009B4F14">
      <w:pPr>
        <w:jc w:val="both"/>
        <w:rPr>
          <w:color w:val="000000"/>
          <w:sz w:val="22"/>
          <w:szCs w:val="22"/>
        </w:rPr>
      </w:pPr>
      <w:r w:rsidRPr="00BF1AB1">
        <w:rPr>
          <w:color w:val="000000"/>
          <w:sz w:val="22"/>
          <w:szCs w:val="22"/>
        </w:rPr>
        <w:t xml:space="preserve">Fica eleito </w:t>
      </w:r>
      <w:r w:rsidR="00BF1AB1">
        <w:rPr>
          <w:color w:val="000000"/>
          <w:sz w:val="22"/>
          <w:szCs w:val="22"/>
        </w:rPr>
        <w:t>o foro da Comarca de Itaberaí</w:t>
      </w:r>
      <w:r w:rsidRPr="00BF1AB1">
        <w:rPr>
          <w:color w:val="000000"/>
          <w:sz w:val="22"/>
          <w:szCs w:val="22"/>
        </w:rPr>
        <w:t>, Estado de Goiás, com renúncia de qualquer outra, por mais privilegiada que seja para dirimir as causas resultantes deste instrumento.</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 xml:space="preserve">As partes declaram estar de pleno acordo com as condições do contrato, firmando-o em 03 (três) vias de igual teor e forma, na presença de 02 (duas) testemunhas que abaixo </w:t>
      </w:r>
      <w:proofErr w:type="gramStart"/>
      <w:r w:rsidRPr="00BF1AB1">
        <w:rPr>
          <w:color w:val="000000"/>
          <w:sz w:val="22"/>
          <w:szCs w:val="22"/>
        </w:rPr>
        <w:t>identificam-se</w:t>
      </w:r>
      <w:proofErr w:type="gramEnd"/>
      <w:r w:rsidRPr="00BF1AB1">
        <w:rPr>
          <w:color w:val="000000"/>
          <w:sz w:val="22"/>
          <w:szCs w:val="22"/>
        </w:rPr>
        <w:t xml:space="preserve"> e assinam.</w:t>
      </w:r>
    </w:p>
    <w:p w:rsidR="003141CA" w:rsidRPr="00BF1AB1" w:rsidRDefault="003141CA" w:rsidP="009B4F14">
      <w:pPr>
        <w:jc w:val="both"/>
        <w:rPr>
          <w:color w:val="000000"/>
          <w:sz w:val="22"/>
          <w:szCs w:val="22"/>
        </w:rPr>
      </w:pPr>
    </w:p>
    <w:p w:rsidR="003141CA" w:rsidRPr="00BF1AB1" w:rsidRDefault="00561CC8" w:rsidP="009B4F14">
      <w:pPr>
        <w:jc w:val="both"/>
        <w:rPr>
          <w:color w:val="000000"/>
          <w:sz w:val="22"/>
          <w:szCs w:val="22"/>
        </w:rPr>
      </w:pPr>
      <w:r w:rsidRPr="00BF1AB1">
        <w:rPr>
          <w:color w:val="000000"/>
          <w:sz w:val="22"/>
          <w:szCs w:val="22"/>
        </w:rPr>
        <w:t>Heitoraí</w:t>
      </w:r>
      <w:r w:rsidR="003141CA" w:rsidRPr="00BF1AB1">
        <w:rPr>
          <w:color w:val="000000"/>
          <w:sz w:val="22"/>
          <w:szCs w:val="22"/>
        </w:rPr>
        <w:t>/GO, ______ de ___________</w:t>
      </w:r>
      <w:proofErr w:type="gramStart"/>
      <w:r w:rsidR="003141CA" w:rsidRPr="00BF1AB1">
        <w:rPr>
          <w:color w:val="000000"/>
          <w:sz w:val="22"/>
          <w:szCs w:val="22"/>
        </w:rPr>
        <w:t xml:space="preserve">  </w:t>
      </w:r>
      <w:proofErr w:type="spellStart"/>
      <w:proofErr w:type="gramEnd"/>
      <w:r w:rsidR="003141CA" w:rsidRPr="00BF1AB1">
        <w:rPr>
          <w:color w:val="000000"/>
          <w:sz w:val="22"/>
          <w:szCs w:val="22"/>
        </w:rPr>
        <w:t>de</w:t>
      </w:r>
      <w:proofErr w:type="spellEnd"/>
      <w:r w:rsidR="003141CA" w:rsidRPr="00BF1AB1">
        <w:rPr>
          <w:color w:val="000000"/>
          <w:sz w:val="22"/>
          <w:szCs w:val="22"/>
        </w:rPr>
        <w:t xml:space="preserve"> 201</w:t>
      </w:r>
      <w:r w:rsidR="00222E3F" w:rsidRPr="00BF1AB1">
        <w:rPr>
          <w:color w:val="000000"/>
          <w:sz w:val="22"/>
          <w:szCs w:val="22"/>
        </w:rPr>
        <w:t>8</w:t>
      </w:r>
      <w:r w:rsidR="003141CA" w:rsidRPr="00BF1AB1">
        <w:rPr>
          <w:color w:val="000000"/>
          <w:sz w:val="22"/>
          <w:szCs w:val="22"/>
        </w:rPr>
        <w:t>.</w:t>
      </w:r>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____________________________________</w:t>
      </w:r>
      <w:proofErr w:type="gramStart"/>
      <w:r w:rsidRPr="00BF1AB1">
        <w:rPr>
          <w:color w:val="000000"/>
          <w:sz w:val="22"/>
          <w:szCs w:val="22"/>
        </w:rPr>
        <w:t xml:space="preserve"> </w:t>
      </w:r>
      <w:r w:rsidR="00561CC8" w:rsidRPr="00BF1AB1">
        <w:rPr>
          <w:color w:val="000000"/>
          <w:sz w:val="22"/>
          <w:szCs w:val="22"/>
        </w:rPr>
        <w:t xml:space="preserve">   </w:t>
      </w:r>
      <w:proofErr w:type="gramEnd"/>
      <w:r w:rsidRPr="00BF1AB1">
        <w:rPr>
          <w:color w:val="000000"/>
          <w:sz w:val="22"/>
          <w:szCs w:val="22"/>
        </w:rPr>
        <w:t>_______________________________</w:t>
      </w:r>
    </w:p>
    <w:p w:rsidR="003141CA" w:rsidRPr="00BF1AB1" w:rsidRDefault="003141CA" w:rsidP="009B4F14">
      <w:pPr>
        <w:tabs>
          <w:tab w:val="left" w:pos="1683"/>
        </w:tabs>
        <w:rPr>
          <w:color w:val="000000"/>
          <w:sz w:val="22"/>
          <w:szCs w:val="22"/>
        </w:rPr>
      </w:pPr>
      <w:r w:rsidRPr="00BF1AB1">
        <w:rPr>
          <w:color w:val="000000"/>
          <w:sz w:val="22"/>
          <w:szCs w:val="22"/>
        </w:rPr>
        <w:t xml:space="preserve">                  CONTRATANTE</w:t>
      </w:r>
      <w:r w:rsidRPr="00BF1AB1">
        <w:rPr>
          <w:color w:val="000000"/>
          <w:sz w:val="22"/>
          <w:szCs w:val="22"/>
        </w:rPr>
        <w:tab/>
      </w:r>
      <w:r w:rsidRPr="00BF1AB1">
        <w:rPr>
          <w:color w:val="000000"/>
          <w:sz w:val="22"/>
          <w:szCs w:val="22"/>
        </w:rPr>
        <w:tab/>
      </w:r>
      <w:r w:rsidRPr="00BF1AB1">
        <w:rPr>
          <w:color w:val="000000"/>
          <w:sz w:val="22"/>
          <w:szCs w:val="22"/>
        </w:rPr>
        <w:tab/>
      </w:r>
      <w:r w:rsidRPr="00BF1AB1">
        <w:rPr>
          <w:color w:val="000000"/>
          <w:sz w:val="22"/>
          <w:szCs w:val="22"/>
        </w:rPr>
        <w:tab/>
      </w:r>
      <w:r w:rsidRPr="00BF1AB1">
        <w:rPr>
          <w:color w:val="000000"/>
          <w:sz w:val="22"/>
          <w:szCs w:val="22"/>
        </w:rPr>
        <w:tab/>
      </w:r>
      <w:r w:rsidRPr="00BF1AB1">
        <w:rPr>
          <w:color w:val="000000"/>
          <w:sz w:val="22"/>
          <w:szCs w:val="22"/>
        </w:rPr>
        <w:tab/>
        <w:t>CONTRATADO</w:t>
      </w:r>
    </w:p>
    <w:p w:rsidR="003141CA" w:rsidRPr="00BF1AB1" w:rsidRDefault="00E3487D" w:rsidP="009B4F14">
      <w:pPr>
        <w:jc w:val="both"/>
        <w:rPr>
          <w:b/>
          <w:color w:val="000000"/>
          <w:sz w:val="22"/>
          <w:szCs w:val="22"/>
        </w:rPr>
      </w:pPr>
      <w:r w:rsidRPr="00BF1AB1">
        <w:rPr>
          <w:b/>
          <w:color w:val="000000"/>
          <w:sz w:val="22"/>
          <w:szCs w:val="22"/>
        </w:rPr>
        <w:tab/>
      </w:r>
      <w:r w:rsidRPr="00BF1AB1">
        <w:rPr>
          <w:b/>
          <w:color w:val="000000"/>
          <w:sz w:val="22"/>
          <w:szCs w:val="22"/>
        </w:rPr>
        <w:tab/>
      </w:r>
      <w:r w:rsidRPr="00BF1AB1">
        <w:rPr>
          <w:b/>
          <w:color w:val="000000"/>
          <w:sz w:val="22"/>
          <w:szCs w:val="22"/>
        </w:rPr>
        <w:tab/>
      </w:r>
      <w:r w:rsidRPr="00BF1AB1">
        <w:rPr>
          <w:b/>
          <w:color w:val="000000"/>
          <w:sz w:val="22"/>
          <w:szCs w:val="22"/>
        </w:rPr>
        <w:tab/>
      </w:r>
      <w:r w:rsidRPr="00BF1AB1">
        <w:rPr>
          <w:b/>
          <w:color w:val="000000"/>
          <w:sz w:val="22"/>
          <w:szCs w:val="22"/>
        </w:rPr>
        <w:tab/>
      </w:r>
    </w:p>
    <w:p w:rsidR="003141CA" w:rsidRPr="00BF1AB1" w:rsidRDefault="009B4F14" w:rsidP="009B4F14">
      <w:pPr>
        <w:rPr>
          <w:color w:val="000000"/>
          <w:sz w:val="22"/>
          <w:szCs w:val="22"/>
        </w:rPr>
      </w:pPr>
      <w:r w:rsidRPr="00BF1AB1">
        <w:rPr>
          <w:color w:val="000000"/>
          <w:sz w:val="22"/>
          <w:szCs w:val="22"/>
        </w:rPr>
        <w:t xml:space="preserve">T E S T E M U N H </w:t>
      </w:r>
      <w:proofErr w:type="gramStart"/>
      <w:r w:rsidRPr="00BF1AB1">
        <w:rPr>
          <w:color w:val="000000"/>
          <w:sz w:val="22"/>
          <w:szCs w:val="22"/>
        </w:rPr>
        <w:t>A :</w:t>
      </w:r>
      <w:proofErr w:type="gramEnd"/>
    </w:p>
    <w:p w:rsidR="003141CA" w:rsidRPr="00BF1AB1" w:rsidRDefault="003141CA" w:rsidP="009B4F14">
      <w:pPr>
        <w:jc w:val="both"/>
        <w:rPr>
          <w:color w:val="000000"/>
          <w:sz w:val="22"/>
          <w:szCs w:val="22"/>
        </w:rPr>
      </w:pPr>
    </w:p>
    <w:p w:rsidR="003141CA" w:rsidRPr="00BF1AB1" w:rsidRDefault="003141CA" w:rsidP="009B4F14">
      <w:pPr>
        <w:jc w:val="both"/>
        <w:rPr>
          <w:color w:val="000000"/>
          <w:sz w:val="22"/>
          <w:szCs w:val="22"/>
        </w:rPr>
      </w:pPr>
      <w:r w:rsidRPr="00BF1AB1">
        <w:rPr>
          <w:color w:val="000000"/>
          <w:sz w:val="22"/>
          <w:szCs w:val="22"/>
        </w:rPr>
        <w:t>NOME: ___________________________CPF: ____________________________</w:t>
      </w:r>
    </w:p>
    <w:p w:rsidR="003141CA" w:rsidRPr="00BF1AB1" w:rsidRDefault="003141CA" w:rsidP="009B4F14">
      <w:pPr>
        <w:jc w:val="both"/>
        <w:rPr>
          <w:color w:val="000000"/>
          <w:sz w:val="22"/>
          <w:szCs w:val="22"/>
        </w:rPr>
      </w:pPr>
    </w:p>
    <w:p w:rsidR="00561CC8" w:rsidRPr="00BF1AB1" w:rsidRDefault="003141CA" w:rsidP="009B4F14">
      <w:pPr>
        <w:rPr>
          <w:sz w:val="22"/>
          <w:szCs w:val="22"/>
        </w:rPr>
      </w:pPr>
      <w:r w:rsidRPr="00BF1AB1">
        <w:rPr>
          <w:color w:val="000000"/>
          <w:sz w:val="22"/>
          <w:szCs w:val="22"/>
        </w:rPr>
        <w:t>NOME: ___________________________ CPF: ___________________________</w:t>
      </w:r>
    </w:p>
    <w:p w:rsidR="00C97DAF" w:rsidRPr="00BF1AB1" w:rsidRDefault="00C97DAF" w:rsidP="009B4F14">
      <w:pPr>
        <w:tabs>
          <w:tab w:val="left" w:pos="1440"/>
        </w:tabs>
        <w:rPr>
          <w:sz w:val="22"/>
          <w:szCs w:val="22"/>
        </w:rPr>
      </w:pPr>
    </w:p>
    <w:p w:rsidR="00BF1AB1" w:rsidRPr="00BF1AB1" w:rsidRDefault="00BF1AB1" w:rsidP="009B4F14">
      <w:pPr>
        <w:autoSpaceDE w:val="0"/>
        <w:autoSpaceDN w:val="0"/>
        <w:adjustRightInd w:val="0"/>
        <w:jc w:val="center"/>
        <w:rPr>
          <w:b/>
          <w:color w:val="000000"/>
          <w:sz w:val="22"/>
          <w:szCs w:val="22"/>
          <w:u w:val="single"/>
        </w:rPr>
      </w:pPr>
    </w:p>
    <w:p w:rsidR="00BF1AB1" w:rsidRDefault="00BF1AB1" w:rsidP="009B4F14">
      <w:pPr>
        <w:autoSpaceDE w:val="0"/>
        <w:autoSpaceDN w:val="0"/>
        <w:adjustRightInd w:val="0"/>
        <w:jc w:val="center"/>
        <w:rPr>
          <w:b/>
          <w:color w:val="000000"/>
          <w:sz w:val="22"/>
          <w:szCs w:val="22"/>
          <w:u w:val="single"/>
        </w:rPr>
      </w:pPr>
    </w:p>
    <w:p w:rsidR="00BF1AB1" w:rsidRDefault="00BF1AB1" w:rsidP="009B4F14">
      <w:pPr>
        <w:autoSpaceDE w:val="0"/>
        <w:autoSpaceDN w:val="0"/>
        <w:adjustRightInd w:val="0"/>
        <w:jc w:val="center"/>
        <w:rPr>
          <w:b/>
          <w:color w:val="000000"/>
          <w:sz w:val="22"/>
          <w:szCs w:val="22"/>
          <w:u w:val="single"/>
        </w:rPr>
      </w:pPr>
    </w:p>
    <w:p w:rsidR="00BF1AB1" w:rsidRDefault="00BF1AB1" w:rsidP="009B4F14">
      <w:pPr>
        <w:autoSpaceDE w:val="0"/>
        <w:autoSpaceDN w:val="0"/>
        <w:adjustRightInd w:val="0"/>
        <w:jc w:val="center"/>
        <w:rPr>
          <w:b/>
          <w:color w:val="000000"/>
          <w:sz w:val="22"/>
          <w:szCs w:val="22"/>
          <w:u w:val="single"/>
        </w:rPr>
      </w:pPr>
    </w:p>
    <w:p w:rsidR="00BF1AB1" w:rsidRDefault="00BF1AB1" w:rsidP="009B4F14">
      <w:pPr>
        <w:autoSpaceDE w:val="0"/>
        <w:autoSpaceDN w:val="0"/>
        <w:adjustRightInd w:val="0"/>
        <w:jc w:val="center"/>
        <w:rPr>
          <w:b/>
          <w:color w:val="000000"/>
          <w:sz w:val="22"/>
          <w:szCs w:val="22"/>
          <w:u w:val="single"/>
        </w:rPr>
      </w:pPr>
    </w:p>
    <w:p w:rsidR="00BF1AB1" w:rsidRDefault="00BF1AB1" w:rsidP="009B4F14">
      <w:pPr>
        <w:autoSpaceDE w:val="0"/>
        <w:autoSpaceDN w:val="0"/>
        <w:adjustRightInd w:val="0"/>
        <w:jc w:val="center"/>
        <w:rPr>
          <w:b/>
          <w:color w:val="000000"/>
          <w:sz w:val="22"/>
          <w:szCs w:val="22"/>
          <w:u w:val="single"/>
        </w:rPr>
      </w:pPr>
    </w:p>
    <w:p w:rsidR="00BF1AB1" w:rsidRDefault="00BF1AB1" w:rsidP="009B4F14">
      <w:pPr>
        <w:autoSpaceDE w:val="0"/>
        <w:autoSpaceDN w:val="0"/>
        <w:adjustRightInd w:val="0"/>
        <w:jc w:val="center"/>
        <w:rPr>
          <w:b/>
          <w:color w:val="000000"/>
          <w:sz w:val="22"/>
          <w:szCs w:val="22"/>
          <w:u w:val="single"/>
        </w:rPr>
      </w:pPr>
    </w:p>
    <w:p w:rsidR="00C97DAF" w:rsidRPr="00BF1AB1" w:rsidRDefault="00C97DAF" w:rsidP="009B4F14">
      <w:pPr>
        <w:autoSpaceDE w:val="0"/>
        <w:autoSpaceDN w:val="0"/>
        <w:adjustRightInd w:val="0"/>
        <w:jc w:val="center"/>
        <w:rPr>
          <w:b/>
          <w:color w:val="000000"/>
          <w:sz w:val="22"/>
          <w:szCs w:val="22"/>
          <w:u w:val="single"/>
        </w:rPr>
      </w:pPr>
      <w:r w:rsidRPr="00BF1AB1">
        <w:rPr>
          <w:b/>
          <w:color w:val="000000"/>
          <w:sz w:val="22"/>
          <w:szCs w:val="22"/>
          <w:u w:val="single"/>
        </w:rPr>
        <w:lastRenderedPageBreak/>
        <w:t xml:space="preserve">ANEXO VII </w:t>
      </w:r>
    </w:p>
    <w:p w:rsidR="00C97DAF" w:rsidRPr="00BF1AB1" w:rsidRDefault="00C97DAF" w:rsidP="009B4F14">
      <w:pPr>
        <w:autoSpaceDE w:val="0"/>
        <w:autoSpaceDN w:val="0"/>
        <w:adjustRightInd w:val="0"/>
        <w:jc w:val="center"/>
        <w:rPr>
          <w:color w:val="000000"/>
          <w:sz w:val="22"/>
          <w:szCs w:val="22"/>
        </w:rPr>
      </w:pPr>
    </w:p>
    <w:p w:rsidR="00C97DAF" w:rsidRPr="00BF1AB1" w:rsidRDefault="00C97DAF" w:rsidP="009B4F14">
      <w:pPr>
        <w:autoSpaceDE w:val="0"/>
        <w:autoSpaceDN w:val="0"/>
        <w:adjustRightInd w:val="0"/>
        <w:jc w:val="center"/>
        <w:rPr>
          <w:color w:val="000000"/>
          <w:sz w:val="22"/>
          <w:szCs w:val="22"/>
        </w:rPr>
      </w:pPr>
      <w:r w:rsidRPr="00BF1AB1">
        <w:rPr>
          <w:color w:val="000000"/>
          <w:sz w:val="22"/>
          <w:szCs w:val="22"/>
          <w:u w:val="single"/>
        </w:rPr>
        <w:t xml:space="preserve">PROPOSTA DE PREÇOS </w:t>
      </w:r>
    </w:p>
    <w:p w:rsidR="00C97DAF" w:rsidRPr="00BF1AB1" w:rsidRDefault="00C97DAF" w:rsidP="009B4F14">
      <w:pPr>
        <w:autoSpaceDE w:val="0"/>
        <w:autoSpaceDN w:val="0"/>
        <w:adjustRightInd w:val="0"/>
        <w:jc w:val="both"/>
        <w:rPr>
          <w:color w:val="000000"/>
          <w:sz w:val="22"/>
          <w:szCs w:val="22"/>
        </w:rPr>
      </w:pPr>
    </w:p>
    <w:p w:rsidR="00222E3F" w:rsidRPr="00BF1AB1" w:rsidRDefault="00222E3F" w:rsidP="009B4F14">
      <w:pPr>
        <w:autoSpaceDE w:val="0"/>
        <w:autoSpaceDN w:val="0"/>
        <w:adjustRightInd w:val="0"/>
        <w:jc w:val="both"/>
        <w:rPr>
          <w:color w:val="000000"/>
          <w:sz w:val="22"/>
          <w:szCs w:val="22"/>
        </w:rPr>
      </w:pPr>
      <w:r w:rsidRPr="00BF1AB1">
        <w:rPr>
          <w:color w:val="000000"/>
          <w:sz w:val="22"/>
          <w:szCs w:val="22"/>
        </w:rPr>
        <w:t>Deverá ser elaborada item por item, de forma discriminada, e individualizada, uma proposta para cada item, conforme detalhado no anexo VIII.</w:t>
      </w:r>
    </w:p>
    <w:p w:rsidR="00222E3F" w:rsidRPr="00BF1AB1" w:rsidRDefault="00222E3F" w:rsidP="009B4F14">
      <w:pPr>
        <w:autoSpaceDE w:val="0"/>
        <w:autoSpaceDN w:val="0"/>
        <w:adjustRightInd w:val="0"/>
        <w:jc w:val="both"/>
        <w:rPr>
          <w:color w:val="000000"/>
          <w:sz w:val="22"/>
          <w:szCs w:val="22"/>
        </w:rPr>
      </w:pPr>
    </w:p>
    <w:p w:rsidR="00C97DAF" w:rsidRPr="00BF1AB1" w:rsidRDefault="00C97DAF" w:rsidP="009B4F14">
      <w:pPr>
        <w:autoSpaceDE w:val="0"/>
        <w:autoSpaceDN w:val="0"/>
        <w:adjustRightInd w:val="0"/>
        <w:jc w:val="both"/>
        <w:rPr>
          <w:color w:val="000000"/>
          <w:sz w:val="22"/>
          <w:szCs w:val="22"/>
        </w:rPr>
      </w:pPr>
      <w:r w:rsidRPr="00BF1AB1">
        <w:rPr>
          <w:color w:val="000000"/>
          <w:sz w:val="22"/>
          <w:szCs w:val="22"/>
        </w:rPr>
        <w:t>PREGAO PRESENCIAL Nº. 0</w:t>
      </w:r>
      <w:r w:rsidR="006527C5" w:rsidRPr="00BF1AB1">
        <w:rPr>
          <w:color w:val="000000"/>
          <w:sz w:val="22"/>
          <w:szCs w:val="22"/>
        </w:rPr>
        <w:t>8</w:t>
      </w:r>
      <w:r w:rsidRPr="00BF1AB1">
        <w:rPr>
          <w:color w:val="000000"/>
          <w:sz w:val="22"/>
          <w:szCs w:val="22"/>
        </w:rPr>
        <w:t>/201</w:t>
      </w:r>
      <w:r w:rsidR="00AF3452" w:rsidRPr="00BF1AB1">
        <w:rPr>
          <w:color w:val="000000"/>
          <w:sz w:val="22"/>
          <w:szCs w:val="22"/>
        </w:rPr>
        <w:t>8</w:t>
      </w:r>
      <w:r w:rsidRPr="00BF1AB1">
        <w:rPr>
          <w:color w:val="000000"/>
          <w:sz w:val="22"/>
          <w:szCs w:val="22"/>
        </w:rPr>
        <w:t xml:space="preserve"> </w:t>
      </w:r>
    </w:p>
    <w:p w:rsidR="00C97DAF" w:rsidRPr="00BF1AB1" w:rsidRDefault="00C97DAF" w:rsidP="009B4F14">
      <w:pPr>
        <w:autoSpaceDE w:val="0"/>
        <w:autoSpaceDN w:val="0"/>
        <w:adjustRightInd w:val="0"/>
        <w:jc w:val="both"/>
        <w:rPr>
          <w:color w:val="000000"/>
          <w:sz w:val="22"/>
          <w:szCs w:val="22"/>
        </w:rPr>
      </w:pPr>
    </w:p>
    <w:p w:rsidR="00C97DAF" w:rsidRPr="00BF1AB1" w:rsidRDefault="00C97DAF" w:rsidP="009B4F14">
      <w:pPr>
        <w:autoSpaceDE w:val="0"/>
        <w:autoSpaceDN w:val="0"/>
        <w:adjustRightInd w:val="0"/>
        <w:jc w:val="both"/>
        <w:rPr>
          <w:color w:val="000000"/>
          <w:sz w:val="22"/>
          <w:szCs w:val="22"/>
        </w:rPr>
      </w:pPr>
      <w:r w:rsidRPr="00BF1AB1">
        <w:rPr>
          <w:color w:val="000000"/>
          <w:sz w:val="22"/>
          <w:szCs w:val="22"/>
        </w:rPr>
        <w:t xml:space="preserve">1.   </w:t>
      </w:r>
      <w:r w:rsidRPr="00BF1AB1">
        <w:rPr>
          <w:color w:val="000000"/>
          <w:sz w:val="22"/>
          <w:szCs w:val="22"/>
        </w:rPr>
        <w:tab/>
        <w:t xml:space="preserve"> - </w:t>
      </w:r>
      <w:r w:rsidRPr="00BF1AB1">
        <w:rPr>
          <w:color w:val="000000"/>
          <w:sz w:val="22"/>
          <w:szCs w:val="22"/>
        </w:rPr>
        <w:tab/>
        <w:t>INTRODUÇÃO: Trata-se o presente instrumento da descrição do objeto, quantidade e unidade dos bens objeto do certame.</w:t>
      </w:r>
    </w:p>
    <w:p w:rsidR="00C97DAF" w:rsidRPr="00BF1AB1" w:rsidRDefault="00C97DAF" w:rsidP="009B4F14">
      <w:pPr>
        <w:autoSpaceDE w:val="0"/>
        <w:autoSpaceDN w:val="0"/>
        <w:adjustRightInd w:val="0"/>
        <w:jc w:val="both"/>
        <w:rPr>
          <w:color w:val="000000"/>
          <w:sz w:val="22"/>
          <w:szCs w:val="22"/>
        </w:rPr>
      </w:pPr>
    </w:p>
    <w:p w:rsidR="00AF3452" w:rsidRPr="00BF1AB1" w:rsidRDefault="00C97DAF" w:rsidP="009B4F14">
      <w:pPr>
        <w:autoSpaceDE w:val="0"/>
        <w:autoSpaceDN w:val="0"/>
        <w:adjustRightInd w:val="0"/>
        <w:jc w:val="both"/>
        <w:rPr>
          <w:color w:val="000000"/>
          <w:sz w:val="22"/>
          <w:szCs w:val="22"/>
        </w:rPr>
      </w:pPr>
      <w:r w:rsidRPr="00BF1AB1">
        <w:rPr>
          <w:color w:val="000000"/>
          <w:sz w:val="22"/>
          <w:szCs w:val="22"/>
        </w:rPr>
        <w:t>1.1</w:t>
      </w:r>
      <w:r w:rsidRPr="00BF1AB1">
        <w:rPr>
          <w:color w:val="000000"/>
          <w:sz w:val="22"/>
          <w:szCs w:val="22"/>
        </w:rPr>
        <w:tab/>
        <w:t>–</w:t>
      </w:r>
      <w:r w:rsidRPr="00BF1AB1">
        <w:rPr>
          <w:color w:val="000000"/>
          <w:sz w:val="22"/>
          <w:szCs w:val="22"/>
        </w:rPr>
        <w:tab/>
        <w:t>O OBJETO:</w:t>
      </w:r>
      <w:proofErr w:type="gramStart"/>
      <w:r w:rsidRPr="00BF1AB1">
        <w:rPr>
          <w:color w:val="000000"/>
          <w:sz w:val="22"/>
          <w:szCs w:val="22"/>
        </w:rPr>
        <w:t xml:space="preserve"> </w:t>
      </w:r>
      <w:r w:rsidR="00AF3452" w:rsidRPr="00BF1AB1">
        <w:rPr>
          <w:color w:val="000000"/>
          <w:sz w:val="22"/>
          <w:szCs w:val="22"/>
        </w:rPr>
        <w:t xml:space="preserve"> </w:t>
      </w:r>
      <w:proofErr w:type="gramEnd"/>
      <w:r w:rsidR="00AF3452" w:rsidRPr="00BF1AB1">
        <w:rPr>
          <w:color w:val="000000"/>
          <w:sz w:val="22"/>
          <w:szCs w:val="22"/>
        </w:rPr>
        <w:t>______________________________________________</w:t>
      </w:r>
    </w:p>
    <w:p w:rsidR="00C97DAF" w:rsidRPr="00BF1AB1" w:rsidRDefault="00AF3452" w:rsidP="009B4F14">
      <w:pPr>
        <w:autoSpaceDE w:val="0"/>
        <w:autoSpaceDN w:val="0"/>
        <w:adjustRightInd w:val="0"/>
        <w:jc w:val="both"/>
        <w:rPr>
          <w:color w:val="000000"/>
          <w:sz w:val="22"/>
          <w:szCs w:val="22"/>
        </w:rPr>
      </w:pPr>
      <w:r w:rsidRPr="00BF1AB1">
        <w:rPr>
          <w:color w:val="000000"/>
          <w:sz w:val="22"/>
          <w:szCs w:val="22"/>
        </w:rPr>
        <w:t>______________________________________________________________________________________________________________________________________________________________________________________________________________</w:t>
      </w:r>
      <w:r w:rsidR="00C97DAF" w:rsidRPr="00BF1AB1">
        <w:rPr>
          <w:color w:val="000000"/>
          <w:sz w:val="22"/>
          <w:szCs w:val="22"/>
        </w:rPr>
        <w:t>.</w:t>
      </w:r>
    </w:p>
    <w:p w:rsidR="00C97DAF" w:rsidRPr="00BF1AB1" w:rsidRDefault="00C97DAF" w:rsidP="009B4F14">
      <w:pPr>
        <w:autoSpaceDE w:val="0"/>
        <w:autoSpaceDN w:val="0"/>
        <w:adjustRightInd w:val="0"/>
        <w:jc w:val="both"/>
        <w:rPr>
          <w:color w:val="000000"/>
          <w:sz w:val="22"/>
          <w:szCs w:val="22"/>
        </w:rPr>
      </w:pPr>
    </w:p>
    <w:p w:rsidR="00C97DAF" w:rsidRPr="00BF1AB1" w:rsidRDefault="00C97DAF" w:rsidP="009B4F14">
      <w:pPr>
        <w:autoSpaceDE w:val="0"/>
        <w:autoSpaceDN w:val="0"/>
        <w:adjustRightInd w:val="0"/>
        <w:jc w:val="both"/>
        <w:rPr>
          <w:color w:val="000000"/>
          <w:sz w:val="22"/>
          <w:szCs w:val="22"/>
        </w:rPr>
      </w:pPr>
      <w:r w:rsidRPr="00BF1AB1">
        <w:rPr>
          <w:color w:val="000000"/>
          <w:sz w:val="22"/>
          <w:szCs w:val="22"/>
        </w:rPr>
        <w:t xml:space="preserve">1.2 – Pelo objeto apresentamos a proposta de R$ </w:t>
      </w:r>
      <w:r w:rsidR="00E50658" w:rsidRPr="00BF1AB1">
        <w:rPr>
          <w:color w:val="000000"/>
          <w:sz w:val="22"/>
          <w:szCs w:val="22"/>
        </w:rPr>
        <w:t>____________________________________</w:t>
      </w:r>
      <w:r w:rsidRPr="00BF1AB1">
        <w:rPr>
          <w:color w:val="000000"/>
          <w:sz w:val="22"/>
          <w:szCs w:val="22"/>
        </w:rPr>
        <w:t xml:space="preserve"> (</w:t>
      </w:r>
      <w:r w:rsidR="00E50658" w:rsidRPr="00BF1AB1">
        <w:rPr>
          <w:color w:val="000000"/>
          <w:sz w:val="22"/>
          <w:szCs w:val="22"/>
        </w:rPr>
        <w:t>__________________________</w:t>
      </w:r>
      <w:r w:rsidRPr="00BF1AB1">
        <w:rPr>
          <w:color w:val="000000"/>
          <w:sz w:val="22"/>
          <w:szCs w:val="22"/>
        </w:rPr>
        <w:t xml:space="preserve">), mensal; e R$ </w:t>
      </w:r>
      <w:r w:rsidR="00E50658" w:rsidRPr="00BF1AB1">
        <w:rPr>
          <w:color w:val="000000"/>
          <w:sz w:val="22"/>
          <w:szCs w:val="22"/>
        </w:rPr>
        <w:t>______________________________________</w:t>
      </w:r>
      <w:r w:rsidRPr="00BF1AB1">
        <w:rPr>
          <w:color w:val="000000"/>
          <w:sz w:val="22"/>
          <w:szCs w:val="22"/>
        </w:rPr>
        <w:t xml:space="preserve"> (</w:t>
      </w:r>
      <w:r w:rsidR="00E50658" w:rsidRPr="00BF1AB1">
        <w:rPr>
          <w:color w:val="000000"/>
          <w:sz w:val="22"/>
          <w:szCs w:val="22"/>
        </w:rPr>
        <w:t>_________________</w:t>
      </w:r>
      <w:r w:rsidRPr="00BF1AB1">
        <w:rPr>
          <w:color w:val="000000"/>
          <w:sz w:val="22"/>
          <w:szCs w:val="22"/>
        </w:rPr>
        <w:t xml:space="preserve"> </w:t>
      </w:r>
      <w:r w:rsidR="00E50658" w:rsidRPr="00BF1AB1">
        <w:rPr>
          <w:color w:val="000000"/>
          <w:sz w:val="22"/>
          <w:szCs w:val="22"/>
        </w:rPr>
        <w:t xml:space="preserve">____________________) </w:t>
      </w:r>
      <w:r w:rsidR="00127DFB" w:rsidRPr="00BF1AB1">
        <w:rPr>
          <w:color w:val="000000"/>
          <w:sz w:val="22"/>
          <w:szCs w:val="22"/>
        </w:rPr>
        <w:t xml:space="preserve">para cada item constante da planilha de débitos atualizada, para o </w:t>
      </w:r>
      <w:r w:rsidRPr="00BF1AB1">
        <w:rPr>
          <w:color w:val="000000"/>
          <w:sz w:val="22"/>
          <w:szCs w:val="22"/>
        </w:rPr>
        <w:t>período de</w:t>
      </w:r>
      <w:r w:rsidR="000F01E4" w:rsidRPr="00BF1AB1">
        <w:rPr>
          <w:color w:val="000000"/>
          <w:sz w:val="22"/>
          <w:szCs w:val="22"/>
        </w:rPr>
        <w:t xml:space="preserve"> 60 (sessenta) dias</w:t>
      </w:r>
      <w:r w:rsidRPr="00BF1AB1">
        <w:rPr>
          <w:color w:val="000000"/>
          <w:sz w:val="22"/>
          <w:szCs w:val="22"/>
        </w:rPr>
        <w:t>.</w:t>
      </w:r>
    </w:p>
    <w:p w:rsidR="007B735D" w:rsidRPr="00BF1AB1" w:rsidRDefault="007B735D" w:rsidP="009B4F14">
      <w:pPr>
        <w:autoSpaceDE w:val="0"/>
        <w:autoSpaceDN w:val="0"/>
        <w:adjustRightInd w:val="0"/>
        <w:jc w:val="both"/>
        <w:rPr>
          <w:color w:val="000000"/>
          <w:sz w:val="22"/>
          <w:szCs w:val="22"/>
        </w:rPr>
      </w:pPr>
    </w:p>
    <w:p w:rsidR="007B735D" w:rsidRPr="00BF1AB1" w:rsidRDefault="007B735D" w:rsidP="009B4F14">
      <w:pPr>
        <w:autoSpaceDE w:val="0"/>
        <w:autoSpaceDN w:val="0"/>
        <w:adjustRightInd w:val="0"/>
        <w:jc w:val="both"/>
        <w:rPr>
          <w:sz w:val="22"/>
          <w:szCs w:val="22"/>
        </w:rPr>
      </w:pPr>
      <w:proofErr w:type="spellStart"/>
      <w:r w:rsidRPr="00BF1AB1">
        <w:rPr>
          <w:color w:val="000000"/>
          <w:sz w:val="22"/>
          <w:szCs w:val="22"/>
        </w:rPr>
        <w:t>Obs</w:t>
      </w:r>
      <w:proofErr w:type="spellEnd"/>
      <w:proofErr w:type="gramStart"/>
      <w:r w:rsidRPr="00BF1AB1">
        <w:rPr>
          <w:color w:val="000000"/>
          <w:sz w:val="22"/>
          <w:szCs w:val="22"/>
        </w:rPr>
        <w:t>:.</w:t>
      </w:r>
      <w:proofErr w:type="gramEnd"/>
      <w:r w:rsidRPr="00BF1AB1">
        <w:rPr>
          <w:color w:val="000000"/>
          <w:sz w:val="22"/>
          <w:szCs w:val="22"/>
        </w:rPr>
        <w:t xml:space="preserve"> Os valores deverão estar descriminados por item, em planilha ou tabela, </w:t>
      </w:r>
      <w:proofErr w:type="gramStart"/>
      <w:r w:rsidRPr="00BF1AB1">
        <w:rPr>
          <w:color w:val="000000"/>
          <w:sz w:val="22"/>
          <w:szCs w:val="22"/>
        </w:rPr>
        <w:t>anexados</w:t>
      </w:r>
      <w:proofErr w:type="gramEnd"/>
      <w:r w:rsidRPr="00BF1AB1">
        <w:rPr>
          <w:color w:val="000000"/>
          <w:sz w:val="22"/>
          <w:szCs w:val="22"/>
        </w:rPr>
        <w:t xml:space="preserve"> corretamente a proposta de preços, e deverão dela fazer parte integrante, sob pena de não ser conhecida a proposta de preços, e consequente desabilitação da proposta.</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C97DAF" w:rsidRPr="00BF1AB1" w:rsidTr="006C71CD">
        <w:trPr>
          <w:trHeight w:val="300"/>
        </w:trPr>
        <w:tc>
          <w:tcPr>
            <w:tcW w:w="1291" w:type="dxa"/>
            <w:tcBorders>
              <w:top w:val="nil"/>
              <w:left w:val="nil"/>
              <w:bottom w:val="nil"/>
              <w:right w:val="nil"/>
            </w:tcBorders>
            <w:shd w:val="clear" w:color="auto" w:fill="auto"/>
            <w:noWrap/>
            <w:vAlign w:val="bottom"/>
            <w:hideMark/>
          </w:tcPr>
          <w:p w:rsidR="00C97DAF" w:rsidRPr="00BF1AB1" w:rsidRDefault="00C97DAF" w:rsidP="009B4F14">
            <w:pPr>
              <w:rPr>
                <w:color w:val="FF0000"/>
                <w:sz w:val="22"/>
                <w:szCs w:val="22"/>
              </w:rPr>
            </w:pPr>
          </w:p>
        </w:tc>
        <w:tc>
          <w:tcPr>
            <w:tcW w:w="4678" w:type="dxa"/>
            <w:tcBorders>
              <w:top w:val="nil"/>
              <w:left w:val="nil"/>
              <w:bottom w:val="nil"/>
              <w:right w:val="nil"/>
            </w:tcBorders>
            <w:shd w:val="clear" w:color="auto" w:fill="auto"/>
            <w:noWrap/>
            <w:vAlign w:val="bottom"/>
            <w:hideMark/>
          </w:tcPr>
          <w:p w:rsidR="00C97DAF" w:rsidRPr="00BF1AB1" w:rsidRDefault="00C97DAF" w:rsidP="009B4F14">
            <w:pPr>
              <w:rPr>
                <w:color w:val="FF0000"/>
                <w:sz w:val="22"/>
                <w:szCs w:val="22"/>
              </w:rPr>
            </w:pPr>
          </w:p>
        </w:tc>
        <w:tc>
          <w:tcPr>
            <w:tcW w:w="1843" w:type="dxa"/>
            <w:tcBorders>
              <w:top w:val="nil"/>
              <w:left w:val="nil"/>
              <w:bottom w:val="nil"/>
              <w:right w:val="nil"/>
            </w:tcBorders>
            <w:shd w:val="clear" w:color="auto" w:fill="auto"/>
            <w:noWrap/>
            <w:vAlign w:val="bottom"/>
            <w:hideMark/>
          </w:tcPr>
          <w:p w:rsidR="00C97DAF" w:rsidRPr="00BF1AB1" w:rsidRDefault="00C97DAF" w:rsidP="009B4F14">
            <w:pPr>
              <w:rPr>
                <w:color w:val="FF0000"/>
                <w:sz w:val="22"/>
                <w:szCs w:val="22"/>
              </w:rPr>
            </w:pPr>
          </w:p>
        </w:tc>
      </w:tr>
    </w:tbl>
    <w:p w:rsidR="00C97DAF" w:rsidRPr="00BF1AB1" w:rsidRDefault="00C97DAF" w:rsidP="009B4F14">
      <w:pPr>
        <w:jc w:val="both"/>
        <w:rPr>
          <w:color w:val="000000"/>
          <w:sz w:val="22"/>
          <w:szCs w:val="22"/>
        </w:rPr>
      </w:pPr>
      <w:r w:rsidRPr="00BF1AB1">
        <w:rPr>
          <w:color w:val="000000"/>
          <w:sz w:val="22"/>
          <w:szCs w:val="22"/>
        </w:rPr>
        <w:tab/>
      </w:r>
      <w:r w:rsidRPr="00BF1AB1">
        <w:rPr>
          <w:color w:val="000000"/>
          <w:sz w:val="22"/>
          <w:szCs w:val="22"/>
        </w:rPr>
        <w:tab/>
      </w:r>
      <w:r w:rsidRPr="00BF1AB1">
        <w:rPr>
          <w:color w:val="000000"/>
          <w:sz w:val="22"/>
          <w:szCs w:val="22"/>
        </w:rPr>
        <w:tab/>
      </w:r>
      <w:r w:rsidRPr="00BF1AB1">
        <w:rPr>
          <w:color w:val="000000"/>
          <w:sz w:val="22"/>
          <w:szCs w:val="22"/>
        </w:rPr>
        <w:tab/>
        <w:t xml:space="preserve">Firmo </w:t>
      </w:r>
      <w:proofErr w:type="gramStart"/>
      <w:r w:rsidRPr="00BF1AB1">
        <w:rPr>
          <w:color w:val="000000"/>
          <w:sz w:val="22"/>
          <w:szCs w:val="22"/>
        </w:rPr>
        <w:t>a presente</w:t>
      </w:r>
      <w:proofErr w:type="gramEnd"/>
      <w:r w:rsidRPr="00BF1AB1">
        <w:rPr>
          <w:color w:val="000000"/>
          <w:sz w:val="22"/>
          <w:szCs w:val="22"/>
        </w:rPr>
        <w:t xml:space="preserve"> para servir como proposta inicial de preços, esperamos a aceitação pelo pregoeiro por ocasião da sessão, de acordo com as regras deste edital.</w:t>
      </w:r>
    </w:p>
    <w:p w:rsidR="00C97DAF" w:rsidRPr="00BF1AB1" w:rsidRDefault="00C97DAF" w:rsidP="009B4F14">
      <w:pPr>
        <w:jc w:val="both"/>
        <w:rPr>
          <w:color w:val="000000"/>
          <w:sz w:val="22"/>
          <w:szCs w:val="22"/>
        </w:rPr>
      </w:pPr>
    </w:p>
    <w:p w:rsidR="00C97DAF" w:rsidRPr="00BF1AB1" w:rsidRDefault="00C97DAF" w:rsidP="009B4F14">
      <w:pPr>
        <w:rPr>
          <w:b/>
          <w:color w:val="000000"/>
          <w:sz w:val="22"/>
          <w:szCs w:val="22"/>
        </w:rPr>
      </w:pPr>
    </w:p>
    <w:p w:rsidR="00C97DAF" w:rsidRPr="00BF1AB1" w:rsidRDefault="00C97DAF" w:rsidP="009B4F14">
      <w:pPr>
        <w:jc w:val="center"/>
        <w:rPr>
          <w:b/>
          <w:color w:val="000000"/>
          <w:sz w:val="22"/>
          <w:szCs w:val="22"/>
        </w:rPr>
      </w:pPr>
      <w:r w:rsidRPr="00BF1AB1">
        <w:rPr>
          <w:b/>
          <w:color w:val="000000"/>
          <w:sz w:val="22"/>
          <w:szCs w:val="22"/>
        </w:rPr>
        <w:t>_________________________________________________</w:t>
      </w:r>
    </w:p>
    <w:p w:rsidR="001274DC" w:rsidRPr="00BF1AB1" w:rsidRDefault="00C97DAF" w:rsidP="009B4F14">
      <w:pPr>
        <w:jc w:val="center"/>
        <w:rPr>
          <w:b/>
          <w:color w:val="000000"/>
          <w:sz w:val="22"/>
          <w:szCs w:val="22"/>
        </w:rPr>
      </w:pPr>
      <w:r w:rsidRPr="00BF1AB1">
        <w:rPr>
          <w:b/>
          <w:color w:val="000000"/>
          <w:sz w:val="22"/>
          <w:szCs w:val="22"/>
        </w:rPr>
        <w:t>PROPONENTE</w:t>
      </w:r>
      <w:r w:rsidR="007B735D" w:rsidRPr="00BF1AB1">
        <w:rPr>
          <w:b/>
          <w:color w:val="000000"/>
          <w:sz w:val="22"/>
          <w:szCs w:val="22"/>
        </w:rPr>
        <w:t xml:space="preserve"> LICITANTE</w:t>
      </w: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jc w:val="center"/>
        <w:rPr>
          <w:sz w:val="22"/>
          <w:szCs w:val="22"/>
        </w:rPr>
      </w:pPr>
    </w:p>
    <w:p w:rsidR="001274DC" w:rsidRPr="00BF1AB1" w:rsidRDefault="001274DC" w:rsidP="009B4F14">
      <w:pPr>
        <w:rPr>
          <w:sz w:val="22"/>
          <w:szCs w:val="22"/>
        </w:rPr>
      </w:pPr>
    </w:p>
    <w:sectPr w:rsidR="001274DC" w:rsidRPr="00BF1AB1" w:rsidSect="009B4F14">
      <w:headerReference w:type="default" r:id="rId10"/>
      <w:footerReference w:type="default" r:id="rId11"/>
      <w:pgSz w:w="11906" w:h="16838"/>
      <w:pgMar w:top="1418"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87" w:rsidRDefault="00F61A87" w:rsidP="00C64EF6">
      <w:r>
        <w:separator/>
      </w:r>
    </w:p>
  </w:endnote>
  <w:endnote w:type="continuationSeparator" w:id="0">
    <w:p w:rsidR="00F61A87" w:rsidRDefault="00F61A87" w:rsidP="00C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0D" w:rsidRPr="00122C66" w:rsidRDefault="004E5E0D" w:rsidP="004E5E0D">
    <w:pPr>
      <w:pStyle w:val="Rodap"/>
      <w:jc w:val="center"/>
      <w:rPr>
        <w:rFonts w:ascii="Arial" w:hAnsi="Arial" w:cs="Arial"/>
      </w:rPr>
    </w:pPr>
    <w:r w:rsidRPr="00122C66">
      <w:rPr>
        <w:rFonts w:ascii="Arial" w:hAnsi="Arial" w:cs="Arial"/>
      </w:rPr>
      <w:t>Avenida Cel. Heitor S/N, Setor Central, Heitoraí-Go. CEP: 76670-000</w:t>
    </w:r>
  </w:p>
  <w:p w:rsidR="004E5E0D" w:rsidRDefault="004E5E0D" w:rsidP="004E5E0D">
    <w:pPr>
      <w:pStyle w:val="Rodap"/>
      <w:jc w:val="center"/>
      <w:rPr>
        <w:rFonts w:ascii="Arial" w:hAnsi="Arial" w:cs="Arial"/>
      </w:rPr>
    </w:pPr>
    <w:r w:rsidRPr="00122C66">
      <w:rPr>
        <w:rFonts w:ascii="Arial" w:hAnsi="Arial" w:cs="Arial"/>
      </w:rPr>
      <w:t>CNPJ: 02.296.002/0001-03</w:t>
    </w:r>
    <w:r>
      <w:rPr>
        <w:rFonts w:ascii="Arial" w:hAnsi="Arial" w:cs="Arial"/>
      </w:rPr>
      <w:t xml:space="preserve"> Telefone: 3346-3123 </w:t>
    </w:r>
  </w:p>
  <w:p w:rsidR="00425B78" w:rsidRPr="004E5E0D" w:rsidRDefault="004E5E0D" w:rsidP="004E5E0D">
    <w:pPr>
      <w:pStyle w:val="Rodap"/>
      <w:jc w:val="center"/>
      <w:rPr>
        <w:rFonts w:ascii="Arial" w:hAnsi="Arial" w:cs="Arial"/>
      </w:rPr>
    </w:pPr>
    <w:proofErr w:type="spellStart"/>
    <w:r>
      <w:rPr>
        <w:rFonts w:ascii="Arial" w:hAnsi="Arial" w:cs="Arial"/>
      </w:rPr>
      <w:t>Email</w:t>
    </w:r>
    <w:proofErr w:type="spellEnd"/>
    <w:r>
      <w:rPr>
        <w:rFonts w:ascii="Arial" w:hAnsi="Arial" w:cs="Arial"/>
      </w:rPr>
      <w:t>: prefeituraheitorai@gmail.com</w:t>
    </w:r>
  </w:p>
  <w:p w:rsidR="00425B78" w:rsidRDefault="00425B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87" w:rsidRDefault="00F61A87" w:rsidP="00C64EF6">
      <w:r>
        <w:separator/>
      </w:r>
    </w:p>
  </w:footnote>
  <w:footnote w:type="continuationSeparator" w:id="0">
    <w:p w:rsidR="00F61A87" w:rsidRDefault="00F61A87" w:rsidP="00C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78" w:rsidRDefault="00425B78" w:rsidP="00C64EF6">
    <w:pPr>
      <w:pStyle w:val="Cabealho"/>
      <w:tabs>
        <w:tab w:val="clear" w:pos="4252"/>
        <w:tab w:val="clear" w:pos="8504"/>
        <w:tab w:val="left" w:pos="2830"/>
      </w:tabs>
    </w:pPr>
    <w:r>
      <w:rPr>
        <w:noProof/>
      </w:rPr>
      <w:drawing>
        <wp:inline distT="0" distB="0" distL="0" distR="0" wp14:anchorId="13DBC7DB" wp14:editId="718ECEC2">
          <wp:extent cx="5387143" cy="993913"/>
          <wp:effectExtent l="0" t="0" r="0" b="0"/>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96292"/>
                  </a:xfrm>
                  <a:prstGeom prst="rect">
                    <a:avLst/>
                  </a:prstGeom>
                  <a:noFill/>
                  <a:ln>
                    <a:noFill/>
                  </a:ln>
                </pic:spPr>
              </pic:pic>
            </a:graphicData>
          </a:graphic>
        </wp:inline>
      </w:drawing>
    </w:r>
  </w:p>
  <w:p w:rsidR="00425B78" w:rsidRDefault="00425B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08D117D"/>
    <w:multiLevelType w:val="hybridMultilevel"/>
    <w:tmpl w:val="65A61F80"/>
    <w:lvl w:ilvl="0" w:tplc="79205CB8">
      <w:numFmt w:val="bullet"/>
      <w:lvlText w:val=""/>
      <w:lvlJc w:val="left"/>
      <w:pPr>
        <w:ind w:left="1845" w:hanging="360"/>
      </w:pPr>
      <w:rPr>
        <w:rFonts w:ascii="Symbol" w:eastAsia="Times New Roman" w:hAnsi="Symbol" w:cs="Aria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
    <w:nsid w:val="153A1549"/>
    <w:multiLevelType w:val="hybridMultilevel"/>
    <w:tmpl w:val="A8CADC24"/>
    <w:lvl w:ilvl="0" w:tplc="CE16B87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5">
    <w:nsid w:val="35A52847"/>
    <w:multiLevelType w:val="hybridMultilevel"/>
    <w:tmpl w:val="0F5EE742"/>
    <w:lvl w:ilvl="0" w:tplc="DD94296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7">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9">
    <w:nsid w:val="7EC06B53"/>
    <w:multiLevelType w:val="hybridMultilevel"/>
    <w:tmpl w:val="C7BC2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8"/>
  </w:num>
  <w:num w:numId="6">
    <w:abstractNumId w:val="4"/>
  </w:num>
  <w:num w:numId="7">
    <w:abstractNumId w:val="9"/>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10F60"/>
    <w:rsid w:val="00046733"/>
    <w:rsid w:val="000744C0"/>
    <w:rsid w:val="000902BE"/>
    <w:rsid w:val="0009629E"/>
    <w:rsid w:val="000C1229"/>
    <w:rsid w:val="000C29B5"/>
    <w:rsid w:val="000C3BC2"/>
    <w:rsid w:val="000E278A"/>
    <w:rsid w:val="000F01E4"/>
    <w:rsid w:val="0010026D"/>
    <w:rsid w:val="00121A57"/>
    <w:rsid w:val="001274DC"/>
    <w:rsid w:val="00127DFB"/>
    <w:rsid w:val="00164CF4"/>
    <w:rsid w:val="001677FA"/>
    <w:rsid w:val="00195F32"/>
    <w:rsid w:val="001A06C7"/>
    <w:rsid w:val="001C464B"/>
    <w:rsid w:val="001C7EFA"/>
    <w:rsid w:val="001F026F"/>
    <w:rsid w:val="001F47EF"/>
    <w:rsid w:val="00206677"/>
    <w:rsid w:val="0020696F"/>
    <w:rsid w:val="00217B7D"/>
    <w:rsid w:val="00221CA0"/>
    <w:rsid w:val="00222E3F"/>
    <w:rsid w:val="00231864"/>
    <w:rsid w:val="00237DB6"/>
    <w:rsid w:val="002458A2"/>
    <w:rsid w:val="0025007E"/>
    <w:rsid w:val="00272F0C"/>
    <w:rsid w:val="002827E3"/>
    <w:rsid w:val="00284A2E"/>
    <w:rsid w:val="00294E02"/>
    <w:rsid w:val="002B7F72"/>
    <w:rsid w:val="002C3E7F"/>
    <w:rsid w:val="002D405A"/>
    <w:rsid w:val="00300B67"/>
    <w:rsid w:val="003141CA"/>
    <w:rsid w:val="003407CC"/>
    <w:rsid w:val="00345DF1"/>
    <w:rsid w:val="00396825"/>
    <w:rsid w:val="004227F8"/>
    <w:rsid w:val="00423BD7"/>
    <w:rsid w:val="00423F02"/>
    <w:rsid w:val="00424443"/>
    <w:rsid w:val="00425B78"/>
    <w:rsid w:val="004346EC"/>
    <w:rsid w:val="0045342A"/>
    <w:rsid w:val="004604A9"/>
    <w:rsid w:val="004765BE"/>
    <w:rsid w:val="004B0F6D"/>
    <w:rsid w:val="004C55C8"/>
    <w:rsid w:val="004E32B3"/>
    <w:rsid w:val="004E5E0D"/>
    <w:rsid w:val="00561CC8"/>
    <w:rsid w:val="00571401"/>
    <w:rsid w:val="005716FC"/>
    <w:rsid w:val="0057468B"/>
    <w:rsid w:val="00595044"/>
    <w:rsid w:val="005A3631"/>
    <w:rsid w:val="005A6C5C"/>
    <w:rsid w:val="005D26D6"/>
    <w:rsid w:val="005D2924"/>
    <w:rsid w:val="0060097B"/>
    <w:rsid w:val="00650F1A"/>
    <w:rsid w:val="006527C5"/>
    <w:rsid w:val="00654452"/>
    <w:rsid w:val="00656D66"/>
    <w:rsid w:val="006609E5"/>
    <w:rsid w:val="00660EB1"/>
    <w:rsid w:val="006B096C"/>
    <w:rsid w:val="006B19B3"/>
    <w:rsid w:val="006C5F5C"/>
    <w:rsid w:val="006C71CD"/>
    <w:rsid w:val="006D4620"/>
    <w:rsid w:val="00700672"/>
    <w:rsid w:val="0073419D"/>
    <w:rsid w:val="00740CE2"/>
    <w:rsid w:val="0078700F"/>
    <w:rsid w:val="007A1107"/>
    <w:rsid w:val="007A12DF"/>
    <w:rsid w:val="007B735D"/>
    <w:rsid w:val="007C3542"/>
    <w:rsid w:val="008001AE"/>
    <w:rsid w:val="00802A8F"/>
    <w:rsid w:val="00837BB8"/>
    <w:rsid w:val="00895E4A"/>
    <w:rsid w:val="008E65B0"/>
    <w:rsid w:val="008E7CEA"/>
    <w:rsid w:val="00920B3D"/>
    <w:rsid w:val="009828F3"/>
    <w:rsid w:val="009A64E0"/>
    <w:rsid w:val="009B0A8A"/>
    <w:rsid w:val="009B0F6E"/>
    <w:rsid w:val="009B4F14"/>
    <w:rsid w:val="009E4FB5"/>
    <w:rsid w:val="00A12010"/>
    <w:rsid w:val="00A12B78"/>
    <w:rsid w:val="00A12EF5"/>
    <w:rsid w:val="00A51183"/>
    <w:rsid w:val="00A52EAD"/>
    <w:rsid w:val="00A61189"/>
    <w:rsid w:val="00A62C7F"/>
    <w:rsid w:val="00A636AE"/>
    <w:rsid w:val="00A720ED"/>
    <w:rsid w:val="00AD625F"/>
    <w:rsid w:val="00AE0B61"/>
    <w:rsid w:val="00AF002E"/>
    <w:rsid w:val="00AF3452"/>
    <w:rsid w:val="00AF5621"/>
    <w:rsid w:val="00B05B91"/>
    <w:rsid w:val="00B47295"/>
    <w:rsid w:val="00BA1569"/>
    <w:rsid w:val="00BA4937"/>
    <w:rsid w:val="00BB0685"/>
    <w:rsid w:val="00BB4E94"/>
    <w:rsid w:val="00BD672D"/>
    <w:rsid w:val="00BE4675"/>
    <w:rsid w:val="00BF1AB1"/>
    <w:rsid w:val="00BF50B6"/>
    <w:rsid w:val="00C045B0"/>
    <w:rsid w:val="00C06BE0"/>
    <w:rsid w:val="00C140AB"/>
    <w:rsid w:val="00C4209F"/>
    <w:rsid w:val="00C64EF6"/>
    <w:rsid w:val="00C84B03"/>
    <w:rsid w:val="00C97DAF"/>
    <w:rsid w:val="00CB457E"/>
    <w:rsid w:val="00CC5659"/>
    <w:rsid w:val="00CC5997"/>
    <w:rsid w:val="00CD4EAD"/>
    <w:rsid w:val="00CD511B"/>
    <w:rsid w:val="00CF7D41"/>
    <w:rsid w:val="00D233E6"/>
    <w:rsid w:val="00D4022E"/>
    <w:rsid w:val="00D537E9"/>
    <w:rsid w:val="00D64587"/>
    <w:rsid w:val="00D85810"/>
    <w:rsid w:val="00DA749A"/>
    <w:rsid w:val="00DB3E87"/>
    <w:rsid w:val="00E01458"/>
    <w:rsid w:val="00E103C9"/>
    <w:rsid w:val="00E163EC"/>
    <w:rsid w:val="00E17306"/>
    <w:rsid w:val="00E20B77"/>
    <w:rsid w:val="00E21C7C"/>
    <w:rsid w:val="00E27581"/>
    <w:rsid w:val="00E3487D"/>
    <w:rsid w:val="00E35107"/>
    <w:rsid w:val="00E4022D"/>
    <w:rsid w:val="00E40871"/>
    <w:rsid w:val="00E50658"/>
    <w:rsid w:val="00E53CA1"/>
    <w:rsid w:val="00E658A8"/>
    <w:rsid w:val="00E76FD2"/>
    <w:rsid w:val="00E8361D"/>
    <w:rsid w:val="00EA0023"/>
    <w:rsid w:val="00EB448A"/>
    <w:rsid w:val="00EB51B8"/>
    <w:rsid w:val="00EF67DF"/>
    <w:rsid w:val="00EF7360"/>
    <w:rsid w:val="00F0495E"/>
    <w:rsid w:val="00F074CE"/>
    <w:rsid w:val="00F24BD4"/>
    <w:rsid w:val="00F30E86"/>
    <w:rsid w:val="00F44BF4"/>
    <w:rsid w:val="00F61A87"/>
    <w:rsid w:val="00F622CB"/>
    <w:rsid w:val="00F73705"/>
    <w:rsid w:val="00F812D7"/>
    <w:rsid w:val="00F830A3"/>
    <w:rsid w:val="00F83454"/>
    <w:rsid w:val="00FA0291"/>
    <w:rsid w:val="00FA30EC"/>
    <w:rsid w:val="00FD4073"/>
    <w:rsid w:val="00FF2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7166">
      <w:bodyDiv w:val="1"/>
      <w:marLeft w:val="0"/>
      <w:marRight w:val="0"/>
      <w:marTop w:val="0"/>
      <w:marBottom w:val="0"/>
      <w:divBdr>
        <w:top w:val="none" w:sz="0" w:space="0" w:color="auto"/>
        <w:left w:val="none" w:sz="0" w:space="0" w:color="auto"/>
        <w:bottom w:val="none" w:sz="0" w:space="0" w:color="auto"/>
        <w:right w:val="none" w:sz="0" w:space="0" w:color="auto"/>
      </w:divBdr>
    </w:div>
    <w:div w:id="990327342">
      <w:bodyDiv w:val="1"/>
      <w:marLeft w:val="0"/>
      <w:marRight w:val="0"/>
      <w:marTop w:val="0"/>
      <w:marBottom w:val="0"/>
      <w:divBdr>
        <w:top w:val="none" w:sz="0" w:space="0" w:color="auto"/>
        <w:left w:val="none" w:sz="0" w:space="0" w:color="auto"/>
        <w:bottom w:val="none" w:sz="0" w:space="0" w:color="auto"/>
        <w:right w:val="none" w:sz="0" w:space="0" w:color="auto"/>
      </w:divBdr>
    </w:div>
    <w:div w:id="1001080155">
      <w:bodyDiv w:val="1"/>
      <w:marLeft w:val="0"/>
      <w:marRight w:val="0"/>
      <w:marTop w:val="0"/>
      <w:marBottom w:val="0"/>
      <w:divBdr>
        <w:top w:val="none" w:sz="0" w:space="0" w:color="auto"/>
        <w:left w:val="none" w:sz="0" w:space="0" w:color="auto"/>
        <w:bottom w:val="none" w:sz="0" w:space="0" w:color="auto"/>
        <w:right w:val="none" w:sz="0" w:space="0" w:color="auto"/>
      </w:divBdr>
    </w:div>
    <w:div w:id="1512144540">
      <w:bodyDiv w:val="1"/>
      <w:marLeft w:val="0"/>
      <w:marRight w:val="0"/>
      <w:marTop w:val="0"/>
      <w:marBottom w:val="0"/>
      <w:divBdr>
        <w:top w:val="none" w:sz="0" w:space="0" w:color="auto"/>
        <w:left w:val="none" w:sz="0" w:space="0" w:color="auto"/>
        <w:bottom w:val="none" w:sz="0" w:space="0" w:color="auto"/>
        <w:right w:val="none" w:sz="0" w:space="0" w:color="auto"/>
      </w:divBdr>
    </w:div>
    <w:div w:id="1524201910">
      <w:bodyDiv w:val="1"/>
      <w:marLeft w:val="0"/>
      <w:marRight w:val="0"/>
      <w:marTop w:val="0"/>
      <w:marBottom w:val="0"/>
      <w:divBdr>
        <w:top w:val="none" w:sz="0" w:space="0" w:color="auto"/>
        <w:left w:val="none" w:sz="0" w:space="0" w:color="auto"/>
        <w:bottom w:val="none" w:sz="0" w:space="0" w:color="auto"/>
        <w:right w:val="none" w:sz="0" w:space="0" w:color="auto"/>
      </w:divBdr>
    </w:div>
    <w:div w:id="1729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mais.com.br/americano-do-brasil-go/r-3-pode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iamais.com.br/americano-do-brasil-go/r-3-pod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8320</Words>
  <Characters>44934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10</cp:revision>
  <cp:lastPrinted>2018-04-04T16:16:00Z</cp:lastPrinted>
  <dcterms:created xsi:type="dcterms:W3CDTF">2018-11-29T19:11:00Z</dcterms:created>
  <dcterms:modified xsi:type="dcterms:W3CDTF">2018-12-03T11:13:00Z</dcterms:modified>
</cp:coreProperties>
</file>