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1A57" w:rsidRDefault="00BB1A57" w:rsidP="009A7206">
      <w:pPr>
        <w:rPr>
          <w:rFonts w:ascii="Times New Roman" w:hAnsi="Times New Roman" w:cs="Times New Roman"/>
          <w:sz w:val="20"/>
          <w:szCs w:val="20"/>
        </w:rPr>
      </w:pPr>
    </w:p>
    <w:p w:rsidR="00BB1A57" w:rsidRDefault="00BB1A57" w:rsidP="009A7206">
      <w:pPr>
        <w:rPr>
          <w:rFonts w:ascii="Times New Roman" w:hAnsi="Times New Roman" w:cs="Times New Roman"/>
          <w:sz w:val="20"/>
          <w:szCs w:val="20"/>
        </w:rPr>
      </w:pPr>
    </w:p>
    <w:p w:rsidR="00BB1A57" w:rsidRDefault="00BB1A57" w:rsidP="009A7206">
      <w:pPr>
        <w:rPr>
          <w:rFonts w:ascii="Times New Roman" w:hAnsi="Times New Roman" w:cs="Times New Roman"/>
          <w:sz w:val="20"/>
          <w:szCs w:val="20"/>
        </w:rPr>
      </w:pPr>
    </w:p>
    <w:p w:rsidR="00BB1A57" w:rsidRDefault="00BB1A57" w:rsidP="009A7206">
      <w:pPr>
        <w:rPr>
          <w:rFonts w:ascii="Times New Roman" w:hAnsi="Times New Roman" w:cs="Times New Roman"/>
          <w:sz w:val="20"/>
          <w:szCs w:val="20"/>
        </w:rPr>
      </w:pPr>
    </w:p>
    <w:p w:rsidR="00BB1A57" w:rsidRPr="00BA797C" w:rsidRDefault="00BB1A57" w:rsidP="00BB1A57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  <w:bookmarkStart w:id="0" w:name="_GoBack"/>
      <w:bookmarkEnd w:id="0"/>
    </w:p>
    <w:p w:rsidR="00BB1A57" w:rsidRDefault="00097AE2" w:rsidP="00BB1A57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PRORROGAÇÃO </w:t>
      </w:r>
      <w:r w:rsidR="00BB1A57" w:rsidRPr="00BA797C">
        <w:rPr>
          <w:color w:val="000000"/>
          <w:sz w:val="20"/>
          <w:szCs w:val="20"/>
        </w:rPr>
        <w:t xml:space="preserve">EDITAL </w:t>
      </w:r>
      <w:r w:rsidR="00BB1A57">
        <w:rPr>
          <w:color w:val="000000"/>
          <w:sz w:val="20"/>
          <w:szCs w:val="20"/>
        </w:rPr>
        <w:t xml:space="preserve">PREGÃO ELETRONICO N. </w:t>
      </w:r>
      <w:r w:rsidR="00BB1A57" w:rsidRPr="00BA797C">
        <w:rPr>
          <w:color w:val="000000"/>
          <w:sz w:val="20"/>
          <w:szCs w:val="20"/>
        </w:rPr>
        <w:t>00</w:t>
      </w:r>
      <w:r w:rsidR="00BB1A57">
        <w:rPr>
          <w:color w:val="000000"/>
          <w:sz w:val="20"/>
          <w:szCs w:val="20"/>
        </w:rPr>
        <w:t>2</w:t>
      </w:r>
      <w:r w:rsidR="00BB1A57" w:rsidRPr="00BA797C">
        <w:rPr>
          <w:color w:val="000000"/>
          <w:sz w:val="20"/>
          <w:szCs w:val="20"/>
        </w:rPr>
        <w:t>/20</w:t>
      </w:r>
      <w:r w:rsidR="00BB1A57">
        <w:rPr>
          <w:color w:val="000000"/>
          <w:sz w:val="20"/>
          <w:szCs w:val="20"/>
        </w:rPr>
        <w:t>22</w:t>
      </w:r>
    </w:p>
    <w:p w:rsidR="00BB1A57" w:rsidRPr="00BA797C" w:rsidRDefault="00BB1A57" w:rsidP="00BB1A57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B1A57" w:rsidRPr="00701802" w:rsidRDefault="00BB1A57" w:rsidP="00BB1A57">
      <w:pPr>
        <w:pStyle w:val="Corpodetexto"/>
        <w:tabs>
          <w:tab w:val="left" w:pos="567"/>
        </w:tabs>
        <w:spacing w:before="120" w:after="120"/>
        <w:ind w:left="360"/>
        <w:rPr>
          <w:rFonts w:ascii="Arial" w:hAnsi="Arial" w:cs="Arial"/>
        </w:rPr>
      </w:pPr>
      <w:r w:rsidRPr="00AD466E">
        <w:t>O Município de HEITORAÍ/GO, através da Comissão Permanente de Licitação (CPL), “TORNA PÚBLICO” para o conhecim</w:t>
      </w:r>
      <w:r>
        <w:t xml:space="preserve">ento dos interessados, que </w:t>
      </w:r>
      <w:r w:rsidR="003F5490">
        <w:t>foi prorrogado o prazo do</w:t>
      </w:r>
      <w:r>
        <w:t xml:space="preserve"> </w:t>
      </w:r>
      <w:r w:rsidRPr="00E3183E">
        <w:rPr>
          <w:rFonts w:ascii="Arial" w:eastAsia="Batang" w:hAnsi="Arial" w:cs="Arial"/>
          <w:b/>
        </w:rPr>
        <w:t>PREGÃO ELETRÔNICO do tipo “MENOR PREÇO GLOBAL”</w:t>
      </w:r>
      <w:r w:rsidR="003F5490">
        <w:rPr>
          <w:rFonts w:ascii="Arial" w:eastAsia="Batang" w:hAnsi="Arial" w:cs="Arial"/>
        </w:rPr>
        <w:t>, para o dia 09/06</w:t>
      </w:r>
      <w:r>
        <w:rPr>
          <w:rFonts w:ascii="Arial" w:eastAsia="Batang" w:hAnsi="Arial" w:cs="Arial"/>
        </w:rPr>
        <w:t>/2022,</w:t>
      </w:r>
      <w:r w:rsidR="003F5490">
        <w:rPr>
          <w:rFonts w:ascii="Arial" w:eastAsia="Batang" w:hAnsi="Arial" w:cs="Arial"/>
        </w:rPr>
        <w:t xml:space="preserve"> às </w:t>
      </w:r>
      <w:proofErr w:type="gramStart"/>
      <w:r w:rsidR="003F5490">
        <w:rPr>
          <w:rFonts w:ascii="Arial" w:eastAsia="Batang" w:hAnsi="Arial" w:cs="Arial"/>
        </w:rPr>
        <w:t>13</w:t>
      </w:r>
      <w:r w:rsidR="009C3449">
        <w:rPr>
          <w:rFonts w:ascii="Arial" w:eastAsia="Batang" w:hAnsi="Arial" w:cs="Arial"/>
        </w:rPr>
        <w:t>:00</w:t>
      </w:r>
      <w:proofErr w:type="gramEnd"/>
      <w:r w:rsidR="009C3449">
        <w:rPr>
          <w:rFonts w:ascii="Arial" w:eastAsia="Batang" w:hAnsi="Arial" w:cs="Arial"/>
        </w:rPr>
        <w:t>,</w:t>
      </w:r>
      <w:r>
        <w:rPr>
          <w:rFonts w:ascii="Arial" w:eastAsia="Batang" w:hAnsi="Arial" w:cs="Arial"/>
        </w:rPr>
        <w:t xml:space="preserve"> no portal da Bolsa de Licitações do Brasil – BLL, para </w:t>
      </w:r>
      <w:r w:rsidR="00266260">
        <w:rPr>
          <w:rFonts w:ascii="Arial" w:hAnsi="Arial" w:cs="Arial"/>
        </w:rPr>
        <w:t>Contratação de empresa para o</w:t>
      </w:r>
      <w:r>
        <w:rPr>
          <w:rFonts w:ascii="Arial" w:hAnsi="Arial" w:cs="Arial"/>
        </w:rPr>
        <w:t xml:space="preserve"> fornecimento</w:t>
      </w:r>
      <w:r>
        <w:rPr>
          <w:rFonts w:eastAsiaTheme="minorHAnsi"/>
        </w:rPr>
        <w:t xml:space="preserve"> de um Trator Agrícola e Implementos (Carreta e Grade </w:t>
      </w:r>
      <w:proofErr w:type="spellStart"/>
      <w:r>
        <w:rPr>
          <w:rFonts w:eastAsiaTheme="minorHAnsi"/>
        </w:rPr>
        <w:t>Aradora</w:t>
      </w:r>
      <w:proofErr w:type="spellEnd"/>
      <w:r>
        <w:rPr>
          <w:rFonts w:eastAsiaTheme="minorHAnsi"/>
        </w:rPr>
        <w:t>), novos</w:t>
      </w:r>
      <w:r>
        <w:rPr>
          <w:rFonts w:ascii="Arial" w:hAnsi="Arial" w:cs="Arial"/>
        </w:rPr>
        <w:t xml:space="preserve">, conforme processo </w:t>
      </w:r>
      <w:r w:rsidRPr="007509CC">
        <w:rPr>
          <w:rFonts w:ascii="Arial" w:eastAsia="Batang" w:hAnsi="Arial" w:cs="Arial"/>
          <w:bCs/>
        </w:rPr>
        <w:t xml:space="preserve">Nº </w:t>
      </w:r>
      <w:r w:rsidRPr="00BB1A57">
        <w:rPr>
          <w:rFonts w:ascii="Arial" w:eastAsia="Batang" w:hAnsi="Arial" w:cs="Arial"/>
          <w:bCs/>
        </w:rPr>
        <w:t>047654/2021 - INCRA</w:t>
      </w:r>
      <w:r w:rsidRPr="00701802">
        <w:rPr>
          <w:rFonts w:ascii="Arial" w:eastAsia="Batang" w:hAnsi="Arial" w:cs="Arial"/>
          <w:bCs/>
        </w:rPr>
        <w:t>,</w:t>
      </w:r>
      <w:r w:rsidR="003F5490">
        <w:t xml:space="preserve"> que será regido</w:t>
      </w:r>
      <w:r>
        <w:t xml:space="preserve"> pela Lei Federal 10.520/2002, pela Lei Complementar nº 123/2006 e suas alterações</w:t>
      </w:r>
      <w:r w:rsidRPr="00AD466E">
        <w:t xml:space="preserve"> </w:t>
      </w:r>
      <w:r>
        <w:t>Decreto Federal 10.024 de 20/09/2019, aplicando-se pela</w:t>
      </w:r>
      <w:r w:rsidRPr="00701802">
        <w:rPr>
          <w:rFonts w:eastAsia="Arial Unicode MS"/>
        </w:rPr>
        <w:t xml:space="preserve"> Lei nº. 8.666/93</w:t>
      </w:r>
      <w:r w:rsidRPr="00701802">
        <w:rPr>
          <w:color w:val="000000"/>
        </w:rPr>
        <w:t xml:space="preserve">, suas alterações e demais especificações e condições neste Edital e seus anexos, que poderá ser obtido no site da Prefeitura Municipal de Heitoraí/GO, aos </w:t>
      </w:r>
      <w:r w:rsidR="003F5490">
        <w:rPr>
          <w:color w:val="000000"/>
        </w:rPr>
        <w:t>25</w:t>
      </w:r>
      <w:r w:rsidRPr="00701802">
        <w:rPr>
          <w:color w:val="000000"/>
        </w:rPr>
        <w:t xml:space="preserve"> de </w:t>
      </w:r>
      <w:r>
        <w:rPr>
          <w:color w:val="000000"/>
        </w:rPr>
        <w:t>maio</w:t>
      </w:r>
      <w:r w:rsidRPr="00701802">
        <w:rPr>
          <w:color w:val="000000"/>
        </w:rPr>
        <w:t xml:space="preserve"> de 202</w:t>
      </w:r>
      <w:r>
        <w:rPr>
          <w:color w:val="000000"/>
        </w:rPr>
        <w:t>2</w:t>
      </w:r>
      <w:r w:rsidRPr="00701802">
        <w:rPr>
          <w:color w:val="000000"/>
        </w:rPr>
        <w:t>; Lúcio Pires dos Santos, Prefeito, e informações pelo e mail: prefeituraheitorai@gmail.com.</w:t>
      </w:r>
    </w:p>
    <w:p w:rsidR="00BB1A57" w:rsidRPr="009A7206" w:rsidRDefault="00BB1A57" w:rsidP="009A7206">
      <w:pPr>
        <w:rPr>
          <w:rFonts w:ascii="Times New Roman" w:hAnsi="Times New Roman" w:cs="Times New Roman"/>
          <w:sz w:val="20"/>
          <w:szCs w:val="20"/>
        </w:rPr>
      </w:pPr>
    </w:p>
    <w:sectPr w:rsidR="00BB1A57" w:rsidRPr="009A7206" w:rsidSect="00913DA9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458C"/>
    <w:multiLevelType w:val="multilevel"/>
    <w:tmpl w:val="17E29BD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6F"/>
    <w:rsid w:val="00034751"/>
    <w:rsid w:val="000940B5"/>
    <w:rsid w:val="00097AE2"/>
    <w:rsid w:val="000C62CE"/>
    <w:rsid w:val="001057F5"/>
    <w:rsid w:val="001409F1"/>
    <w:rsid w:val="002244B3"/>
    <w:rsid w:val="002344F9"/>
    <w:rsid w:val="0024219E"/>
    <w:rsid w:val="00264F43"/>
    <w:rsid w:val="00266260"/>
    <w:rsid w:val="002D5159"/>
    <w:rsid w:val="002D520D"/>
    <w:rsid w:val="002E7F9B"/>
    <w:rsid w:val="00330F2A"/>
    <w:rsid w:val="003B7E5B"/>
    <w:rsid w:val="003F4634"/>
    <w:rsid w:val="003F5490"/>
    <w:rsid w:val="00491AB3"/>
    <w:rsid w:val="004B676B"/>
    <w:rsid w:val="004D103A"/>
    <w:rsid w:val="005D2C29"/>
    <w:rsid w:val="00657155"/>
    <w:rsid w:val="006D0E5D"/>
    <w:rsid w:val="00701802"/>
    <w:rsid w:val="0071618D"/>
    <w:rsid w:val="00740220"/>
    <w:rsid w:val="00876BBF"/>
    <w:rsid w:val="008C5701"/>
    <w:rsid w:val="00913DA9"/>
    <w:rsid w:val="00944926"/>
    <w:rsid w:val="0098176F"/>
    <w:rsid w:val="009A7206"/>
    <w:rsid w:val="009C3449"/>
    <w:rsid w:val="00A32138"/>
    <w:rsid w:val="00A42F86"/>
    <w:rsid w:val="00A70841"/>
    <w:rsid w:val="00AD466E"/>
    <w:rsid w:val="00AE11BA"/>
    <w:rsid w:val="00B318C5"/>
    <w:rsid w:val="00B53127"/>
    <w:rsid w:val="00B63793"/>
    <w:rsid w:val="00B9103F"/>
    <w:rsid w:val="00BA797C"/>
    <w:rsid w:val="00BB1A57"/>
    <w:rsid w:val="00BC3279"/>
    <w:rsid w:val="00BD77AE"/>
    <w:rsid w:val="00BF3584"/>
    <w:rsid w:val="00C363F6"/>
    <w:rsid w:val="00C7556A"/>
    <w:rsid w:val="00CF54F2"/>
    <w:rsid w:val="00E01B12"/>
    <w:rsid w:val="00ED200A"/>
    <w:rsid w:val="00F86053"/>
    <w:rsid w:val="00F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817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8176F"/>
  </w:style>
  <w:style w:type="paragraph" w:customStyle="1" w:styleId="xmsonormal">
    <w:name w:val="x_msonormal"/>
    <w:basedOn w:val="Normal"/>
    <w:rsid w:val="00C3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701802"/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701802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70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817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8176F"/>
  </w:style>
  <w:style w:type="paragraph" w:customStyle="1" w:styleId="xmsonormal">
    <w:name w:val="x_msonormal"/>
    <w:basedOn w:val="Normal"/>
    <w:rsid w:val="00C3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701802"/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701802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70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Net Midia (62) 3378-2114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3</cp:revision>
  <cp:lastPrinted>2022-05-24T19:05:00Z</cp:lastPrinted>
  <dcterms:created xsi:type="dcterms:W3CDTF">2022-05-24T19:11:00Z</dcterms:created>
  <dcterms:modified xsi:type="dcterms:W3CDTF">2022-05-24T19:13:00Z</dcterms:modified>
</cp:coreProperties>
</file>